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95F3" w14:textId="19D67060" w:rsidR="00312247" w:rsidRDefault="00312247"/>
    <w:p w14:paraId="52A1E406" w14:textId="5C6056EB" w:rsidR="000E4D2F" w:rsidRDefault="000E4D2F"/>
    <w:p w14:paraId="7A5B883D" w14:textId="40B113BD" w:rsidR="000E4D2F" w:rsidRDefault="000E4D2F"/>
    <w:p w14:paraId="56429A4C" w14:textId="58648C01" w:rsidR="000E4D2F" w:rsidRDefault="000E4D2F"/>
    <w:p w14:paraId="57A3C433" w14:textId="3ABA44C9" w:rsidR="000E4D2F" w:rsidRDefault="000E4D2F"/>
    <w:p w14:paraId="7021EAF7" w14:textId="16EDA96A" w:rsidR="000E4D2F" w:rsidRDefault="000E4D2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F73CF" wp14:editId="36890B8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488744" cy="946150"/>
            <wp:effectExtent l="0" t="0" r="0" b="635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44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2C256" w14:textId="438615BD" w:rsidR="000E4D2F" w:rsidRDefault="000E4D2F"/>
    <w:p w14:paraId="09FCCBDB" w14:textId="72C45623" w:rsidR="000E4D2F" w:rsidRDefault="000E4D2F"/>
    <w:p w14:paraId="71298169" w14:textId="4E9B0BF0" w:rsidR="000E4D2F" w:rsidRDefault="000E4D2F"/>
    <w:p w14:paraId="2D25C444" w14:textId="1CE72285" w:rsidR="000E4D2F" w:rsidRDefault="000E4D2F"/>
    <w:p w14:paraId="6A241C89" w14:textId="066793E8" w:rsidR="000E4D2F" w:rsidRDefault="000E4D2F"/>
    <w:p w14:paraId="4EA1E07B" w14:textId="332DA72D" w:rsidR="000E4D2F" w:rsidRDefault="000E4D2F"/>
    <w:p w14:paraId="797330AD" w14:textId="531F5A0D" w:rsidR="000E4D2F" w:rsidRDefault="000E4D2F"/>
    <w:p w14:paraId="74CE92A4" w14:textId="33DC8953" w:rsidR="000E4D2F" w:rsidRDefault="000E4D2F"/>
    <w:p w14:paraId="2E8D16C9" w14:textId="75AFEA7E" w:rsidR="000E4D2F" w:rsidRDefault="000E4D2F"/>
    <w:p w14:paraId="78C3DCEE" w14:textId="0CFF8BBA" w:rsidR="000E4D2F" w:rsidRDefault="000E4D2F"/>
    <w:p w14:paraId="42A01C63" w14:textId="136DD630" w:rsidR="000E4D2F" w:rsidRDefault="000E4D2F"/>
    <w:p w14:paraId="77BEA934" w14:textId="77777777" w:rsidR="000E4D2F" w:rsidRDefault="000E4D2F"/>
    <w:p w14:paraId="297C4CC8" w14:textId="209A5AA4" w:rsidR="000E4D2F" w:rsidRPr="000E4D2F" w:rsidRDefault="000E4D2F" w:rsidP="000E4D2F">
      <w:pPr>
        <w:spacing w:line="276" w:lineRule="auto"/>
        <w:rPr>
          <w:sz w:val="44"/>
          <w:szCs w:val="44"/>
        </w:rPr>
      </w:pPr>
    </w:p>
    <w:p w14:paraId="5C941214" w14:textId="34311BFC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Verksamhetsberättelse</w:t>
      </w:r>
    </w:p>
    <w:p w14:paraId="5B0B5827" w14:textId="14175B22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Bele Barkarby Fotbollsförening</w:t>
      </w:r>
    </w:p>
    <w:p w14:paraId="5F0FD727" w14:textId="0E168383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(BBFF)</w:t>
      </w:r>
    </w:p>
    <w:p w14:paraId="10BFF2D0" w14:textId="428CAAA3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2020</w:t>
      </w:r>
    </w:p>
    <w:p w14:paraId="297B1292" w14:textId="71843F55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797E86FA" w14:textId="060D22A1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40F62D11" w14:textId="3F2BAFF4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0A0A0820" w14:textId="3DE656F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48A41DEC" w14:textId="5B1CC3CB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79903383" w14:textId="2C151098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F2A4F31" w14:textId="552CD893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47D6E13" w14:textId="4AF48D3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22DB6229" w14:textId="5551822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2FBFCE6" w14:textId="0821C366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1251CA3E" w14:textId="72723068" w:rsidR="000E4D2F" w:rsidRPr="00A00E0C" w:rsidRDefault="000E4D2F" w:rsidP="000E4D2F">
      <w:pPr>
        <w:spacing w:line="276" w:lineRule="auto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Innehåll</w:t>
      </w:r>
    </w:p>
    <w:p w14:paraId="21B80995" w14:textId="2C546016" w:rsidR="000E4D2F" w:rsidRPr="00A00E0C" w:rsidRDefault="000E4D2F" w:rsidP="000E4D2F">
      <w:pPr>
        <w:spacing w:line="276" w:lineRule="auto"/>
        <w:rPr>
          <w:sz w:val="52"/>
          <w:szCs w:val="52"/>
          <w:lang w:val="sv-SE"/>
        </w:rPr>
      </w:pPr>
    </w:p>
    <w:p w14:paraId="2ECFF020" w14:textId="11346F5E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Inledning</w:t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>3</w:t>
      </w:r>
    </w:p>
    <w:p w14:paraId="319BC037" w14:textId="4DBBE0CD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Organisation</w:t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  <w:t>3</w:t>
      </w:r>
    </w:p>
    <w:p w14:paraId="631DEEEC" w14:textId="47C0C0EE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Personal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  <w:t>3</w:t>
      </w:r>
    </w:p>
    <w:p w14:paraId="462832BB" w14:textId="3915403B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Styrelsens sammansättning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  <w:t>3</w:t>
      </w:r>
    </w:p>
    <w:p w14:paraId="63E20B7E" w14:textId="2360ED94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Medlemmar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>3</w:t>
      </w:r>
    </w:p>
    <w:p w14:paraId="141AFC23" w14:textId="5FE53615" w:rsidR="000E4D2F" w:rsidRPr="00A00E0C" w:rsidRDefault="000E4D2F" w:rsidP="000E4D2F">
      <w:pPr>
        <w:spacing w:line="276" w:lineRule="auto"/>
        <w:rPr>
          <w:b/>
          <w:bCs/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Verksamhet</w:t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 w:rsidRPr="007F6962">
        <w:rPr>
          <w:sz w:val="24"/>
          <w:szCs w:val="24"/>
          <w:lang w:val="sv-SE"/>
        </w:rPr>
        <w:t>4</w:t>
      </w:r>
    </w:p>
    <w:p w14:paraId="338E2DD8" w14:textId="6D703B7D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Värdegrund, uppförande, strategi och mål</w:t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  <w:t>4</w:t>
      </w:r>
    </w:p>
    <w:p w14:paraId="65AF8A5E" w14:textId="6C9C1A78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Ekonomi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312E649B" w14:textId="7F963052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Tävlingar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0BF22023" w14:textId="135A92C4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Övrigt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3B174579" w14:textId="5F25BC18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Ordförandens avslutande ord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5</w:t>
      </w:r>
    </w:p>
    <w:p w14:paraId="627D4F29" w14:textId="7C52B88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C7EDF34" w14:textId="7A45899B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8BCF698" w14:textId="644D05A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79DEA8BD" w14:textId="6DFC4907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28A80D1" w14:textId="167C7B5D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095636C" w14:textId="3E13FF6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2039CBBE" w14:textId="6449E9C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29A4227" w14:textId="72E870E3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A3FA070" w14:textId="55FACFB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1FF6FF5" w14:textId="0F76C0A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9C8A3EC" w14:textId="014580D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26D2F84" w14:textId="11C4D29E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6D0B969" w14:textId="5065CBF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C4E5589" w14:textId="1434595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753254F" w14:textId="0BCB19F9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9B029DF" w14:textId="4642FD4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2FB0ED2" w14:textId="44743E18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A7EF436" w14:textId="336B9F20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2C44A7E" w14:textId="7F6AA2A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8EDF90B" w14:textId="1C77ECE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FC7D51F" w14:textId="7047EE7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294FE4A" w14:textId="78EC1E7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558D2C9" w14:textId="0B9B14B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7761342" w14:textId="67CDAAF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8246CFE" w14:textId="08762D02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2E8C2574" w14:textId="51859DD8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E0544FC" w14:textId="7392CD83" w:rsidR="00771689" w:rsidRPr="00A00E0C" w:rsidRDefault="00771689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t>Inledning</w:t>
      </w:r>
    </w:p>
    <w:p w14:paraId="4BFF6CB5" w14:textId="77777777" w:rsidR="00B75DCE" w:rsidRDefault="00B75DCE" w:rsidP="00771689">
      <w:pPr>
        <w:rPr>
          <w:lang w:val="sv-SE"/>
        </w:rPr>
      </w:pPr>
    </w:p>
    <w:p w14:paraId="26E55B51" w14:textId="71B550F8" w:rsidR="00771689" w:rsidRPr="007F6962" w:rsidRDefault="00B75DCE" w:rsidP="00771689">
      <w:pPr>
        <w:rPr>
          <w:lang w:val="sv-SE"/>
        </w:rPr>
      </w:pPr>
      <w:r w:rsidRPr="007F6962">
        <w:rPr>
          <w:lang w:val="sv-SE"/>
        </w:rPr>
        <w:t>Föreningen har från mars</w:t>
      </w:r>
      <w:r w:rsidRPr="007F6962">
        <w:rPr>
          <w:sz w:val="20"/>
          <w:szCs w:val="20"/>
          <w:lang w:val="sv-SE"/>
        </w:rPr>
        <w:t xml:space="preserve"> 2020 </w:t>
      </w:r>
      <w:r w:rsidR="00771689" w:rsidRPr="007F6962">
        <w:rPr>
          <w:lang w:val="sv-SE"/>
        </w:rPr>
        <w:t>varit starkt påverkat av Covid19 pandemin</w:t>
      </w:r>
      <w:r w:rsidRPr="007F6962">
        <w:rPr>
          <w:lang w:val="sv-SE"/>
        </w:rPr>
        <w:t>, precis som resten av idrotten i Sverige</w:t>
      </w:r>
      <w:r w:rsidR="00771689" w:rsidRPr="007F6962">
        <w:rPr>
          <w:lang w:val="sv-SE"/>
        </w:rPr>
        <w:t xml:space="preserve">. </w:t>
      </w:r>
      <w:r w:rsidRPr="007F6962">
        <w:rPr>
          <w:lang w:val="sv-SE"/>
        </w:rPr>
        <w:t>Föreningen har följt riktlinjer utfärdade av Folkhälsomyndigheten, Svenska Fotbollsförbundet och Stockholms Fotbollsförbund och försökt att hantera konsekvenserna av pandemin. Detta har inneburit att m</w:t>
      </w:r>
      <w:r w:rsidR="00C60A9F" w:rsidRPr="007F6962">
        <w:rPr>
          <w:lang w:val="sv-SE"/>
        </w:rPr>
        <w:t xml:space="preserve">ycket av föreningens </w:t>
      </w:r>
      <w:r w:rsidR="00701E1F" w:rsidRPr="007F6962">
        <w:rPr>
          <w:lang w:val="sv-SE"/>
        </w:rPr>
        <w:t xml:space="preserve">sportsliga </w:t>
      </w:r>
      <w:r w:rsidR="00C60A9F" w:rsidRPr="007F6962">
        <w:rPr>
          <w:lang w:val="sv-SE"/>
        </w:rPr>
        <w:t xml:space="preserve">verksamhet har </w:t>
      </w:r>
      <w:r w:rsidR="00701E1F" w:rsidRPr="007F6962">
        <w:rPr>
          <w:lang w:val="sv-SE"/>
        </w:rPr>
        <w:t xml:space="preserve">fått stå tillbaka. </w:t>
      </w:r>
    </w:p>
    <w:p w14:paraId="0A0DCB6C" w14:textId="4E41A981" w:rsidR="00C60A9F" w:rsidRPr="007F6962" w:rsidRDefault="00C60A9F" w:rsidP="00771689">
      <w:pPr>
        <w:rPr>
          <w:lang w:val="sv-SE"/>
        </w:rPr>
      </w:pPr>
    </w:p>
    <w:p w14:paraId="48108757" w14:textId="352721D9" w:rsidR="00C60A9F" w:rsidRPr="007F6962" w:rsidRDefault="00C60A9F" w:rsidP="00771689">
      <w:pPr>
        <w:rPr>
          <w:lang w:val="sv-SE"/>
        </w:rPr>
      </w:pPr>
      <w:r w:rsidRPr="007F6962">
        <w:rPr>
          <w:lang w:val="sv-SE"/>
        </w:rPr>
        <w:t xml:space="preserve">Inga </w:t>
      </w:r>
      <w:r w:rsidR="006B1D13" w:rsidRPr="007F6962">
        <w:rPr>
          <w:lang w:val="sv-SE"/>
        </w:rPr>
        <w:t>Bele</w:t>
      </w:r>
      <w:r w:rsidR="00701E1F" w:rsidRPr="007F6962">
        <w:rPr>
          <w:lang w:val="sv-SE"/>
        </w:rPr>
        <w:t>-</w:t>
      </w:r>
      <w:r w:rsidRPr="007F6962">
        <w:rPr>
          <w:lang w:val="sv-SE"/>
        </w:rPr>
        <w:t>cuper har kunnat utföras och föreningens café har varit stängt under hela året.</w:t>
      </w:r>
      <w:r w:rsidR="00B75DCE" w:rsidRPr="007F6962">
        <w:rPr>
          <w:lang w:val="sv-SE"/>
        </w:rPr>
        <w:t xml:space="preserve"> Personalen har under en period varit permitterad </w:t>
      </w:r>
      <w:r w:rsidRPr="007F6962">
        <w:rPr>
          <w:lang w:val="sv-SE"/>
        </w:rPr>
        <w:t xml:space="preserve"> </w:t>
      </w:r>
      <w:r w:rsidR="00B75DCE" w:rsidRPr="007F6962">
        <w:rPr>
          <w:lang w:val="sv-SE"/>
        </w:rPr>
        <w:t xml:space="preserve">och allt kommittéarbete har varit inställt. </w:t>
      </w:r>
      <w:r w:rsidR="00B82EC6" w:rsidRPr="007F6962">
        <w:rPr>
          <w:lang w:val="sv-SE"/>
        </w:rPr>
        <w:t xml:space="preserve">Föreningen kunde dock genomföra två </w:t>
      </w:r>
      <w:proofErr w:type="spellStart"/>
      <w:r w:rsidR="00B82EC6" w:rsidRPr="007F6962">
        <w:rPr>
          <w:lang w:val="sv-SE"/>
        </w:rPr>
        <w:t>sommarcamper</w:t>
      </w:r>
      <w:proofErr w:type="spellEnd"/>
      <w:r w:rsidR="00B82EC6" w:rsidRPr="007F6962">
        <w:rPr>
          <w:lang w:val="sv-SE"/>
        </w:rPr>
        <w:t xml:space="preserve"> för barn som hade bra uppslutning. Även Knatteskolan genomfördes.</w:t>
      </w:r>
    </w:p>
    <w:p w14:paraId="60945E7F" w14:textId="36FA146A" w:rsidR="00771689" w:rsidRPr="007F6962" w:rsidRDefault="00771689" w:rsidP="00771689">
      <w:pPr>
        <w:rPr>
          <w:lang w:val="sv-SE"/>
        </w:rPr>
      </w:pPr>
    </w:p>
    <w:p w14:paraId="32EDFE06" w14:textId="2EFDB4D4" w:rsidR="00771689" w:rsidRPr="007F6962" w:rsidRDefault="00771689" w:rsidP="00771689">
      <w:pPr>
        <w:rPr>
          <w:lang w:val="sv-SE"/>
        </w:rPr>
      </w:pPr>
      <w:r w:rsidRPr="007F6962">
        <w:rPr>
          <w:lang w:val="sv-SE"/>
        </w:rPr>
        <w:t xml:space="preserve">Under 2020 har </w:t>
      </w:r>
      <w:r w:rsidR="00A00E0C" w:rsidRPr="007F6962">
        <w:rPr>
          <w:lang w:val="sv-SE"/>
        </w:rPr>
        <w:t>styrelsen fortsatt med arbetet</w:t>
      </w:r>
      <w:r w:rsidR="004F6DE7">
        <w:rPr>
          <w:lang w:val="sv-SE"/>
        </w:rPr>
        <w:t xml:space="preserve"> med att skriva ihop </w:t>
      </w:r>
      <w:r w:rsidR="00314AC1" w:rsidRPr="007F6962">
        <w:rPr>
          <w:lang w:val="sv-SE"/>
        </w:rPr>
        <w:t>ett styrdokument</w:t>
      </w:r>
      <w:r w:rsidR="004F6DE7">
        <w:rPr>
          <w:lang w:val="sv-SE"/>
        </w:rPr>
        <w:t xml:space="preserve"> för BBFF</w:t>
      </w:r>
      <w:r w:rsidR="00314AC1" w:rsidRPr="007F6962">
        <w:rPr>
          <w:lang w:val="sv-SE"/>
        </w:rPr>
        <w:t xml:space="preserve">. Dokumentet beskriver </w:t>
      </w:r>
      <w:r w:rsidR="00A256A9" w:rsidRPr="007F6962">
        <w:rPr>
          <w:lang w:val="sv-SE"/>
        </w:rPr>
        <w:t xml:space="preserve">bl.a. </w:t>
      </w:r>
      <w:proofErr w:type="spellStart"/>
      <w:r w:rsidR="00314AC1" w:rsidRPr="007F6962">
        <w:rPr>
          <w:lang w:val="sv-SE"/>
        </w:rPr>
        <w:t>BBFFs</w:t>
      </w:r>
      <w:proofErr w:type="spellEnd"/>
      <w:r w:rsidR="00314AC1" w:rsidRPr="007F6962">
        <w:rPr>
          <w:lang w:val="sv-SE"/>
        </w:rPr>
        <w:t xml:space="preserve"> verksamhet</w:t>
      </w:r>
      <w:r w:rsidR="00A256A9" w:rsidRPr="007F6962">
        <w:rPr>
          <w:lang w:val="sv-SE"/>
        </w:rPr>
        <w:t xml:space="preserve">, organisation, värdegrund och riktlinjer för tränings- </w:t>
      </w:r>
      <w:r w:rsidR="00701E1F" w:rsidRPr="007F6962">
        <w:rPr>
          <w:lang w:val="sv-SE"/>
        </w:rPr>
        <w:t>och tävlingsverksamheten</w:t>
      </w:r>
      <w:r w:rsidR="00A256A9" w:rsidRPr="007F6962">
        <w:rPr>
          <w:lang w:val="sv-SE"/>
        </w:rPr>
        <w:t xml:space="preserve"> </w:t>
      </w:r>
      <w:r w:rsidR="00701E1F" w:rsidRPr="007F6962">
        <w:rPr>
          <w:lang w:val="sv-SE"/>
        </w:rPr>
        <w:t>samt omfattar policys för olika områden</w:t>
      </w:r>
      <w:r w:rsidR="00A256A9" w:rsidRPr="007F6962">
        <w:rPr>
          <w:lang w:val="sv-SE"/>
        </w:rPr>
        <w:t xml:space="preserve">. </w:t>
      </w:r>
    </w:p>
    <w:p w14:paraId="7D5A0E17" w14:textId="45A138AD" w:rsidR="00A00E0C" w:rsidRPr="007F6962" w:rsidRDefault="00A00E0C" w:rsidP="00771689">
      <w:pPr>
        <w:rPr>
          <w:sz w:val="20"/>
          <w:szCs w:val="20"/>
          <w:lang w:val="sv-SE"/>
        </w:rPr>
      </w:pPr>
    </w:p>
    <w:p w14:paraId="55081159" w14:textId="0139F59A" w:rsidR="000E28FF" w:rsidRPr="007F6962" w:rsidRDefault="00A256A9" w:rsidP="00771689">
      <w:pPr>
        <w:rPr>
          <w:lang w:val="sv-SE"/>
        </w:rPr>
      </w:pPr>
      <w:r w:rsidRPr="007F6962">
        <w:rPr>
          <w:lang w:val="sv-SE"/>
        </w:rPr>
        <w:t>Under 2019 vände föreningens ekonomi från underskott till ett planerat överskott, vilket har fortsatt under 2020</w:t>
      </w:r>
      <w:r w:rsidR="004F6DE7">
        <w:rPr>
          <w:lang w:val="sv-SE"/>
        </w:rPr>
        <w:t>, trots att pandemin har gjort att caféet inte har kunnat vara öppet och då inte genererat några intäkter</w:t>
      </w:r>
      <w:r w:rsidRPr="007F6962">
        <w:rPr>
          <w:lang w:val="sv-SE"/>
        </w:rPr>
        <w:t xml:space="preserve">. </w:t>
      </w:r>
      <w:r w:rsidR="004F6DE7" w:rsidRPr="007F6962">
        <w:rPr>
          <w:lang w:val="sv-SE"/>
        </w:rPr>
        <w:t xml:space="preserve">Föreningen har dock ansökt och fått stöd och bidrag relaterat till Covid19. </w:t>
      </w:r>
      <w:r w:rsidRPr="007F6962">
        <w:rPr>
          <w:lang w:val="sv-SE"/>
        </w:rPr>
        <w:t xml:space="preserve">Föreningens ekonomi är </w:t>
      </w:r>
      <w:r w:rsidR="00B75DCE" w:rsidRPr="007F6962">
        <w:rPr>
          <w:lang w:val="sv-SE"/>
        </w:rPr>
        <w:t xml:space="preserve">nu i balans och har ett planerat överskott. </w:t>
      </w:r>
    </w:p>
    <w:p w14:paraId="38F91FCE" w14:textId="77777777" w:rsidR="00A00E0C" w:rsidRPr="007F6962" w:rsidRDefault="00A00E0C" w:rsidP="00771689">
      <w:pPr>
        <w:rPr>
          <w:sz w:val="20"/>
          <w:szCs w:val="20"/>
          <w:lang w:val="sv-SE"/>
        </w:rPr>
      </w:pPr>
    </w:p>
    <w:p w14:paraId="31EFC368" w14:textId="29326E76" w:rsidR="00771689" w:rsidRPr="007F6962" w:rsidRDefault="0084132E" w:rsidP="00771689">
      <w:pPr>
        <w:rPr>
          <w:lang w:val="sv-SE"/>
        </w:rPr>
      </w:pPr>
      <w:r w:rsidRPr="007F6962">
        <w:rPr>
          <w:lang w:val="sv-SE"/>
        </w:rPr>
        <w:t>Nya stadgar klubbades igenom på det extra årsmötet i oktober 2020</w:t>
      </w:r>
      <w:r w:rsidR="000E28FF" w:rsidRPr="007F6962">
        <w:rPr>
          <w:lang w:val="sv-SE"/>
        </w:rPr>
        <w:t>. Dessa finns publicerade på föreningens hemsida.</w:t>
      </w:r>
    </w:p>
    <w:p w14:paraId="613E5E09" w14:textId="30AA77AE" w:rsidR="00771689" w:rsidRPr="007F6962" w:rsidRDefault="00771689" w:rsidP="00771689">
      <w:pPr>
        <w:rPr>
          <w:sz w:val="20"/>
          <w:szCs w:val="20"/>
          <w:lang w:val="sv-SE"/>
        </w:rPr>
      </w:pPr>
    </w:p>
    <w:p w14:paraId="16BE2415" w14:textId="3963556B" w:rsidR="00771689" w:rsidRPr="00A00E0C" w:rsidRDefault="00771689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t>Organisation</w:t>
      </w:r>
    </w:p>
    <w:p w14:paraId="7011CCE8" w14:textId="2EFAC469" w:rsidR="00771689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54DBA79" w14:textId="601EB16B" w:rsidR="00771689" w:rsidRPr="00326346" w:rsidRDefault="00771689" w:rsidP="000E4D2F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Personal</w:t>
      </w:r>
    </w:p>
    <w:p w14:paraId="11765EE7" w14:textId="613306C8" w:rsidR="00771689" w:rsidRDefault="00771689" w:rsidP="00771689">
      <w:pPr>
        <w:rPr>
          <w:lang w:val="sv-SE"/>
        </w:rPr>
      </w:pPr>
      <w:r w:rsidRPr="007F6962">
        <w:rPr>
          <w:lang w:val="sv-SE"/>
        </w:rPr>
        <w:t xml:space="preserve">På föreningens kansli arbetar Johan Ericsson </w:t>
      </w:r>
      <w:r w:rsidR="000E28FF" w:rsidRPr="007F6962">
        <w:rPr>
          <w:lang w:val="sv-SE"/>
        </w:rPr>
        <w:t xml:space="preserve">sedan 2017 </w:t>
      </w:r>
      <w:r w:rsidRPr="007F6962">
        <w:rPr>
          <w:lang w:val="sv-SE"/>
        </w:rPr>
        <w:t>och Therese Jansson</w:t>
      </w:r>
      <w:r w:rsidR="000E28FF" w:rsidRPr="007F6962">
        <w:rPr>
          <w:lang w:val="sv-SE"/>
        </w:rPr>
        <w:t xml:space="preserve"> sedan 2019. De </w:t>
      </w:r>
      <w:r w:rsidR="004F6DE7">
        <w:rPr>
          <w:lang w:val="sv-SE"/>
        </w:rPr>
        <w:t xml:space="preserve">planerar och </w:t>
      </w:r>
      <w:r w:rsidR="000E28FF" w:rsidRPr="007F6962">
        <w:rPr>
          <w:lang w:val="sv-SE"/>
        </w:rPr>
        <w:t>sköter den dagliga verksamheten</w:t>
      </w:r>
      <w:r w:rsidR="00A256A9" w:rsidRPr="007F6962">
        <w:rPr>
          <w:lang w:val="sv-SE"/>
        </w:rPr>
        <w:t xml:space="preserve"> för föreningen. </w:t>
      </w:r>
    </w:p>
    <w:p w14:paraId="5DFA258C" w14:textId="77777777" w:rsidR="00771689" w:rsidRDefault="00771689" w:rsidP="00771689">
      <w:pPr>
        <w:rPr>
          <w:lang w:val="sv-SE"/>
        </w:rPr>
      </w:pPr>
    </w:p>
    <w:p w14:paraId="3E3D7D21" w14:textId="4B39F55F" w:rsidR="00771689" w:rsidRPr="00326346" w:rsidRDefault="00771689" w:rsidP="00326346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Styrelsens</w:t>
      </w:r>
      <w:r w:rsidRPr="00326346">
        <w:rPr>
          <w:sz w:val="24"/>
          <w:szCs w:val="24"/>
          <w:lang w:val="sv-SE"/>
        </w:rPr>
        <w:t xml:space="preserve"> </w:t>
      </w:r>
      <w:r w:rsidRPr="00326346">
        <w:rPr>
          <w:sz w:val="28"/>
          <w:szCs w:val="28"/>
          <w:lang w:val="sv-SE"/>
        </w:rPr>
        <w:t>sammansättning</w:t>
      </w:r>
    </w:p>
    <w:p w14:paraId="09872B96" w14:textId="2EA691A5" w:rsidR="00771689" w:rsidRPr="007F6962" w:rsidRDefault="00771689" w:rsidP="00771689">
      <w:pPr>
        <w:rPr>
          <w:lang w:val="sv-SE"/>
        </w:rPr>
      </w:pPr>
      <w:r w:rsidRPr="007F6962">
        <w:rPr>
          <w:lang w:val="sv-SE"/>
        </w:rPr>
        <w:t xml:space="preserve">Styrelsen har sedan årsmötet augusti 2020 bestått av </w:t>
      </w:r>
      <w:r w:rsidR="00326346" w:rsidRPr="007F6962">
        <w:rPr>
          <w:lang w:val="sv-SE"/>
        </w:rPr>
        <w:t xml:space="preserve">Tommy Jansson (ordförande), Jonas Hägerhäll (kassör), Teresia Hedberg (sekreterare), Magnus Andersson (vice ordförande), Thomas Gustafsson (ledamot), Mats Lundberg (ledamot), Pierre Eriksson (ledamot) samt Johan Ericsson och Therese Jansson från kansliet. </w:t>
      </w:r>
    </w:p>
    <w:p w14:paraId="59A8BE9C" w14:textId="39A544B5" w:rsidR="00771689" w:rsidRPr="007F6962" w:rsidRDefault="00771689" w:rsidP="00771689">
      <w:pPr>
        <w:rPr>
          <w:lang w:val="sv-SE"/>
        </w:rPr>
      </w:pPr>
    </w:p>
    <w:p w14:paraId="1449AC06" w14:textId="033F8ACF" w:rsidR="00771689" w:rsidRPr="007F6962" w:rsidRDefault="00314AC1" w:rsidP="00771689">
      <w:pPr>
        <w:rPr>
          <w:lang w:val="sv-SE"/>
        </w:rPr>
      </w:pPr>
      <w:r w:rsidRPr="007F6962">
        <w:rPr>
          <w:lang w:val="sv-SE"/>
        </w:rPr>
        <w:t>Årsmötet under 2020 sköts fram till 27 augusti p</w:t>
      </w:r>
      <w:r w:rsidR="00830503">
        <w:rPr>
          <w:lang w:val="sv-SE"/>
        </w:rPr>
        <w:t>.</w:t>
      </w:r>
      <w:r w:rsidRPr="007F6962">
        <w:rPr>
          <w:lang w:val="sv-SE"/>
        </w:rPr>
        <w:t>g</w:t>
      </w:r>
      <w:r w:rsidR="00830503">
        <w:rPr>
          <w:lang w:val="sv-SE"/>
        </w:rPr>
        <w:t>.</w:t>
      </w:r>
      <w:r w:rsidRPr="007F6962">
        <w:rPr>
          <w:lang w:val="sv-SE"/>
        </w:rPr>
        <w:t>a</w:t>
      </w:r>
      <w:r w:rsidR="00830503">
        <w:rPr>
          <w:lang w:val="sv-SE"/>
        </w:rPr>
        <w:t>.</w:t>
      </w:r>
      <w:r w:rsidR="00771689" w:rsidRPr="007F6962">
        <w:rPr>
          <w:lang w:val="sv-SE"/>
        </w:rPr>
        <w:t xml:space="preserve"> </w:t>
      </w:r>
      <w:r w:rsidRPr="007F6962">
        <w:rPr>
          <w:lang w:val="sv-SE"/>
        </w:rPr>
        <w:t xml:space="preserve">pandemin. Styrelsen fram till det årsmötet bestod av Tommy Jansson (ordförande), Mats Lundberg (sekreterare), Jonas Hägerhäll (ledamot), André </w:t>
      </w:r>
      <w:proofErr w:type="spellStart"/>
      <w:r w:rsidRPr="007F6962">
        <w:rPr>
          <w:lang w:val="sv-SE"/>
        </w:rPr>
        <w:t>Jaklinder</w:t>
      </w:r>
      <w:proofErr w:type="spellEnd"/>
      <w:r w:rsidRPr="007F6962">
        <w:rPr>
          <w:lang w:val="sv-SE"/>
        </w:rPr>
        <w:t xml:space="preserve"> (ledamot), Thomas Karlsson (ledamot) och Magnus Andersson (ledamot)</w:t>
      </w:r>
      <w:r w:rsidR="00830503">
        <w:rPr>
          <w:lang w:val="sv-SE"/>
        </w:rPr>
        <w:t xml:space="preserve">. </w:t>
      </w:r>
    </w:p>
    <w:p w14:paraId="0E3DB4D1" w14:textId="704E66DA" w:rsidR="00326346" w:rsidRPr="007F6962" w:rsidRDefault="00326346" w:rsidP="00771689">
      <w:pPr>
        <w:rPr>
          <w:lang w:val="sv-SE"/>
        </w:rPr>
      </w:pPr>
    </w:p>
    <w:p w14:paraId="18FD8953" w14:textId="1B2C4446" w:rsidR="00E67D9C" w:rsidRDefault="00326346" w:rsidP="00771689">
      <w:pPr>
        <w:rPr>
          <w:lang w:val="sv-SE"/>
        </w:rPr>
      </w:pPr>
      <w:r w:rsidRPr="007F6962">
        <w:rPr>
          <w:lang w:val="sv-SE"/>
        </w:rPr>
        <w:t xml:space="preserve">Styrelsen har under 2020 haft </w:t>
      </w:r>
      <w:r w:rsidR="000E28FF" w:rsidRPr="007F6962">
        <w:rPr>
          <w:lang w:val="sv-SE"/>
        </w:rPr>
        <w:t>11</w:t>
      </w:r>
      <w:r w:rsidRPr="007F6962">
        <w:rPr>
          <w:lang w:val="sv-SE"/>
        </w:rPr>
        <w:t xml:space="preserve"> ordinarie protokollförda möten samt ett antal extramöten p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>g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>a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 xml:space="preserve"> </w:t>
      </w:r>
      <w:r w:rsidR="000E28FF" w:rsidRPr="007F6962">
        <w:rPr>
          <w:lang w:val="sv-SE"/>
        </w:rPr>
        <w:t xml:space="preserve">Covid19 </w:t>
      </w:r>
      <w:r w:rsidR="00314AC1" w:rsidRPr="007F6962">
        <w:rPr>
          <w:lang w:val="sv-SE"/>
        </w:rPr>
        <w:t>pandemin</w:t>
      </w:r>
      <w:r w:rsidR="000E28FF" w:rsidRPr="007F6962">
        <w:rPr>
          <w:lang w:val="sv-SE"/>
        </w:rPr>
        <w:t>.</w:t>
      </w:r>
    </w:p>
    <w:p w14:paraId="0E960AB6" w14:textId="77777777" w:rsidR="00771689" w:rsidRDefault="00771689" w:rsidP="00771689">
      <w:pPr>
        <w:rPr>
          <w:lang w:val="sv-SE"/>
        </w:rPr>
      </w:pPr>
    </w:p>
    <w:p w14:paraId="7D2C631B" w14:textId="0EEDF2BC" w:rsidR="00A00E0C" w:rsidRPr="00070662" w:rsidRDefault="00771689" w:rsidP="00070662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Medlemmar</w:t>
      </w:r>
    </w:p>
    <w:p w14:paraId="63CBFDC2" w14:textId="68B28BD8" w:rsidR="00A00E0C" w:rsidRPr="007F6962" w:rsidRDefault="00A00E0C" w:rsidP="00771689">
      <w:pPr>
        <w:rPr>
          <w:lang w:val="sv-SE"/>
        </w:rPr>
      </w:pPr>
      <w:r w:rsidRPr="007F6962">
        <w:rPr>
          <w:lang w:val="sv-SE"/>
        </w:rPr>
        <w:t xml:space="preserve">Vid årsskiftet fanns </w:t>
      </w:r>
      <w:r w:rsidR="0075716F" w:rsidRPr="007F6962">
        <w:rPr>
          <w:lang w:val="sv-SE"/>
        </w:rPr>
        <w:t>ca 850 spelande</w:t>
      </w:r>
      <w:r w:rsidRPr="007F6962">
        <w:rPr>
          <w:lang w:val="sv-SE"/>
        </w:rPr>
        <w:t xml:space="preserve"> medlemmar</w:t>
      </w:r>
      <w:r w:rsidR="00326346" w:rsidRPr="007F6962">
        <w:rPr>
          <w:lang w:val="sv-SE"/>
        </w:rPr>
        <w:t xml:space="preserve"> i Bele Barkarby FF. </w:t>
      </w:r>
      <w:r w:rsidR="0075716F" w:rsidRPr="007F6962">
        <w:rPr>
          <w:lang w:val="sv-SE"/>
        </w:rPr>
        <w:t xml:space="preserve">Det har varit 25 träningsgrupper på ungdomssidan samt ett herrlag, ett damlag och ett veteranlag (herr). </w:t>
      </w:r>
    </w:p>
    <w:p w14:paraId="3C89F1CA" w14:textId="130DB358" w:rsidR="00A00E0C" w:rsidRPr="00326346" w:rsidRDefault="00A00E0C" w:rsidP="00771689">
      <w:pPr>
        <w:rPr>
          <w:sz w:val="24"/>
          <w:szCs w:val="24"/>
          <w:lang w:val="sv-SE"/>
        </w:rPr>
      </w:pPr>
    </w:p>
    <w:p w14:paraId="05826235" w14:textId="58C6C8D6" w:rsidR="00A00E0C" w:rsidRDefault="00A00E0C" w:rsidP="00771689">
      <w:pPr>
        <w:rPr>
          <w:lang w:val="sv-SE"/>
        </w:rPr>
      </w:pPr>
    </w:p>
    <w:p w14:paraId="5D13A3B0" w14:textId="77777777" w:rsidR="00A35277" w:rsidRDefault="00A35277" w:rsidP="00771689">
      <w:pPr>
        <w:rPr>
          <w:lang w:val="sv-SE"/>
        </w:rPr>
      </w:pPr>
    </w:p>
    <w:p w14:paraId="2B508BF3" w14:textId="68924644" w:rsidR="00A00E0C" w:rsidRPr="00A00E0C" w:rsidRDefault="00A00E0C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t>Verksamhet</w:t>
      </w:r>
    </w:p>
    <w:p w14:paraId="4E9E7B3D" w14:textId="30EAB983" w:rsidR="00A00E0C" w:rsidRDefault="00A00E0C" w:rsidP="00771689">
      <w:pPr>
        <w:rPr>
          <w:lang w:val="sv-SE"/>
        </w:rPr>
      </w:pPr>
    </w:p>
    <w:p w14:paraId="695F3A50" w14:textId="5196B360" w:rsidR="00940B04" w:rsidRDefault="00940B04" w:rsidP="00771689">
      <w:pPr>
        <w:rPr>
          <w:lang w:val="sv-SE"/>
        </w:rPr>
      </w:pPr>
      <w:r w:rsidRPr="007F6962">
        <w:rPr>
          <w:lang w:val="sv-SE"/>
        </w:rPr>
        <w:t>Under 2020 har styrelsen fortsatt med arbetet kring värdegrund, strategi, mål och organisation</w:t>
      </w:r>
      <w:r w:rsidR="00FF1C5C">
        <w:rPr>
          <w:lang w:val="sv-SE"/>
        </w:rPr>
        <w:t xml:space="preserve"> i ett styrdokument och tanken är att det ska vara ett levande dokument som kommer att byggas på när grunden har varit på remiss bland ledare i föreningen. Styrelsen har också sammanställt policys i olika frågor. Dessa styrande dokument kommer att publiceras på föreningens hemsida</w:t>
      </w:r>
      <w:r w:rsidR="00ED3521">
        <w:rPr>
          <w:lang w:val="sv-SE"/>
        </w:rPr>
        <w:t xml:space="preserve"> efter att de har gått en remissrunda hos ledare i föreningen</w:t>
      </w:r>
      <w:r w:rsidR="00FF1C5C">
        <w:rPr>
          <w:lang w:val="sv-SE"/>
        </w:rPr>
        <w:t xml:space="preserve">. </w:t>
      </w:r>
    </w:p>
    <w:p w14:paraId="0DF931FA" w14:textId="77777777" w:rsidR="00F0493E" w:rsidRDefault="00F0493E" w:rsidP="00771689">
      <w:pPr>
        <w:rPr>
          <w:lang w:val="sv-SE"/>
        </w:rPr>
      </w:pPr>
    </w:p>
    <w:p w14:paraId="3A09AF78" w14:textId="5985D9E2" w:rsidR="00326346" w:rsidRPr="003F4B8B" w:rsidRDefault="00A00E0C" w:rsidP="003F4B8B">
      <w:pPr>
        <w:spacing w:line="276" w:lineRule="auto"/>
        <w:rPr>
          <w:sz w:val="28"/>
          <w:szCs w:val="28"/>
          <w:lang w:val="sv-SE"/>
        </w:rPr>
      </w:pPr>
      <w:r w:rsidRPr="003F4B8B">
        <w:rPr>
          <w:sz w:val="28"/>
          <w:szCs w:val="28"/>
          <w:lang w:val="sv-SE"/>
        </w:rPr>
        <w:t>Ekonomi</w:t>
      </w:r>
    </w:p>
    <w:p w14:paraId="4E34E375" w14:textId="6D38E4C0" w:rsidR="001F31F3" w:rsidRPr="007F6962" w:rsidRDefault="00326346" w:rsidP="00771689">
      <w:pPr>
        <w:rPr>
          <w:lang w:val="sv-SE"/>
        </w:rPr>
      </w:pPr>
      <w:r w:rsidRPr="007F6962">
        <w:rPr>
          <w:lang w:val="sv-SE"/>
        </w:rPr>
        <w:t xml:space="preserve">Rörelseresultatet för 2020 visar på ett överskott om </w:t>
      </w:r>
      <w:r w:rsidR="00E67D9C" w:rsidRPr="007F6962">
        <w:rPr>
          <w:lang w:val="sv-SE"/>
        </w:rPr>
        <w:t>452</w:t>
      </w:r>
      <w:r w:rsidRPr="007F6962">
        <w:rPr>
          <w:lang w:val="sv-SE"/>
        </w:rPr>
        <w:t xml:space="preserve"> KSEK</w:t>
      </w:r>
      <w:r w:rsidR="008D64B5" w:rsidRPr="007F6962">
        <w:rPr>
          <w:lang w:val="sv-SE"/>
        </w:rPr>
        <w:t>,</w:t>
      </w:r>
      <w:r w:rsidRPr="007F6962">
        <w:rPr>
          <w:lang w:val="sv-SE"/>
        </w:rPr>
        <w:t xml:space="preserve"> </w:t>
      </w:r>
      <w:r w:rsidR="000E28FF" w:rsidRPr="007F6962">
        <w:rPr>
          <w:lang w:val="sv-SE"/>
        </w:rPr>
        <w:t xml:space="preserve">vilket </w:t>
      </w:r>
      <w:r w:rsidR="007E03B1" w:rsidRPr="007F6962">
        <w:rPr>
          <w:lang w:val="sv-SE"/>
        </w:rPr>
        <w:t xml:space="preserve">överstiger den planerade budgeten för 2020. </w:t>
      </w:r>
      <w:r w:rsidR="001F31F3" w:rsidRPr="007F6962">
        <w:rPr>
          <w:lang w:val="sv-SE"/>
        </w:rPr>
        <w:t xml:space="preserve">Detta trots att caféet har varit stängt och inte kunnat generera intäkter. </w:t>
      </w:r>
      <w:r w:rsidR="00BB68C7" w:rsidRPr="00BB68C7">
        <w:rPr>
          <w:color w:val="auto"/>
          <w:lang w:val="sv-SE"/>
        </w:rPr>
        <w:t xml:space="preserve">Då den sportsliga verksamheten minskat då de äldre årsgrupperna inte fick spela matcher, minskade </w:t>
      </w:r>
      <w:r w:rsidR="00263675">
        <w:rPr>
          <w:color w:val="auto"/>
          <w:lang w:val="sv-SE"/>
        </w:rPr>
        <w:t xml:space="preserve">även </w:t>
      </w:r>
      <w:r w:rsidR="00BB68C7" w:rsidRPr="00BB68C7">
        <w:rPr>
          <w:color w:val="auto"/>
          <w:lang w:val="sv-SE"/>
        </w:rPr>
        <w:t>ko</w:t>
      </w:r>
      <w:r w:rsidR="00830503" w:rsidRPr="00BB68C7">
        <w:rPr>
          <w:color w:val="auto"/>
          <w:lang w:val="sv-SE"/>
        </w:rPr>
        <w:t>stnader</w:t>
      </w:r>
      <w:r w:rsidR="00BB68C7" w:rsidRPr="00BB68C7">
        <w:rPr>
          <w:color w:val="auto"/>
          <w:lang w:val="sv-SE"/>
        </w:rPr>
        <w:t>na</w:t>
      </w:r>
      <w:r w:rsidR="00830503" w:rsidRPr="00BB68C7">
        <w:rPr>
          <w:color w:val="auto"/>
          <w:lang w:val="sv-SE"/>
        </w:rPr>
        <w:t xml:space="preserve"> för matcharrangemang</w:t>
      </w:r>
      <w:r w:rsidR="00BB68C7" w:rsidRPr="00BB68C7">
        <w:rPr>
          <w:color w:val="auto"/>
          <w:lang w:val="sv-SE"/>
        </w:rPr>
        <w:t xml:space="preserve"> </w:t>
      </w:r>
      <w:r w:rsidR="00263675">
        <w:rPr>
          <w:color w:val="auto"/>
          <w:lang w:val="sv-SE"/>
        </w:rPr>
        <w:t>genom</w:t>
      </w:r>
      <w:r w:rsidR="00BB68C7" w:rsidRPr="00BB68C7">
        <w:rPr>
          <w:color w:val="auto"/>
          <w:lang w:val="sv-SE"/>
        </w:rPr>
        <w:t xml:space="preserve"> </w:t>
      </w:r>
      <w:r w:rsidR="00830503" w:rsidRPr="00BB68C7">
        <w:rPr>
          <w:color w:val="auto"/>
          <w:lang w:val="sv-SE"/>
        </w:rPr>
        <w:t>minskade planhyror</w:t>
      </w:r>
      <w:r w:rsidR="00BB68C7" w:rsidRPr="00BB68C7">
        <w:rPr>
          <w:color w:val="auto"/>
          <w:lang w:val="sv-SE"/>
        </w:rPr>
        <w:t xml:space="preserve"> och </w:t>
      </w:r>
      <w:r w:rsidR="00830503" w:rsidRPr="00BB68C7">
        <w:rPr>
          <w:color w:val="auto"/>
          <w:lang w:val="sv-SE"/>
        </w:rPr>
        <w:t>domar</w:t>
      </w:r>
      <w:r w:rsidR="00BB68C7" w:rsidRPr="00BB68C7">
        <w:rPr>
          <w:color w:val="auto"/>
          <w:lang w:val="sv-SE"/>
        </w:rPr>
        <w:t xml:space="preserve">avgifter. </w:t>
      </w:r>
      <w:r w:rsidR="00943077">
        <w:rPr>
          <w:color w:val="auto"/>
          <w:lang w:val="sv-SE"/>
        </w:rPr>
        <w:t xml:space="preserve">Föreningen har även försökt att hålla nere löpande kostnader. </w:t>
      </w:r>
      <w:r w:rsidR="00BB68C7" w:rsidRPr="00BB68C7">
        <w:rPr>
          <w:color w:val="auto"/>
          <w:lang w:val="sv-SE"/>
        </w:rPr>
        <w:t xml:space="preserve">Under 2020 avyttrade BBFF en traktor och en container som också genererade intäkter. </w:t>
      </w:r>
    </w:p>
    <w:p w14:paraId="602BE545" w14:textId="0F078367" w:rsidR="00326346" w:rsidRPr="007F6962" w:rsidRDefault="00326346" w:rsidP="00771689">
      <w:pPr>
        <w:rPr>
          <w:lang w:val="sv-SE"/>
        </w:rPr>
      </w:pPr>
    </w:p>
    <w:p w14:paraId="55DFFE04" w14:textId="42B0FE76" w:rsidR="00830503" w:rsidRDefault="008D64B5" w:rsidP="00263675">
      <w:pPr>
        <w:rPr>
          <w:color w:val="FF0000"/>
          <w:lang w:val="sv-SE"/>
        </w:rPr>
      </w:pPr>
      <w:r w:rsidRPr="007F6962">
        <w:rPr>
          <w:lang w:val="sv-SE"/>
        </w:rPr>
        <w:t>BBFF har fått 297 KSEK i stöd och bidrag relaterade ti</w:t>
      </w:r>
      <w:r w:rsidRPr="00263675">
        <w:rPr>
          <w:lang w:val="sv-SE"/>
        </w:rPr>
        <w:t>ll Covid19</w:t>
      </w:r>
      <w:r w:rsidR="00263675" w:rsidRPr="00263675">
        <w:rPr>
          <w:lang w:val="sv-SE"/>
        </w:rPr>
        <w:t xml:space="preserve"> </w:t>
      </w:r>
      <w:r w:rsidR="00263675">
        <w:rPr>
          <w:lang w:val="sv-SE"/>
        </w:rPr>
        <w:t xml:space="preserve">genom </w:t>
      </w:r>
      <w:r w:rsidR="00943077">
        <w:rPr>
          <w:lang w:val="sv-SE"/>
        </w:rPr>
        <w:t xml:space="preserve">bl.a. </w:t>
      </w:r>
      <w:r w:rsidR="00263675">
        <w:rPr>
          <w:lang w:val="sv-SE"/>
        </w:rPr>
        <w:t>extra aktivitetsstöd från Järfälla Kommun, stöd från Riksidrottsförbundet och Tillväxtverket.</w:t>
      </w:r>
      <w:r w:rsidRPr="007F6962">
        <w:rPr>
          <w:sz w:val="20"/>
          <w:szCs w:val="20"/>
          <w:lang w:val="sv-SE"/>
        </w:rPr>
        <w:t xml:space="preserve"> </w:t>
      </w:r>
      <w:r w:rsidRPr="00263675">
        <w:rPr>
          <w:lang w:val="sv-SE"/>
        </w:rPr>
        <w:t xml:space="preserve">Bland annat </w:t>
      </w:r>
      <w:r w:rsidRPr="007F6962">
        <w:rPr>
          <w:lang w:val="sv-SE"/>
        </w:rPr>
        <w:t>har föreningen fått sänkta sociala avgifter genom omställningsstöd</w:t>
      </w:r>
      <w:r w:rsidR="001F31F3" w:rsidRPr="007F6962">
        <w:rPr>
          <w:lang w:val="sv-SE"/>
        </w:rPr>
        <w:t xml:space="preserve"> och p</w:t>
      </w:r>
      <w:r w:rsidR="00BE2D74" w:rsidRPr="007F6962">
        <w:rPr>
          <w:lang w:val="sv-SE"/>
        </w:rPr>
        <w:t xml:space="preserve">ermittering av personal </w:t>
      </w:r>
      <w:r w:rsidRPr="007F6962">
        <w:rPr>
          <w:lang w:val="sv-SE"/>
        </w:rPr>
        <w:t xml:space="preserve">har skett </w:t>
      </w:r>
      <w:r w:rsidR="00BE2D74" w:rsidRPr="007F6962">
        <w:rPr>
          <w:lang w:val="sv-SE"/>
        </w:rPr>
        <w:t>under en period under</w:t>
      </w:r>
      <w:r w:rsidRPr="007F6962">
        <w:rPr>
          <w:lang w:val="sv-SE"/>
        </w:rPr>
        <w:t xml:space="preserve"> året</w:t>
      </w:r>
      <w:r w:rsidR="001F31F3" w:rsidRPr="007F6962">
        <w:rPr>
          <w:lang w:val="sv-SE"/>
        </w:rPr>
        <w:t xml:space="preserve">. </w:t>
      </w:r>
    </w:p>
    <w:p w14:paraId="0A00D6EA" w14:textId="77777777" w:rsidR="00263675" w:rsidRDefault="00263675" w:rsidP="00771689">
      <w:pPr>
        <w:rPr>
          <w:color w:val="FF0000"/>
          <w:lang w:val="sv-SE"/>
        </w:rPr>
      </w:pPr>
    </w:p>
    <w:p w14:paraId="57B5419D" w14:textId="77777777" w:rsidR="00263675" w:rsidRPr="007F6962" w:rsidRDefault="00263675" w:rsidP="00263675">
      <w:pPr>
        <w:rPr>
          <w:lang w:val="sv-SE"/>
        </w:rPr>
      </w:pPr>
      <w:r w:rsidRPr="007F6962">
        <w:rPr>
          <w:lang w:val="sv-SE"/>
        </w:rPr>
        <w:t xml:space="preserve">Deltagande i </w:t>
      </w:r>
      <w:proofErr w:type="spellStart"/>
      <w:r w:rsidRPr="007F6962">
        <w:rPr>
          <w:lang w:val="sv-SE"/>
        </w:rPr>
        <w:t>Kungsettans</w:t>
      </w:r>
      <w:proofErr w:type="spellEnd"/>
      <w:r w:rsidRPr="007F6962">
        <w:rPr>
          <w:lang w:val="sv-SE"/>
        </w:rPr>
        <w:t xml:space="preserve"> Bingoallians gav 2020 ett bidrag om 77 KSEK.</w:t>
      </w:r>
    </w:p>
    <w:p w14:paraId="0FF7B38B" w14:textId="77777777" w:rsidR="001F31F3" w:rsidRPr="007F6962" w:rsidRDefault="001F31F3" w:rsidP="00771689">
      <w:pPr>
        <w:rPr>
          <w:lang w:val="sv-SE"/>
        </w:rPr>
      </w:pPr>
    </w:p>
    <w:p w14:paraId="3D35E00E" w14:textId="2CAF992A" w:rsidR="00B54791" w:rsidRPr="007F6962" w:rsidRDefault="00940B04" w:rsidP="00940B04">
      <w:pPr>
        <w:rPr>
          <w:lang w:val="sv-SE"/>
        </w:rPr>
      </w:pPr>
      <w:r w:rsidRPr="007F6962">
        <w:rPr>
          <w:lang w:val="sv-SE"/>
        </w:rPr>
        <w:t>Sedan september</w:t>
      </w:r>
      <w:r w:rsidR="000E28FF" w:rsidRPr="007F6962">
        <w:rPr>
          <w:lang w:val="sv-SE"/>
        </w:rPr>
        <w:t xml:space="preserve"> </w:t>
      </w:r>
      <w:r w:rsidRPr="007F6962">
        <w:rPr>
          <w:lang w:val="sv-SE"/>
        </w:rPr>
        <w:t xml:space="preserve">2020 har extern hjälp med bokföringen (Kansliet.se) anlitats för att få en mer löpande och en mer aktuell kompetens inom bokföring. </w:t>
      </w:r>
      <w:r w:rsidR="00B54791" w:rsidRPr="007F6962">
        <w:rPr>
          <w:lang w:val="sv-SE"/>
        </w:rPr>
        <w:t xml:space="preserve">Årsredovisningen omfattar förvaltningsberättelse samt resultat- och balansräkning. </w:t>
      </w:r>
    </w:p>
    <w:p w14:paraId="0B1113F6" w14:textId="77777777" w:rsidR="003F4B8B" w:rsidRDefault="003F4B8B" w:rsidP="00771689">
      <w:pPr>
        <w:rPr>
          <w:lang w:val="sv-SE"/>
        </w:rPr>
      </w:pPr>
    </w:p>
    <w:p w14:paraId="43506C24" w14:textId="7F51894D" w:rsidR="00326346" w:rsidRDefault="00326346" w:rsidP="00771689">
      <w:pPr>
        <w:rPr>
          <w:lang w:val="sv-SE"/>
        </w:rPr>
      </w:pPr>
    </w:p>
    <w:p w14:paraId="373A06D6" w14:textId="0D13C9AB" w:rsidR="003F4B8B" w:rsidRPr="00F0493E" w:rsidRDefault="003F4B8B" w:rsidP="00F0493E">
      <w:pPr>
        <w:spacing w:line="276" w:lineRule="auto"/>
        <w:rPr>
          <w:sz w:val="28"/>
          <w:szCs w:val="28"/>
          <w:lang w:val="sv-SE"/>
        </w:rPr>
      </w:pPr>
      <w:r w:rsidRPr="003F4B8B">
        <w:rPr>
          <w:sz w:val="28"/>
          <w:szCs w:val="28"/>
          <w:lang w:val="sv-SE"/>
        </w:rPr>
        <w:t>Tävlingar</w:t>
      </w:r>
    </w:p>
    <w:p w14:paraId="30459CCC" w14:textId="4B24F2EE" w:rsidR="0075716F" w:rsidRPr="007F6962" w:rsidRDefault="0075716F" w:rsidP="0075716F">
      <w:pPr>
        <w:rPr>
          <w:lang w:val="sv-SE"/>
        </w:rPr>
      </w:pPr>
      <w:r w:rsidRPr="007F6962">
        <w:rPr>
          <w:lang w:val="sv-SE"/>
        </w:rPr>
        <w:t xml:space="preserve">BBFF har under 2020 haft 50 lag som har deltagit i S:t </w:t>
      </w:r>
      <w:proofErr w:type="spellStart"/>
      <w:r w:rsidRPr="007F6962">
        <w:rPr>
          <w:lang w:val="sv-SE"/>
        </w:rPr>
        <w:t>Erikscupen</w:t>
      </w:r>
      <w:proofErr w:type="spellEnd"/>
      <w:r w:rsidRPr="007F6962">
        <w:rPr>
          <w:lang w:val="sv-SE"/>
        </w:rPr>
        <w:t xml:space="preserve"> under året då det varit möjligt under rådande omständighet med Covid19 pandemin. </w:t>
      </w:r>
      <w:r w:rsidR="00943077">
        <w:rPr>
          <w:lang w:val="sv-SE"/>
        </w:rPr>
        <w:t>Barn- och ungdomsverksamheten har inte varit lika påverkad som</w:t>
      </w:r>
      <w:r w:rsidR="00943077" w:rsidRPr="004D03B9">
        <w:rPr>
          <w:color w:val="auto"/>
          <w:lang w:val="sv-SE"/>
        </w:rPr>
        <w:t xml:space="preserve"> </w:t>
      </w:r>
      <w:r w:rsidR="00E66502" w:rsidRPr="004D03B9">
        <w:rPr>
          <w:color w:val="auto"/>
          <w:lang w:val="sv-SE"/>
        </w:rPr>
        <w:t xml:space="preserve">lagen i de äldre </w:t>
      </w:r>
      <w:proofErr w:type="spellStart"/>
      <w:r w:rsidR="00E66502" w:rsidRPr="004D03B9">
        <w:rPr>
          <w:color w:val="auto"/>
          <w:lang w:val="sv-SE"/>
        </w:rPr>
        <w:t>spelargrupperna</w:t>
      </w:r>
      <w:proofErr w:type="spellEnd"/>
      <w:r w:rsidR="00E66502" w:rsidRPr="004D03B9">
        <w:rPr>
          <w:color w:val="auto"/>
          <w:lang w:val="sv-SE"/>
        </w:rPr>
        <w:t xml:space="preserve"> (dam-, herr- och </w:t>
      </w:r>
      <w:r w:rsidR="004D03B9" w:rsidRPr="004D03B9">
        <w:rPr>
          <w:color w:val="auto"/>
          <w:lang w:val="sv-SE"/>
        </w:rPr>
        <w:t>utvecklingslagen)</w:t>
      </w:r>
      <w:r w:rsidR="00943077" w:rsidRPr="004D03B9">
        <w:rPr>
          <w:color w:val="auto"/>
          <w:lang w:val="sv-SE"/>
        </w:rPr>
        <w:t xml:space="preserve">. </w:t>
      </w:r>
      <w:r w:rsidRPr="004D03B9">
        <w:rPr>
          <w:color w:val="auto"/>
          <w:lang w:val="sv-SE"/>
        </w:rPr>
        <w:t xml:space="preserve">Föreningen </w:t>
      </w:r>
      <w:r w:rsidRPr="007F6962">
        <w:rPr>
          <w:lang w:val="sv-SE"/>
        </w:rPr>
        <w:t xml:space="preserve">har haft två lag i kvalserier samt ett lag i P17-allsvenskan. </w:t>
      </w:r>
    </w:p>
    <w:p w14:paraId="5B92F81F" w14:textId="77777777" w:rsidR="0075716F" w:rsidRPr="007F6962" w:rsidRDefault="0075716F" w:rsidP="00771689">
      <w:pPr>
        <w:rPr>
          <w:lang w:val="sv-SE"/>
        </w:rPr>
      </w:pPr>
    </w:p>
    <w:p w14:paraId="6714A521" w14:textId="67163F9B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Damlaget</w:t>
      </w:r>
      <w:r w:rsidR="007E03B1" w:rsidRPr="007F6962">
        <w:rPr>
          <w:lang w:val="sv-SE"/>
        </w:rPr>
        <w:t xml:space="preserve"> spelade i div. 2 Östra Svealand och hamnade på en tredje plats.  </w:t>
      </w:r>
    </w:p>
    <w:p w14:paraId="4B16C8BA" w14:textId="441F52B9" w:rsidR="003F4B8B" w:rsidRPr="007F6962" w:rsidRDefault="003F4B8B" w:rsidP="00771689">
      <w:pPr>
        <w:rPr>
          <w:lang w:val="sv-SE"/>
        </w:rPr>
      </w:pPr>
    </w:p>
    <w:p w14:paraId="00B5642B" w14:textId="32A45F34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Herrlaget</w:t>
      </w:r>
      <w:r w:rsidR="007E03B1" w:rsidRPr="007F6962">
        <w:rPr>
          <w:lang w:val="sv-SE"/>
        </w:rPr>
        <w:t xml:space="preserve"> som spelade i division 4 Norra kom på tredje plats. </w:t>
      </w:r>
    </w:p>
    <w:p w14:paraId="4AAB341B" w14:textId="24FAD0FE" w:rsidR="003F4B8B" w:rsidRPr="007F6962" w:rsidRDefault="003F4B8B" w:rsidP="00771689">
      <w:pPr>
        <w:rPr>
          <w:lang w:val="sv-SE"/>
        </w:rPr>
      </w:pPr>
    </w:p>
    <w:p w14:paraId="45306A4D" w14:textId="272662EB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Herrjuniorerna</w:t>
      </w:r>
      <w:r w:rsidR="007E03B1" w:rsidRPr="007F6962">
        <w:rPr>
          <w:lang w:val="sv-SE"/>
        </w:rPr>
        <w:t xml:space="preserve"> spelade i P17-allsvenskan och hamnade på en 10:e plats vilket gjorde att de klarade sig kvar</w:t>
      </w:r>
      <w:r w:rsidR="00CB7589" w:rsidRPr="007F6962">
        <w:rPr>
          <w:lang w:val="sv-SE"/>
        </w:rPr>
        <w:t xml:space="preserve"> och att BBFF då även 2021 har ett lag i P17-allsvenskan. </w:t>
      </w:r>
    </w:p>
    <w:p w14:paraId="3E88C049" w14:textId="77777777" w:rsidR="003F4B8B" w:rsidRDefault="003F4B8B" w:rsidP="00771689">
      <w:pPr>
        <w:rPr>
          <w:lang w:val="sv-SE"/>
        </w:rPr>
      </w:pPr>
    </w:p>
    <w:p w14:paraId="2580930C" w14:textId="50960D1F" w:rsidR="003F4B8B" w:rsidRDefault="003F4B8B" w:rsidP="00771689">
      <w:pPr>
        <w:rPr>
          <w:lang w:val="sv-SE"/>
        </w:rPr>
      </w:pPr>
    </w:p>
    <w:p w14:paraId="4DD121F9" w14:textId="29EFF26D" w:rsidR="003F4B8B" w:rsidRPr="00F072E2" w:rsidRDefault="003F4B8B" w:rsidP="00F072E2">
      <w:pPr>
        <w:spacing w:line="276" w:lineRule="auto"/>
        <w:rPr>
          <w:sz w:val="28"/>
          <w:szCs w:val="28"/>
          <w:lang w:val="sv-SE"/>
        </w:rPr>
      </w:pPr>
      <w:r w:rsidRPr="003F4B8B">
        <w:rPr>
          <w:sz w:val="28"/>
          <w:szCs w:val="28"/>
          <w:lang w:val="sv-SE"/>
        </w:rPr>
        <w:t>Övrigt</w:t>
      </w:r>
    </w:p>
    <w:p w14:paraId="4B552C06" w14:textId="7034023B" w:rsidR="003F4B8B" w:rsidRDefault="003F4B8B" w:rsidP="00771689">
      <w:pPr>
        <w:rPr>
          <w:lang w:val="sv-SE"/>
        </w:rPr>
      </w:pPr>
      <w:r>
        <w:rPr>
          <w:lang w:val="sv-SE"/>
        </w:rPr>
        <w:t xml:space="preserve">Vid Strömvallen har 14 lagförråd installerats för förvaring av </w:t>
      </w:r>
      <w:proofErr w:type="spellStart"/>
      <w:r w:rsidR="00CB7589">
        <w:rPr>
          <w:lang w:val="sv-SE"/>
        </w:rPr>
        <w:t>lagmaterial</w:t>
      </w:r>
      <w:proofErr w:type="spellEnd"/>
      <w:r w:rsidR="00CB7589">
        <w:rPr>
          <w:lang w:val="sv-SE"/>
        </w:rPr>
        <w:t>.</w:t>
      </w:r>
    </w:p>
    <w:p w14:paraId="6D20AE29" w14:textId="19C64B4A" w:rsidR="003F4B8B" w:rsidRDefault="003F4B8B" w:rsidP="00771689">
      <w:pPr>
        <w:rPr>
          <w:lang w:val="sv-SE"/>
        </w:rPr>
      </w:pPr>
    </w:p>
    <w:p w14:paraId="657DBEEE" w14:textId="73575E89" w:rsidR="00940B04" w:rsidRDefault="006B1D13" w:rsidP="00771689">
      <w:pPr>
        <w:rPr>
          <w:lang w:val="sv-SE"/>
        </w:rPr>
      </w:pPr>
      <w:r>
        <w:rPr>
          <w:lang w:val="sv-SE"/>
        </w:rPr>
        <w:t xml:space="preserve">Den 19 oktober genomfördes ett extra årsmöte där nya uppdaterade stadgar som följer RF:s mall beslutades. </w:t>
      </w:r>
    </w:p>
    <w:p w14:paraId="79D2AFD8" w14:textId="22B0D7E6" w:rsidR="004D03B9" w:rsidRDefault="004D03B9" w:rsidP="00771689">
      <w:pPr>
        <w:rPr>
          <w:lang w:val="sv-SE"/>
        </w:rPr>
      </w:pPr>
    </w:p>
    <w:p w14:paraId="755751B7" w14:textId="633DC1AE" w:rsidR="004D03B9" w:rsidRDefault="00590F20" w:rsidP="00771689">
      <w:pPr>
        <w:rPr>
          <w:lang w:val="sv-SE"/>
        </w:rPr>
      </w:pPr>
      <w:r>
        <w:rPr>
          <w:lang w:val="sv-SE"/>
        </w:rPr>
        <w:t xml:space="preserve">Den planerade satsningen på projektet ”Fler flickor till fotbollen” ställdes in p.g.a. Covid19. En förhoppning är att det ska kunna genomföras under nuvarande år. </w:t>
      </w:r>
    </w:p>
    <w:p w14:paraId="34666571" w14:textId="574E788A" w:rsidR="00F072E2" w:rsidRDefault="00F072E2" w:rsidP="00771689">
      <w:pPr>
        <w:rPr>
          <w:lang w:val="sv-SE"/>
        </w:rPr>
      </w:pPr>
    </w:p>
    <w:p w14:paraId="766D3C59" w14:textId="20A06D12" w:rsidR="00940B04" w:rsidRPr="00294EC1" w:rsidRDefault="00940B04" w:rsidP="00771689">
      <w:pPr>
        <w:rPr>
          <w:b/>
          <w:bCs/>
          <w:lang w:val="sv-SE"/>
        </w:rPr>
      </w:pPr>
      <w:bookmarkStart w:id="0" w:name="_Hlk66820930"/>
      <w:r w:rsidRPr="00294EC1">
        <w:rPr>
          <w:b/>
          <w:bCs/>
          <w:lang w:val="sv-SE"/>
        </w:rPr>
        <w:t>Ordförandens avslutande ord</w:t>
      </w:r>
    </w:p>
    <w:p w14:paraId="24435DF7" w14:textId="4778A43F" w:rsidR="0056535C" w:rsidRDefault="0056535C" w:rsidP="00771689">
      <w:pPr>
        <w:rPr>
          <w:lang w:val="sv-SE"/>
        </w:rPr>
      </w:pPr>
    </w:p>
    <w:p w14:paraId="30F819CD" w14:textId="130B19F4" w:rsidR="0056535C" w:rsidRDefault="00691022" w:rsidP="00771689">
      <w:pPr>
        <w:rPr>
          <w:lang w:val="sv-SE"/>
        </w:rPr>
      </w:pPr>
      <w:r>
        <w:rPr>
          <w:lang w:val="sv-SE"/>
        </w:rPr>
        <w:t>”</w:t>
      </w:r>
      <w:r w:rsidR="00E40B35">
        <w:rPr>
          <w:lang w:val="sv-SE"/>
        </w:rPr>
        <w:t xml:space="preserve">2020 har varit </w:t>
      </w:r>
      <w:r>
        <w:rPr>
          <w:lang w:val="sv-SE"/>
        </w:rPr>
        <w:t>e</w:t>
      </w:r>
      <w:r w:rsidR="0056535C">
        <w:rPr>
          <w:lang w:val="sv-SE"/>
        </w:rPr>
        <w:t xml:space="preserve">tt </w:t>
      </w:r>
      <w:r>
        <w:rPr>
          <w:lang w:val="sv-SE"/>
        </w:rPr>
        <w:t xml:space="preserve">på många sätt konstigt </w:t>
      </w:r>
      <w:r w:rsidR="0056535C">
        <w:rPr>
          <w:lang w:val="sv-SE"/>
        </w:rPr>
        <w:t>år där vi inte har kunnat bedriva så mycket sportslig verksamhet</w:t>
      </w:r>
      <w:r w:rsidR="00CD4FCC">
        <w:rPr>
          <w:lang w:val="sv-SE"/>
        </w:rPr>
        <w:t xml:space="preserve"> p.g.a. </w:t>
      </w:r>
      <w:r w:rsidR="00C800B6">
        <w:rPr>
          <w:lang w:val="sv-SE"/>
        </w:rPr>
        <w:t xml:space="preserve">Covid19 </w:t>
      </w:r>
      <w:r w:rsidR="00CD4FCC">
        <w:rPr>
          <w:lang w:val="sv-SE"/>
        </w:rPr>
        <w:t>pandemin</w:t>
      </w:r>
      <w:r>
        <w:rPr>
          <w:lang w:val="sv-SE"/>
        </w:rPr>
        <w:t xml:space="preserve">. Vi har fortsatt att arbeta med att få </w:t>
      </w:r>
      <w:r w:rsidR="0056535C">
        <w:rPr>
          <w:lang w:val="sv-SE"/>
        </w:rPr>
        <w:t>en bra och fungerande verks</w:t>
      </w:r>
      <w:r w:rsidR="00882211">
        <w:rPr>
          <w:lang w:val="sv-SE"/>
        </w:rPr>
        <w:t>amhet</w:t>
      </w:r>
      <w:r w:rsidR="0056535C">
        <w:rPr>
          <w:lang w:val="sv-SE"/>
        </w:rPr>
        <w:t xml:space="preserve"> trots att den sportsliga verksamheten bara har uppgått ca 50 %.</w:t>
      </w:r>
    </w:p>
    <w:p w14:paraId="7E21C1C2" w14:textId="70132171" w:rsidR="008D1B84" w:rsidRDefault="008D1B84" w:rsidP="00771689">
      <w:pPr>
        <w:rPr>
          <w:lang w:val="sv-SE"/>
        </w:rPr>
      </w:pPr>
    </w:p>
    <w:p w14:paraId="021ACE6D" w14:textId="1CB423B6" w:rsidR="00CD4FCC" w:rsidRDefault="00873F6E" w:rsidP="00CD4FCC">
      <w:pPr>
        <w:rPr>
          <w:lang w:val="sv-SE"/>
        </w:rPr>
      </w:pPr>
      <w:r>
        <w:rPr>
          <w:lang w:val="sv-SE"/>
        </w:rPr>
        <w:t>Vi har gjort e</w:t>
      </w:r>
      <w:r w:rsidR="008D1B84">
        <w:rPr>
          <w:lang w:val="sv-SE"/>
        </w:rPr>
        <w:t>n fantastisk resa vad gäller ekonomin</w:t>
      </w:r>
      <w:r>
        <w:rPr>
          <w:lang w:val="sv-SE"/>
        </w:rPr>
        <w:t xml:space="preserve"> de senaste åren och under 2020 har det arbetet fortsatt. </w:t>
      </w:r>
      <w:r w:rsidR="00CD4FCC">
        <w:rPr>
          <w:lang w:val="sv-SE"/>
        </w:rPr>
        <w:t>Målet har de senaste åren varit att hitta en balans och få kontroll på ekonomin</w:t>
      </w:r>
      <w:r w:rsidR="000C03A0">
        <w:rPr>
          <w:lang w:val="sv-SE"/>
        </w:rPr>
        <w:t>,</w:t>
      </w:r>
      <w:r w:rsidR="00CD4FCC">
        <w:rPr>
          <w:lang w:val="sv-SE"/>
        </w:rPr>
        <w:t xml:space="preserve"> vilket jag tycker att vi</w:t>
      </w:r>
      <w:r w:rsidR="00C800B6">
        <w:rPr>
          <w:lang w:val="sv-SE"/>
        </w:rPr>
        <w:t xml:space="preserve"> </w:t>
      </w:r>
      <w:r w:rsidR="00CD4FCC">
        <w:rPr>
          <w:lang w:val="sv-SE"/>
        </w:rPr>
        <w:t xml:space="preserve">har uppnått och kan vara stolta över. Vi är nu en mer välmående förening och målet är att kontinuerligt ligga på ett planerat överskott för att inte hamna </w:t>
      </w:r>
      <w:r w:rsidR="00C800B6">
        <w:rPr>
          <w:lang w:val="sv-SE"/>
        </w:rPr>
        <w:t>där vi var för tre år sedan.</w:t>
      </w:r>
    </w:p>
    <w:p w14:paraId="55DF04FD" w14:textId="67CF4250" w:rsidR="008D1B84" w:rsidRDefault="008D1B84" w:rsidP="00771689">
      <w:pPr>
        <w:rPr>
          <w:lang w:val="sv-SE"/>
        </w:rPr>
      </w:pPr>
    </w:p>
    <w:p w14:paraId="152FE031" w14:textId="69BD998D" w:rsidR="008D1B84" w:rsidRDefault="008D1B84" w:rsidP="00771689">
      <w:pPr>
        <w:rPr>
          <w:lang w:val="sv-SE"/>
        </w:rPr>
      </w:pPr>
      <w:r>
        <w:rPr>
          <w:lang w:val="sv-SE"/>
        </w:rPr>
        <w:t>Vi har under året börjat upptäcka Barkarby</w:t>
      </w:r>
      <w:r w:rsidR="00691022">
        <w:rPr>
          <w:lang w:val="sv-SE"/>
        </w:rPr>
        <w:t>staden mer då vi har</w:t>
      </w:r>
      <w:r>
        <w:rPr>
          <w:lang w:val="sv-SE"/>
        </w:rPr>
        <w:t xml:space="preserve"> </w:t>
      </w:r>
      <w:r w:rsidR="00691022">
        <w:rPr>
          <w:lang w:val="sv-SE"/>
        </w:rPr>
        <w:t>märk</w:t>
      </w:r>
      <w:r w:rsidR="000C03A0">
        <w:rPr>
          <w:lang w:val="sv-SE"/>
        </w:rPr>
        <w:t>t</w:t>
      </w:r>
      <w:r w:rsidR="00691022">
        <w:rPr>
          <w:lang w:val="sv-SE"/>
        </w:rPr>
        <w:t xml:space="preserve"> att det kommer fler </w:t>
      </w:r>
      <w:r>
        <w:rPr>
          <w:lang w:val="sv-SE"/>
        </w:rPr>
        <w:t>nya spelare från det området</w:t>
      </w:r>
      <w:r w:rsidR="00691022">
        <w:rPr>
          <w:lang w:val="sv-SE"/>
        </w:rPr>
        <w:t>, som också ingår i vårt upptagningsområde. Det är kul att se</w:t>
      </w:r>
      <w:r>
        <w:rPr>
          <w:lang w:val="sv-SE"/>
        </w:rPr>
        <w:t xml:space="preserve">. </w:t>
      </w:r>
      <w:r w:rsidR="00873F6E">
        <w:rPr>
          <w:lang w:val="sv-SE"/>
        </w:rPr>
        <w:t xml:space="preserve">Det är spännande att se utvecklingen av nya Barkarby. </w:t>
      </w:r>
      <w:r w:rsidR="00691022">
        <w:rPr>
          <w:lang w:val="sv-SE"/>
        </w:rPr>
        <w:t xml:space="preserve">Jag ser med stor tillförsikt på de kommande åren då det är ett område som kommer att fortsätta att utvecklas och det flyttar in </w:t>
      </w:r>
      <w:r w:rsidR="00873F6E">
        <w:rPr>
          <w:lang w:val="sv-SE"/>
        </w:rPr>
        <w:t xml:space="preserve">fler familjer med fotbollssugna barn” </w:t>
      </w:r>
      <w:r w:rsidR="00C800B6">
        <w:rPr>
          <w:lang w:val="sv-SE"/>
        </w:rPr>
        <w:t>sammanfattar ordförande Tommy Jansson verksamhetsåret 2020.</w:t>
      </w:r>
    </w:p>
    <w:bookmarkEnd w:id="0"/>
    <w:p w14:paraId="17AE1A1B" w14:textId="65855073" w:rsidR="00882211" w:rsidRPr="00771689" w:rsidRDefault="00882211" w:rsidP="00771689">
      <w:pPr>
        <w:rPr>
          <w:lang w:val="sv-SE"/>
        </w:rPr>
      </w:pPr>
    </w:p>
    <w:sectPr w:rsidR="00882211" w:rsidRPr="00771689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2F"/>
    <w:rsid w:val="00016DD2"/>
    <w:rsid w:val="00070662"/>
    <w:rsid w:val="00074562"/>
    <w:rsid w:val="000A2DD2"/>
    <w:rsid w:val="000C03A0"/>
    <w:rsid w:val="000E28FF"/>
    <w:rsid w:val="000E4D2F"/>
    <w:rsid w:val="000F1A0D"/>
    <w:rsid w:val="000F3A58"/>
    <w:rsid w:val="00116207"/>
    <w:rsid w:val="00176A99"/>
    <w:rsid w:val="001F31F3"/>
    <w:rsid w:val="001F4FDF"/>
    <w:rsid w:val="002336A5"/>
    <w:rsid w:val="002432AC"/>
    <w:rsid w:val="00260941"/>
    <w:rsid w:val="00263675"/>
    <w:rsid w:val="00267EB3"/>
    <w:rsid w:val="00281DA5"/>
    <w:rsid w:val="00294EC1"/>
    <w:rsid w:val="002B087D"/>
    <w:rsid w:val="00312247"/>
    <w:rsid w:val="00314AC1"/>
    <w:rsid w:val="00326346"/>
    <w:rsid w:val="003F4B8B"/>
    <w:rsid w:val="00447E7E"/>
    <w:rsid w:val="00453501"/>
    <w:rsid w:val="004D03B9"/>
    <w:rsid w:val="004F6DE7"/>
    <w:rsid w:val="005252CB"/>
    <w:rsid w:val="0056535C"/>
    <w:rsid w:val="00590F20"/>
    <w:rsid w:val="00615A64"/>
    <w:rsid w:val="0062642C"/>
    <w:rsid w:val="00627583"/>
    <w:rsid w:val="00685EBB"/>
    <w:rsid w:val="00691022"/>
    <w:rsid w:val="006A2E81"/>
    <w:rsid w:val="006B1D13"/>
    <w:rsid w:val="00701E1F"/>
    <w:rsid w:val="00741C1D"/>
    <w:rsid w:val="0075716F"/>
    <w:rsid w:val="00771689"/>
    <w:rsid w:val="00781AFF"/>
    <w:rsid w:val="007B7563"/>
    <w:rsid w:val="007E03B1"/>
    <w:rsid w:val="007F6962"/>
    <w:rsid w:val="00812623"/>
    <w:rsid w:val="00830503"/>
    <w:rsid w:val="0084132E"/>
    <w:rsid w:val="00873F6E"/>
    <w:rsid w:val="00882211"/>
    <w:rsid w:val="008845A0"/>
    <w:rsid w:val="008D1B84"/>
    <w:rsid w:val="008D64B5"/>
    <w:rsid w:val="008F0F1E"/>
    <w:rsid w:val="00940B04"/>
    <w:rsid w:val="00943077"/>
    <w:rsid w:val="0095116D"/>
    <w:rsid w:val="009615A0"/>
    <w:rsid w:val="009C1BB3"/>
    <w:rsid w:val="009C2F78"/>
    <w:rsid w:val="00A00E0C"/>
    <w:rsid w:val="00A256A9"/>
    <w:rsid w:val="00A35277"/>
    <w:rsid w:val="00A767CA"/>
    <w:rsid w:val="00A846F8"/>
    <w:rsid w:val="00A93719"/>
    <w:rsid w:val="00A96CAD"/>
    <w:rsid w:val="00AA2E4E"/>
    <w:rsid w:val="00AD26B6"/>
    <w:rsid w:val="00B30773"/>
    <w:rsid w:val="00B54791"/>
    <w:rsid w:val="00B75DCE"/>
    <w:rsid w:val="00B82EC6"/>
    <w:rsid w:val="00BB68C7"/>
    <w:rsid w:val="00BD6363"/>
    <w:rsid w:val="00BE2D74"/>
    <w:rsid w:val="00C006E3"/>
    <w:rsid w:val="00C531DE"/>
    <w:rsid w:val="00C60A9F"/>
    <w:rsid w:val="00C800B6"/>
    <w:rsid w:val="00CB7589"/>
    <w:rsid w:val="00CD4FCC"/>
    <w:rsid w:val="00E40B35"/>
    <w:rsid w:val="00E66502"/>
    <w:rsid w:val="00E67D9C"/>
    <w:rsid w:val="00EB54A7"/>
    <w:rsid w:val="00ED3521"/>
    <w:rsid w:val="00F0493E"/>
    <w:rsid w:val="00F072E2"/>
    <w:rsid w:val="00F73BB7"/>
    <w:rsid w:val="00FD63FF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1328"/>
  <w15:chartTrackingRefBased/>
  <w15:docId w15:val="{DA16C444-DC83-46DB-A07B-3CFE864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EDE24-D8E0-492E-8687-20C11EEF8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Teresia</dc:creator>
  <cp:keywords/>
  <dc:description/>
  <cp:lastModifiedBy>Hedberg, Teresia</cp:lastModifiedBy>
  <cp:revision>47</cp:revision>
  <dcterms:created xsi:type="dcterms:W3CDTF">2021-03-01T18:43:00Z</dcterms:created>
  <dcterms:modified xsi:type="dcterms:W3CDTF">2021-03-23T19:11:00Z</dcterms:modified>
</cp:coreProperties>
</file>