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547" w:rsidRPr="00D21547" w:rsidRDefault="00D21547" w:rsidP="00D21547"/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Gill Sans MT"/>
          <w:color w:val="000000"/>
          <w:sz w:val="32"/>
          <w:szCs w:val="32"/>
          <w:lang w:eastAsia="sv-SE"/>
        </w:rPr>
      </w:pPr>
      <w:r w:rsidRPr="00D21547">
        <w:rPr>
          <w:rFonts w:ascii="Gill Sans MT" w:hAnsi="Gill Sans MT" w:cs="Gill Sans MT"/>
          <w:color w:val="000000"/>
          <w:sz w:val="32"/>
          <w:szCs w:val="32"/>
          <w:lang w:eastAsia="sv-SE"/>
        </w:rPr>
        <w:t>Svenska Bandyförbundet</w:t>
      </w:r>
    </w:p>
    <w:p w:rsidR="00D21547" w:rsidRDefault="00D21547" w:rsidP="00D21547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Gill Sans MT"/>
          <w:b/>
          <w:bCs/>
          <w:color w:val="000000"/>
          <w:sz w:val="32"/>
          <w:szCs w:val="32"/>
          <w:lang w:eastAsia="sv-SE"/>
        </w:rPr>
      </w:pPr>
      <w:r w:rsidRPr="00D21547">
        <w:rPr>
          <w:rFonts w:ascii="Gill Sans MT" w:hAnsi="Gill Sans MT" w:cs="Gill Sans MT"/>
          <w:b/>
          <w:bCs/>
          <w:color w:val="000000"/>
          <w:sz w:val="32"/>
          <w:szCs w:val="32"/>
          <w:lang w:eastAsia="sv-SE"/>
        </w:rPr>
        <w:t>MATERIAL OCH SÄKERHET</w:t>
      </w:r>
    </w:p>
    <w:p w:rsidR="00264400" w:rsidRPr="00D21547" w:rsidRDefault="00264400" w:rsidP="00D21547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Gill Sans MT"/>
          <w:color w:val="000000"/>
          <w:sz w:val="32"/>
          <w:szCs w:val="32"/>
          <w:lang w:eastAsia="sv-SE"/>
        </w:rPr>
      </w:pPr>
      <w:r>
        <w:rPr>
          <w:rFonts w:ascii="Gill Sans MT" w:hAnsi="Gill Sans MT" w:cs="Gill Sans MT"/>
          <w:b/>
          <w:bCs/>
          <w:color w:val="000000"/>
          <w:sz w:val="32"/>
          <w:szCs w:val="32"/>
          <w:lang w:eastAsia="sv-SE"/>
        </w:rPr>
        <w:t xml:space="preserve">Söderhamn 20 oktober </w:t>
      </w:r>
      <w:proofErr w:type="gramStart"/>
      <w:r>
        <w:rPr>
          <w:rFonts w:ascii="Gill Sans MT" w:hAnsi="Gill Sans MT" w:cs="Gill Sans MT"/>
          <w:b/>
          <w:bCs/>
          <w:color w:val="000000"/>
          <w:sz w:val="32"/>
          <w:szCs w:val="32"/>
          <w:lang w:eastAsia="sv-SE"/>
        </w:rPr>
        <w:t>10-15</w:t>
      </w:r>
      <w:proofErr w:type="gramEnd"/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b/>
          <w:bCs/>
          <w:color w:val="000000"/>
          <w:sz w:val="23"/>
          <w:szCs w:val="23"/>
          <w:lang w:eastAsia="sv-SE"/>
        </w:rPr>
      </w:pP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  <w:r w:rsidRPr="00D21547">
        <w:rPr>
          <w:rFonts w:ascii="Gill Sans MT" w:hAnsi="Gill Sans MT" w:cs="Gill Sans MT"/>
          <w:b/>
          <w:bCs/>
          <w:color w:val="000000"/>
          <w:sz w:val="28"/>
          <w:szCs w:val="28"/>
          <w:lang w:eastAsia="sv-SE"/>
        </w:rPr>
        <w:t xml:space="preserve">Det här är en efterfrågad utbildning vad det gäller skridskor, klubbor och övrigt material samt vissa säkerhetsfrågor. 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 xml:space="preserve">Kursen vänder sig till materialförvaltare, slipare, ledare, tränare och intresserade föräldrar. 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b/>
          <w:bCs/>
          <w:color w:val="000000"/>
          <w:sz w:val="28"/>
          <w:szCs w:val="28"/>
          <w:lang w:eastAsia="sv-SE"/>
        </w:rPr>
      </w:pP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  <w:r w:rsidRPr="00D21547">
        <w:rPr>
          <w:rFonts w:ascii="Gill Sans MT" w:hAnsi="Gill Sans MT" w:cs="Gill Sans MT"/>
          <w:b/>
          <w:bCs/>
          <w:color w:val="000000"/>
          <w:sz w:val="28"/>
          <w:szCs w:val="28"/>
          <w:lang w:eastAsia="sv-SE"/>
        </w:rPr>
        <w:t xml:space="preserve">Tidsåtgång: </w:t>
      </w:r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 xml:space="preserve">ca. 4 timmar 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b/>
          <w:bCs/>
          <w:color w:val="000000"/>
          <w:sz w:val="28"/>
          <w:szCs w:val="28"/>
          <w:lang w:eastAsia="sv-SE"/>
        </w:rPr>
      </w:pP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  <w:r w:rsidRPr="00D21547">
        <w:rPr>
          <w:rFonts w:ascii="Gill Sans MT" w:hAnsi="Gill Sans MT" w:cs="Gill Sans MT"/>
          <w:b/>
          <w:bCs/>
          <w:color w:val="000000"/>
          <w:sz w:val="28"/>
          <w:szCs w:val="28"/>
          <w:lang w:eastAsia="sv-SE"/>
        </w:rPr>
        <w:t xml:space="preserve">Kursinnehåll: 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 xml:space="preserve">Vi visar på inpassning av skydd, skridskor, klubbor. Skadeförebyggande åtgärder och regler. 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 xml:space="preserve">Val av </w:t>
      </w:r>
      <w:proofErr w:type="spellStart"/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>iskontakt</w:t>
      </w:r>
      <w:proofErr w:type="spellEnd"/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 xml:space="preserve">/skenprofil och </w:t>
      </w:r>
      <w:proofErr w:type="spellStart"/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>isgrepp</w:t>
      </w:r>
      <w:proofErr w:type="spellEnd"/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 xml:space="preserve">/skåldjup beroende på ålder. 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color w:val="000000"/>
          <w:sz w:val="28"/>
          <w:szCs w:val="28"/>
          <w:lang w:eastAsia="sv-SE"/>
        </w:rPr>
      </w:pPr>
      <w:r w:rsidRPr="00D21547">
        <w:rPr>
          <w:rFonts w:ascii="Gill Sans MT" w:hAnsi="Gill Sans MT" w:cs="Gill Sans MT"/>
          <w:color w:val="000000"/>
          <w:sz w:val="28"/>
          <w:szCs w:val="28"/>
          <w:lang w:eastAsia="sv-SE"/>
        </w:rPr>
        <w:t xml:space="preserve">Åtgärder vid enklare skador och förslag till sjukvårdsväska. </w:t>
      </w:r>
    </w:p>
    <w:p w:rsidR="00D21547" w:rsidRPr="00D21547" w:rsidRDefault="00D21547" w:rsidP="00D21547">
      <w:pPr>
        <w:rPr>
          <w:sz w:val="28"/>
          <w:szCs w:val="28"/>
        </w:rPr>
      </w:pPr>
      <w:bookmarkStart w:id="0" w:name="_GoBack"/>
      <w:bookmarkEnd w:id="0"/>
      <w:r w:rsidRPr="00D21547">
        <w:rPr>
          <w:sz w:val="28"/>
          <w:szCs w:val="28"/>
        </w:rPr>
        <w:t>”Målet är att klubben ska kunna försäkra sina spelare och föräldrar om att det finns utbildade ledare som ansvarar för spelaren/barnets säkerhet och även kan ge goda råd i valet av åldersanpassad utrustning och känner till hur den ska inpassas på spelaren”</w:t>
      </w:r>
    </w:p>
    <w:p w:rsidR="00D21547" w:rsidRPr="00D21547" w:rsidRDefault="00D21547" w:rsidP="00D21547">
      <w:pPr>
        <w:rPr>
          <w:sz w:val="28"/>
          <w:szCs w:val="28"/>
        </w:rPr>
      </w:pPr>
      <w:r w:rsidRPr="00D21547">
        <w:rPr>
          <w:sz w:val="28"/>
          <w:szCs w:val="28"/>
        </w:rPr>
        <w:t xml:space="preserve">Kursavgift: </w:t>
      </w:r>
      <w:proofErr w:type="gramStart"/>
      <w:r w:rsidRPr="00D21547">
        <w:rPr>
          <w:sz w:val="28"/>
          <w:szCs w:val="28"/>
        </w:rPr>
        <w:t>500:-</w:t>
      </w:r>
      <w:proofErr w:type="gramEnd"/>
    </w:p>
    <w:p w:rsidR="00264400" w:rsidRDefault="00D21547" w:rsidP="00264400">
      <w:pPr>
        <w:rPr>
          <w:sz w:val="28"/>
          <w:szCs w:val="28"/>
        </w:rPr>
      </w:pPr>
      <w:r w:rsidRPr="00D21547">
        <w:rPr>
          <w:noProof/>
          <w:lang w:eastAsia="sv-SE"/>
        </w:rPr>
        <w:drawing>
          <wp:inline distT="0" distB="0" distL="0" distR="0" wp14:anchorId="35815AB1" wp14:editId="3E810D32">
            <wp:extent cx="4442460" cy="1709868"/>
            <wp:effectExtent l="0" t="0" r="0" b="5080"/>
            <wp:docPr id="2" name="Bildobjekt 2" descr="C:\Users\Bengt\AppData\Local\Microsoft\Windows\INetCache\Content.Word\Genre_skridsko_klubba_b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gt\AppData\Local\Microsoft\Windows\INetCache\Content.Word\Genre_skridsko_klubba_bo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759" cy="171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400" w:rsidRPr="00264400" w:rsidRDefault="00264400" w:rsidP="00264400">
      <w:pPr>
        <w:rPr>
          <w:sz w:val="28"/>
          <w:szCs w:val="28"/>
        </w:rPr>
      </w:pPr>
      <w:r>
        <w:rPr>
          <w:sz w:val="28"/>
          <w:szCs w:val="28"/>
        </w:rPr>
        <w:t xml:space="preserve">Anmälan: </w:t>
      </w:r>
      <w:hyperlink r:id="rId9" w:history="1">
        <w:r w:rsidRPr="00264400">
          <w:rPr>
            <w:rStyle w:val="Hyperlnk"/>
            <w:rFonts w:eastAsia="Times New Roman" w:cs="Calibri"/>
            <w:lang w:eastAsia="sv-SE"/>
          </w:rPr>
          <w:t>https://educationwebregistration.idrottonline.se/home/index/1264621</w:t>
        </w:r>
      </w:hyperlink>
    </w:p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1747DB" w:rsidRDefault="001747DB" w:rsidP="00946E2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sectPr w:rsidR="001747DB" w:rsidRPr="001747DB" w:rsidSect="00802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A17" w:rsidRDefault="00382A17" w:rsidP="004E68FA">
      <w:pPr>
        <w:spacing w:after="0" w:line="240" w:lineRule="auto"/>
      </w:pPr>
      <w:r>
        <w:separator/>
      </w:r>
    </w:p>
  </w:endnote>
  <w:endnote w:type="continuationSeparator" w:id="0">
    <w:p w:rsidR="00382A17" w:rsidRDefault="00382A17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</w:t>
    </w:r>
    <w:proofErr w:type="gramStart"/>
    <w:r>
      <w:rPr>
        <w:sz w:val="16"/>
        <w:szCs w:val="16"/>
      </w:rPr>
      <w:t>802468-5680</w:t>
    </w:r>
    <w:proofErr w:type="gramEnd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</w:t>
    </w:r>
    <w:proofErr w:type="gramStart"/>
    <w:r>
      <w:rPr>
        <w:sz w:val="16"/>
        <w:szCs w:val="16"/>
      </w:rPr>
      <w:t>115-9524</w:t>
    </w:r>
    <w:bookmarkEnd w:id="1"/>
    <w:proofErr w:type="gramEnd"/>
  </w:p>
  <w:p w:rsidR="00440EFB" w:rsidRDefault="00440EFB" w:rsidP="00440EFB">
    <w:pPr>
      <w:pStyle w:val="Sidfot"/>
      <w:rPr>
        <w:sz w:val="16"/>
        <w:szCs w:val="16"/>
      </w:rPr>
    </w:pPr>
    <w:proofErr w:type="gramStart"/>
    <w:r>
      <w:rPr>
        <w:sz w:val="16"/>
        <w:szCs w:val="16"/>
      </w:rPr>
      <w:t>N:a</w:t>
    </w:r>
    <w:proofErr w:type="gramEnd"/>
    <w:r>
      <w:rPr>
        <w:sz w:val="16"/>
        <w:szCs w:val="16"/>
      </w:rPr>
      <w:t xml:space="preserve">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382A17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A17" w:rsidRDefault="00382A17" w:rsidP="004E68FA">
      <w:pPr>
        <w:spacing w:after="0" w:line="240" w:lineRule="auto"/>
      </w:pPr>
      <w:r>
        <w:separator/>
      </w:r>
    </w:p>
  </w:footnote>
  <w:footnote w:type="continuationSeparator" w:id="0">
    <w:p w:rsidR="00382A17" w:rsidRDefault="00382A17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E14069C"/>
    <w:multiLevelType w:val="hybridMultilevel"/>
    <w:tmpl w:val="07CC98F4"/>
    <w:lvl w:ilvl="0" w:tplc="C47C82A8">
      <w:start w:val="1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82ED0"/>
    <w:rsid w:val="000C241A"/>
    <w:rsid w:val="000C47B0"/>
    <w:rsid w:val="000F3C59"/>
    <w:rsid w:val="000F4B2C"/>
    <w:rsid w:val="00103FF2"/>
    <w:rsid w:val="00112441"/>
    <w:rsid w:val="001747DB"/>
    <w:rsid w:val="001F701F"/>
    <w:rsid w:val="00226A18"/>
    <w:rsid w:val="00247703"/>
    <w:rsid w:val="00264400"/>
    <w:rsid w:val="002656EA"/>
    <w:rsid w:val="00301FB0"/>
    <w:rsid w:val="00382A17"/>
    <w:rsid w:val="00397A0F"/>
    <w:rsid w:val="003E5FE3"/>
    <w:rsid w:val="003F72C0"/>
    <w:rsid w:val="00440EFB"/>
    <w:rsid w:val="00460813"/>
    <w:rsid w:val="00464C0B"/>
    <w:rsid w:val="004905F0"/>
    <w:rsid w:val="004A28E0"/>
    <w:rsid w:val="004B2443"/>
    <w:rsid w:val="004B537B"/>
    <w:rsid w:val="004D285E"/>
    <w:rsid w:val="004E68FA"/>
    <w:rsid w:val="00551740"/>
    <w:rsid w:val="00586819"/>
    <w:rsid w:val="005A4129"/>
    <w:rsid w:val="00667176"/>
    <w:rsid w:val="00677765"/>
    <w:rsid w:val="00695267"/>
    <w:rsid w:val="006B0657"/>
    <w:rsid w:val="006F032E"/>
    <w:rsid w:val="00717D68"/>
    <w:rsid w:val="007664DB"/>
    <w:rsid w:val="007B1924"/>
    <w:rsid w:val="007C02F3"/>
    <w:rsid w:val="007C1D2E"/>
    <w:rsid w:val="008022ED"/>
    <w:rsid w:val="00891F86"/>
    <w:rsid w:val="008B65DF"/>
    <w:rsid w:val="008E4FB2"/>
    <w:rsid w:val="008E64E5"/>
    <w:rsid w:val="008F47B0"/>
    <w:rsid w:val="009166DB"/>
    <w:rsid w:val="00946E2B"/>
    <w:rsid w:val="0096221B"/>
    <w:rsid w:val="00967A5D"/>
    <w:rsid w:val="009C48E2"/>
    <w:rsid w:val="009C5C74"/>
    <w:rsid w:val="00A351F2"/>
    <w:rsid w:val="00A36B57"/>
    <w:rsid w:val="00A72A5A"/>
    <w:rsid w:val="00A9749E"/>
    <w:rsid w:val="00AA4F90"/>
    <w:rsid w:val="00AF0366"/>
    <w:rsid w:val="00B17EC4"/>
    <w:rsid w:val="00B272E8"/>
    <w:rsid w:val="00B300AB"/>
    <w:rsid w:val="00B514E9"/>
    <w:rsid w:val="00B740A3"/>
    <w:rsid w:val="00B908E9"/>
    <w:rsid w:val="00C0567D"/>
    <w:rsid w:val="00C07FEE"/>
    <w:rsid w:val="00C67D0E"/>
    <w:rsid w:val="00C776ED"/>
    <w:rsid w:val="00C80786"/>
    <w:rsid w:val="00C9301C"/>
    <w:rsid w:val="00CE1237"/>
    <w:rsid w:val="00CE2714"/>
    <w:rsid w:val="00D21547"/>
    <w:rsid w:val="00D368EF"/>
    <w:rsid w:val="00D40F6C"/>
    <w:rsid w:val="00DE6FD7"/>
    <w:rsid w:val="00E55A1E"/>
    <w:rsid w:val="00ED202D"/>
    <w:rsid w:val="00ED310E"/>
    <w:rsid w:val="00EE503B"/>
    <w:rsid w:val="00EF12F7"/>
    <w:rsid w:val="00F41114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1DF50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776ED"/>
    <w:pPr>
      <w:spacing w:after="0" w:line="240" w:lineRule="auto"/>
      <w:ind w:left="720"/>
    </w:pPr>
    <w:rPr>
      <w:rFonts w:eastAsiaTheme="minorHAnsi" w:cs="Calibri"/>
    </w:rPr>
  </w:style>
  <w:style w:type="paragraph" w:customStyle="1" w:styleId="Default">
    <w:name w:val="Default"/>
    <w:rsid w:val="00CE1237"/>
    <w:pPr>
      <w:autoSpaceDE w:val="0"/>
      <w:autoSpaceDN w:val="0"/>
      <w:adjustRightInd w:val="0"/>
    </w:pPr>
    <w:rPr>
      <w:rFonts w:ascii="Gill Sans MT" w:eastAsiaTheme="minorHAnsi" w:hAnsi="Gill Sans MT" w:cs="Gill Sans M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8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cationwebregistration.idrottonline.se/home/index/1264621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9086-A342-442F-80A0-41CB5479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4</TotalTime>
  <Pages>2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3</cp:revision>
  <cp:lastPrinted>2016-09-27T14:58:00Z</cp:lastPrinted>
  <dcterms:created xsi:type="dcterms:W3CDTF">2019-09-09T09:09:00Z</dcterms:created>
  <dcterms:modified xsi:type="dcterms:W3CDTF">2019-09-09T09:12:00Z</dcterms:modified>
</cp:coreProperties>
</file>