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spacing w:after="0" w:line="240" w:lineRule="auto"/>
        <w:jc w:val="center"/>
        <w:rPr>
          <w:color w:val="000000"/>
          <w:sz w:val="52"/>
          <w:szCs w:val="52"/>
        </w:rPr>
      </w:pPr>
      <w:bookmarkStart w:colFirst="0" w:colLast="0" w:name="_pmltd79t7b2m" w:id="0"/>
      <w:bookmarkEnd w:id="0"/>
      <w:r w:rsidDel="00000000" w:rsidR="00000000" w:rsidRPr="00000000">
        <w:rPr>
          <w:color w:val="000000"/>
          <w:sz w:val="52"/>
          <w:szCs w:val="52"/>
        </w:rPr>
        <w:drawing>
          <wp:inline distB="114300" distT="114300" distL="114300" distR="114300">
            <wp:extent cx="1238250" cy="1504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38250"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Title"/>
        <w:jc w:val="center"/>
        <w:rPr/>
      </w:pPr>
      <w:bookmarkStart w:colFirst="0" w:colLast="0" w:name="_s0dzcpf325m9" w:id="1"/>
      <w:bookmarkEnd w:id="1"/>
      <w:r w:rsidDel="00000000" w:rsidR="00000000" w:rsidRPr="00000000">
        <w:rPr>
          <w:rtl w:val="0"/>
        </w:rPr>
        <w:t xml:space="preserve">Verksamhetsberättelse</w:t>
      </w:r>
    </w:p>
    <w:p w:rsidR="00000000" w:rsidDel="00000000" w:rsidP="00000000" w:rsidRDefault="00000000" w:rsidRPr="00000000" w14:paraId="00000005">
      <w:pPr>
        <w:pStyle w:val="Subtitle"/>
        <w:spacing w:after="0" w:line="240" w:lineRule="auto"/>
        <w:jc w:val="center"/>
        <w:rPr/>
      </w:pPr>
      <w:bookmarkStart w:colFirst="0" w:colLast="0" w:name="_uxmd4x4pdn8d" w:id="2"/>
      <w:bookmarkEnd w:id="2"/>
      <w:r w:rsidDel="00000000" w:rsidR="00000000" w:rsidRPr="00000000">
        <w:rPr>
          <w:rtl w:val="0"/>
        </w:rPr>
        <w:t xml:space="preserve">Bålsta IF</w:t>
      </w:r>
    </w:p>
    <w:p w:rsidR="00000000" w:rsidDel="00000000" w:rsidP="00000000" w:rsidRDefault="00000000" w:rsidRPr="00000000" w14:paraId="00000006">
      <w:pPr>
        <w:pStyle w:val="Subtitle"/>
        <w:spacing w:after="0" w:line="240" w:lineRule="auto"/>
        <w:jc w:val="center"/>
        <w:rPr/>
      </w:pPr>
      <w:bookmarkStart w:colFirst="0" w:colLast="0" w:name="_ww1vruvzs1fj" w:id="3"/>
      <w:bookmarkEnd w:id="3"/>
      <w:r w:rsidDel="00000000" w:rsidR="00000000" w:rsidRPr="00000000">
        <w:rPr>
          <w:rtl w:val="0"/>
        </w:rPr>
        <w:t xml:space="preserve">Säsongen 24/25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Subtitle"/>
        <w:spacing w:after="0" w:line="240" w:lineRule="auto"/>
        <w:jc w:val="center"/>
        <w:rPr/>
      </w:pPr>
      <w:bookmarkStart w:colFirst="0" w:colLast="0" w:name="_q69i0ajyezfm" w:id="4"/>
      <w:bookmarkEnd w:id="4"/>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1"/>
        <w:rPr>
          <w:sz w:val="52"/>
          <w:szCs w:val="52"/>
        </w:rPr>
      </w:pPr>
      <w:bookmarkStart w:colFirst="0" w:colLast="0" w:name="_tpiosauyvl3b" w:id="5"/>
      <w:bookmarkEnd w:id="5"/>
      <w:r w:rsidDel="00000000" w:rsidR="00000000" w:rsidRPr="00000000">
        <w:rPr>
          <w:rtl w:val="0"/>
        </w:rPr>
        <w:t xml:space="preserve">Styrelseberättelse</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Styrelsen för Bålsta IF har under verksamhetsåret bestått av:</w:t>
      </w:r>
    </w:p>
    <w:p w:rsidR="00000000" w:rsidDel="00000000" w:rsidP="00000000" w:rsidRDefault="00000000" w:rsidRPr="00000000" w14:paraId="0000000D">
      <w:pPr>
        <w:rPr/>
      </w:pPr>
      <w:r w:rsidDel="00000000" w:rsidR="00000000" w:rsidRPr="00000000">
        <w:rPr>
          <w:rtl w:val="0"/>
        </w:rPr>
        <w:t xml:space="preserve">Karin Sollander, Ordförande</w:t>
      </w:r>
    </w:p>
    <w:p w:rsidR="00000000" w:rsidDel="00000000" w:rsidP="00000000" w:rsidRDefault="00000000" w:rsidRPr="00000000" w14:paraId="0000000E">
      <w:pPr>
        <w:rPr/>
      </w:pPr>
      <w:r w:rsidDel="00000000" w:rsidR="00000000" w:rsidRPr="00000000">
        <w:rPr>
          <w:rtl w:val="0"/>
        </w:rPr>
        <w:t xml:space="preserve">Christine Avasjö Kuess, Sekreterare</w:t>
      </w:r>
    </w:p>
    <w:p w:rsidR="00000000" w:rsidDel="00000000" w:rsidP="00000000" w:rsidRDefault="00000000" w:rsidRPr="00000000" w14:paraId="0000000F">
      <w:pPr>
        <w:rPr/>
      </w:pPr>
      <w:r w:rsidDel="00000000" w:rsidR="00000000" w:rsidRPr="00000000">
        <w:rPr>
          <w:rtl w:val="0"/>
        </w:rPr>
        <w:t xml:space="preserve">Anna-Karin Fontander, Kassör </w:t>
      </w:r>
    </w:p>
    <w:p w:rsidR="00000000" w:rsidDel="00000000" w:rsidP="00000000" w:rsidRDefault="00000000" w:rsidRPr="00000000" w14:paraId="00000010">
      <w:pPr>
        <w:rPr/>
      </w:pPr>
      <w:r w:rsidDel="00000000" w:rsidR="00000000" w:rsidRPr="00000000">
        <w:rPr>
          <w:rtl w:val="0"/>
        </w:rPr>
        <w:t xml:space="preserve">Erik Fontander </w:t>
      </w:r>
    </w:p>
    <w:p w:rsidR="00000000" w:rsidDel="00000000" w:rsidP="00000000" w:rsidRDefault="00000000" w:rsidRPr="00000000" w14:paraId="00000011">
      <w:pPr>
        <w:rPr/>
      </w:pPr>
      <w:r w:rsidDel="00000000" w:rsidR="00000000" w:rsidRPr="00000000">
        <w:rPr>
          <w:rtl w:val="0"/>
        </w:rPr>
        <w:t xml:space="preserve">Jenny Vikberg </w:t>
      </w:r>
    </w:p>
    <w:p w:rsidR="00000000" w:rsidDel="00000000" w:rsidP="00000000" w:rsidRDefault="00000000" w:rsidRPr="00000000" w14:paraId="00000012">
      <w:pPr>
        <w:rPr/>
      </w:pPr>
      <w:r w:rsidDel="00000000" w:rsidR="00000000" w:rsidRPr="00000000">
        <w:rPr>
          <w:rtl w:val="0"/>
        </w:rPr>
        <w:t xml:space="preserve">Magnus Paulsson </w:t>
      </w:r>
    </w:p>
    <w:p w:rsidR="00000000" w:rsidDel="00000000" w:rsidP="00000000" w:rsidRDefault="00000000" w:rsidRPr="00000000" w14:paraId="00000013">
      <w:pPr>
        <w:rPr/>
      </w:pPr>
      <w:r w:rsidDel="00000000" w:rsidR="00000000" w:rsidRPr="00000000">
        <w:rPr>
          <w:rtl w:val="0"/>
        </w:rPr>
        <w:t xml:space="preserve">Thomas Hellberg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Styrelsen har sedan föregående årsmöte haft 10 protokollförda möten.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Bålsta IF har under året varit organiserat i följande kommiteér:</w:t>
      </w:r>
    </w:p>
    <w:p w:rsidR="00000000" w:rsidDel="00000000" w:rsidP="00000000" w:rsidRDefault="00000000" w:rsidRPr="00000000" w14:paraId="00000018">
      <w:pPr>
        <w:rPr/>
      </w:pPr>
      <w:r w:rsidDel="00000000" w:rsidR="00000000" w:rsidRPr="00000000">
        <w:rPr>
          <w:rtl w:val="0"/>
        </w:rPr>
        <w:t xml:space="preserve">Tävling</w:t>
      </w:r>
    </w:p>
    <w:p w:rsidR="00000000" w:rsidDel="00000000" w:rsidP="00000000" w:rsidRDefault="00000000" w:rsidRPr="00000000" w14:paraId="00000019">
      <w:pPr>
        <w:rPr/>
      </w:pPr>
      <w:r w:rsidDel="00000000" w:rsidR="00000000" w:rsidRPr="00000000">
        <w:rPr>
          <w:rtl w:val="0"/>
        </w:rPr>
        <w:tab/>
        <w:t xml:space="preserve">Karin Sollander</w:t>
      </w:r>
    </w:p>
    <w:p w:rsidR="00000000" w:rsidDel="00000000" w:rsidP="00000000" w:rsidRDefault="00000000" w:rsidRPr="00000000" w14:paraId="0000001A">
      <w:pPr>
        <w:rPr/>
      </w:pPr>
      <w:r w:rsidDel="00000000" w:rsidR="00000000" w:rsidRPr="00000000">
        <w:rPr>
          <w:rtl w:val="0"/>
        </w:rPr>
        <w:t xml:space="preserve">Ekonomi</w:t>
      </w:r>
    </w:p>
    <w:p w:rsidR="00000000" w:rsidDel="00000000" w:rsidP="00000000" w:rsidRDefault="00000000" w:rsidRPr="00000000" w14:paraId="0000001B">
      <w:pPr>
        <w:rPr/>
      </w:pPr>
      <w:r w:rsidDel="00000000" w:rsidR="00000000" w:rsidRPr="00000000">
        <w:rPr>
          <w:rtl w:val="0"/>
        </w:rPr>
        <w:tab/>
        <w:t xml:space="preserve">Anna-Karin Fontander</w:t>
      </w:r>
    </w:p>
    <w:p w:rsidR="00000000" w:rsidDel="00000000" w:rsidP="00000000" w:rsidRDefault="00000000" w:rsidRPr="00000000" w14:paraId="0000001C">
      <w:pPr>
        <w:rPr/>
      </w:pPr>
      <w:r w:rsidDel="00000000" w:rsidR="00000000" w:rsidRPr="00000000">
        <w:rPr>
          <w:rtl w:val="0"/>
        </w:rPr>
        <w:t xml:space="preserve">Kommunikation och Sponsring</w:t>
      </w:r>
    </w:p>
    <w:p w:rsidR="00000000" w:rsidDel="00000000" w:rsidP="00000000" w:rsidRDefault="00000000" w:rsidRPr="00000000" w14:paraId="0000001D">
      <w:pPr>
        <w:rPr/>
      </w:pPr>
      <w:r w:rsidDel="00000000" w:rsidR="00000000" w:rsidRPr="00000000">
        <w:rPr>
          <w:rtl w:val="0"/>
        </w:rPr>
        <w:tab/>
        <w:t xml:space="preserve">Magnus Paulsson</w:t>
      </w:r>
    </w:p>
    <w:p w:rsidR="00000000" w:rsidDel="00000000" w:rsidP="00000000" w:rsidRDefault="00000000" w:rsidRPr="00000000" w14:paraId="0000001E">
      <w:pPr>
        <w:rPr/>
      </w:pPr>
      <w:r w:rsidDel="00000000" w:rsidR="00000000" w:rsidRPr="00000000">
        <w:rPr>
          <w:rtl w:val="0"/>
        </w:rPr>
        <w:tab/>
        <w:t xml:space="preserve">Thomas Hellberg </w:t>
      </w:r>
    </w:p>
    <w:p w:rsidR="00000000" w:rsidDel="00000000" w:rsidP="00000000" w:rsidRDefault="00000000" w:rsidRPr="00000000" w14:paraId="0000001F">
      <w:pPr>
        <w:rPr/>
      </w:pPr>
      <w:r w:rsidDel="00000000" w:rsidR="00000000" w:rsidRPr="00000000">
        <w:rPr>
          <w:rtl w:val="0"/>
        </w:rPr>
        <w:tab/>
        <w:t xml:space="preserve">Helen Granath</w:t>
      </w:r>
    </w:p>
    <w:p w:rsidR="00000000" w:rsidDel="00000000" w:rsidP="00000000" w:rsidRDefault="00000000" w:rsidRPr="00000000" w14:paraId="00000020">
      <w:pPr>
        <w:rPr/>
      </w:pPr>
      <w:r w:rsidDel="00000000" w:rsidR="00000000" w:rsidRPr="00000000">
        <w:rPr>
          <w:rtl w:val="0"/>
        </w:rPr>
        <w:t xml:space="preserve">Hall och material</w:t>
      </w:r>
    </w:p>
    <w:p w:rsidR="00000000" w:rsidDel="00000000" w:rsidP="00000000" w:rsidRDefault="00000000" w:rsidRPr="00000000" w14:paraId="00000021">
      <w:pPr>
        <w:rPr/>
      </w:pPr>
      <w:r w:rsidDel="00000000" w:rsidR="00000000" w:rsidRPr="00000000">
        <w:rPr>
          <w:rtl w:val="0"/>
        </w:rPr>
        <w:tab/>
        <w:t xml:space="preserve">Erik Fontander</w:t>
      </w:r>
    </w:p>
    <w:p w:rsidR="00000000" w:rsidDel="00000000" w:rsidP="00000000" w:rsidRDefault="00000000" w:rsidRPr="00000000" w14:paraId="00000022">
      <w:pPr>
        <w:ind w:firstLine="720"/>
        <w:rPr/>
      </w:pPr>
      <w:r w:rsidDel="00000000" w:rsidR="00000000" w:rsidRPr="00000000">
        <w:rPr>
          <w:rtl w:val="0"/>
        </w:rPr>
        <w:t xml:space="preserve">Thomas Hellberg</w:t>
      </w:r>
    </w:p>
    <w:p w:rsidR="00000000" w:rsidDel="00000000" w:rsidP="00000000" w:rsidRDefault="00000000" w:rsidRPr="00000000" w14:paraId="00000023">
      <w:pPr>
        <w:rPr/>
      </w:pPr>
      <w:r w:rsidDel="00000000" w:rsidR="00000000" w:rsidRPr="00000000">
        <w:rPr>
          <w:rtl w:val="0"/>
        </w:rPr>
        <w:t xml:space="preserve">Utbildning</w:t>
      </w:r>
    </w:p>
    <w:p w:rsidR="00000000" w:rsidDel="00000000" w:rsidP="00000000" w:rsidRDefault="00000000" w:rsidRPr="00000000" w14:paraId="00000024">
      <w:pPr>
        <w:rPr/>
      </w:pPr>
      <w:r w:rsidDel="00000000" w:rsidR="00000000" w:rsidRPr="00000000">
        <w:rPr>
          <w:rtl w:val="0"/>
        </w:rPr>
        <w:tab/>
        <w:t xml:space="preserve">Jenny Vikberg </w:t>
      </w:r>
    </w:p>
    <w:p w:rsidR="00000000" w:rsidDel="00000000" w:rsidP="00000000" w:rsidRDefault="00000000" w:rsidRPr="00000000" w14:paraId="00000025">
      <w:pPr>
        <w:rPr/>
      </w:pPr>
      <w:r w:rsidDel="00000000" w:rsidR="00000000" w:rsidRPr="00000000">
        <w:rPr>
          <w:rtl w:val="0"/>
        </w:rPr>
        <w:t xml:space="preserve">Trygg idrott</w:t>
      </w:r>
    </w:p>
    <w:p w:rsidR="00000000" w:rsidDel="00000000" w:rsidP="00000000" w:rsidRDefault="00000000" w:rsidRPr="00000000" w14:paraId="00000026">
      <w:pPr>
        <w:rPr/>
      </w:pPr>
      <w:r w:rsidDel="00000000" w:rsidR="00000000" w:rsidRPr="00000000">
        <w:rPr>
          <w:rtl w:val="0"/>
        </w:rPr>
        <w:tab/>
        <w:t xml:space="preserve">Karin Sollander</w:t>
      </w:r>
    </w:p>
    <w:p w:rsidR="00000000" w:rsidDel="00000000" w:rsidP="00000000" w:rsidRDefault="00000000" w:rsidRPr="00000000" w14:paraId="00000027">
      <w:pPr>
        <w:ind w:firstLine="720"/>
        <w:rPr/>
      </w:pPr>
      <w:r w:rsidDel="00000000" w:rsidR="00000000" w:rsidRPr="00000000">
        <w:rPr>
          <w:rtl w:val="0"/>
        </w:rPr>
        <w:t xml:space="preserve">Cecilia Åhl</w:t>
      </w:r>
    </w:p>
    <w:p w:rsidR="00000000" w:rsidDel="00000000" w:rsidP="00000000" w:rsidRDefault="00000000" w:rsidRPr="00000000" w14:paraId="00000028">
      <w:pPr>
        <w:rPr/>
      </w:pPr>
      <w:r w:rsidDel="00000000" w:rsidR="00000000" w:rsidRPr="00000000">
        <w:rPr>
          <w:rtl w:val="0"/>
        </w:rPr>
        <w:tab/>
        <w:t xml:space="preserve">Kim Atterborn</w:t>
      </w:r>
    </w:p>
    <w:p w:rsidR="00000000" w:rsidDel="00000000" w:rsidP="00000000" w:rsidRDefault="00000000" w:rsidRPr="00000000" w14:paraId="00000029">
      <w:pPr>
        <w:ind w:firstLine="720"/>
        <w:rPr/>
      </w:pPr>
      <w:r w:rsidDel="00000000" w:rsidR="00000000" w:rsidRPr="00000000">
        <w:rPr>
          <w:rtl w:val="0"/>
        </w:rPr>
        <w:t xml:space="preserve">Christine Avasjö Kuess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Event har under säsongen hanterats i olika arbetsgrupper bestående av:</w:t>
      </w:r>
    </w:p>
    <w:p w:rsidR="00000000" w:rsidDel="00000000" w:rsidP="00000000" w:rsidRDefault="00000000" w:rsidRPr="00000000" w14:paraId="0000002C">
      <w:pPr>
        <w:rPr/>
      </w:pPr>
      <w:r w:rsidDel="00000000" w:rsidR="00000000" w:rsidRPr="00000000">
        <w:rPr>
          <w:rtl w:val="0"/>
        </w:rPr>
        <w:t xml:space="preserve">Träningsläger </w:t>
      </w:r>
    </w:p>
    <w:p w:rsidR="00000000" w:rsidDel="00000000" w:rsidP="00000000" w:rsidRDefault="00000000" w:rsidRPr="00000000" w14:paraId="0000002D">
      <w:pPr>
        <w:rPr/>
      </w:pPr>
      <w:r w:rsidDel="00000000" w:rsidR="00000000" w:rsidRPr="00000000">
        <w:rPr>
          <w:rtl w:val="0"/>
        </w:rPr>
        <w:tab/>
        <w:t xml:space="preserve">Marie Norelius​</w:t>
      </w:r>
    </w:p>
    <w:p w:rsidR="00000000" w:rsidDel="00000000" w:rsidP="00000000" w:rsidRDefault="00000000" w:rsidRPr="00000000" w14:paraId="0000002E">
      <w:pPr>
        <w:ind w:firstLine="720"/>
        <w:rPr/>
      </w:pPr>
      <w:r w:rsidDel="00000000" w:rsidR="00000000" w:rsidRPr="00000000">
        <w:rPr>
          <w:rtl w:val="0"/>
        </w:rPr>
        <w:t xml:space="preserve">Michael Skog</w:t>
      </w:r>
    </w:p>
    <w:p w:rsidR="00000000" w:rsidDel="00000000" w:rsidP="00000000" w:rsidRDefault="00000000" w:rsidRPr="00000000" w14:paraId="0000002F">
      <w:pPr>
        <w:ind w:firstLine="720"/>
        <w:rPr/>
      </w:pPr>
      <w:r w:rsidDel="00000000" w:rsidR="00000000" w:rsidRPr="00000000">
        <w:rPr>
          <w:rtl w:val="0"/>
        </w:rPr>
        <w:t xml:space="preserve">​Lars Norrby</w:t>
      </w:r>
    </w:p>
    <w:p w:rsidR="00000000" w:rsidDel="00000000" w:rsidP="00000000" w:rsidRDefault="00000000" w:rsidRPr="00000000" w14:paraId="00000030">
      <w:pPr>
        <w:ind w:firstLine="720"/>
        <w:rPr/>
      </w:pPr>
      <w:r w:rsidDel="00000000" w:rsidR="00000000" w:rsidRPr="00000000">
        <w:rPr>
          <w:rtl w:val="0"/>
        </w:rPr>
        <w:t xml:space="preserve">Ingela Norrby</w:t>
      </w:r>
    </w:p>
    <w:p w:rsidR="00000000" w:rsidDel="00000000" w:rsidP="00000000" w:rsidRDefault="00000000" w:rsidRPr="00000000" w14:paraId="00000031">
      <w:pPr>
        <w:ind w:firstLine="720"/>
        <w:rPr/>
      </w:pPr>
      <w:r w:rsidDel="00000000" w:rsidR="00000000" w:rsidRPr="00000000">
        <w:rPr>
          <w:rtl w:val="0"/>
        </w:rPr>
        <w:t xml:space="preserve">Caroline Berglind</w:t>
      </w:r>
    </w:p>
    <w:p w:rsidR="00000000" w:rsidDel="00000000" w:rsidP="00000000" w:rsidRDefault="00000000" w:rsidRPr="00000000" w14:paraId="00000032">
      <w:pPr>
        <w:ind w:firstLine="720"/>
        <w:rPr/>
      </w:pPr>
      <w:r w:rsidDel="00000000" w:rsidR="00000000" w:rsidRPr="00000000">
        <w:rPr>
          <w:rtl w:val="0"/>
        </w:rPr>
        <w:t xml:space="preserve">Susanne Hallin​</w:t>
      </w:r>
    </w:p>
    <w:p w:rsidR="00000000" w:rsidDel="00000000" w:rsidP="00000000" w:rsidRDefault="00000000" w:rsidRPr="00000000" w14:paraId="00000033">
      <w:pPr>
        <w:rPr/>
      </w:pPr>
      <w:r w:rsidDel="00000000" w:rsidR="00000000" w:rsidRPr="00000000">
        <w:rPr>
          <w:rtl w:val="0"/>
        </w:rPr>
        <w:t xml:space="preserve">Julavslutning</w:t>
      </w:r>
    </w:p>
    <w:p w:rsidR="00000000" w:rsidDel="00000000" w:rsidP="00000000" w:rsidRDefault="00000000" w:rsidRPr="00000000" w14:paraId="00000034">
      <w:pPr>
        <w:rPr/>
      </w:pPr>
      <w:r w:rsidDel="00000000" w:rsidR="00000000" w:rsidRPr="00000000">
        <w:rPr>
          <w:rtl w:val="0"/>
        </w:rPr>
        <w:tab/>
        <w:t xml:space="preserve">F12 samt F14</w:t>
      </w:r>
    </w:p>
    <w:p w:rsidR="00000000" w:rsidDel="00000000" w:rsidP="00000000" w:rsidRDefault="00000000" w:rsidRPr="00000000" w14:paraId="00000035">
      <w:pPr>
        <w:rPr/>
      </w:pPr>
      <w:r w:rsidDel="00000000" w:rsidR="00000000" w:rsidRPr="00000000">
        <w:rPr>
          <w:rtl w:val="0"/>
        </w:rPr>
        <w:t xml:space="preserve">Säsongsavslutning</w:t>
      </w:r>
    </w:p>
    <w:p w:rsidR="00000000" w:rsidDel="00000000" w:rsidP="00000000" w:rsidRDefault="00000000" w:rsidRPr="00000000" w14:paraId="00000036">
      <w:pPr>
        <w:rPr/>
      </w:pPr>
      <w:r w:rsidDel="00000000" w:rsidR="00000000" w:rsidRPr="00000000">
        <w:rPr>
          <w:rtl w:val="0"/>
        </w:rPr>
        <w:tab/>
        <w:t xml:space="preserve">P13 samt P10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highlight w:val="yellow"/>
        </w:rPr>
      </w:pPr>
      <w:r w:rsidDel="00000000" w:rsidR="00000000" w:rsidRPr="00000000">
        <w:rPr>
          <w:rtl w:val="0"/>
        </w:rPr>
        <w:t xml:space="preserve">Styrelsen eller representanter för föreningen har under verksamhetsåret deltagit vid konferenser och möten arrangerade av Handbollsförbund Öst:</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Schyst Handboll konferens</w:t>
      </w:r>
    </w:p>
    <w:p w:rsidR="00000000" w:rsidDel="00000000" w:rsidP="00000000" w:rsidRDefault="00000000" w:rsidRPr="00000000" w14:paraId="0000003A">
      <w:pPr>
        <w:rPr/>
      </w:pPr>
      <w:r w:rsidDel="00000000" w:rsidR="00000000" w:rsidRPr="00000000">
        <w:rPr>
          <w:rtl w:val="0"/>
        </w:rPr>
        <w:t xml:space="preserve">"Liten till Eliten" - Föreläsning med Toni Johansson</w:t>
      </w:r>
    </w:p>
    <w:p w:rsidR="00000000" w:rsidDel="00000000" w:rsidP="00000000" w:rsidRDefault="00000000" w:rsidRPr="00000000" w14:paraId="0000003B">
      <w:pPr>
        <w:rPr/>
      </w:pPr>
      <w:r w:rsidDel="00000000" w:rsidR="00000000" w:rsidRPr="00000000">
        <w:rPr>
          <w:rtl w:val="0"/>
        </w:rPr>
        <w:t xml:space="preserve">Tävlingsmöte - Barn och ungdom</w:t>
      </w:r>
    </w:p>
    <w:p w:rsidR="00000000" w:rsidDel="00000000" w:rsidP="00000000" w:rsidRDefault="00000000" w:rsidRPr="00000000" w14:paraId="0000003C">
      <w:pPr>
        <w:rPr/>
      </w:pPr>
      <w:r w:rsidDel="00000000" w:rsidR="00000000" w:rsidRPr="00000000">
        <w:rPr>
          <w:rtl w:val="0"/>
        </w:rPr>
        <w:t xml:space="preserve">Tävlingsmöte - Senior</w:t>
        <w:tab/>
      </w:r>
    </w:p>
    <w:p w:rsidR="00000000" w:rsidDel="00000000" w:rsidP="00000000" w:rsidRDefault="00000000" w:rsidRPr="00000000" w14:paraId="0000003D">
      <w:pPr>
        <w:rPr/>
      </w:pPr>
      <w:r w:rsidDel="00000000" w:rsidR="00000000" w:rsidRPr="00000000">
        <w:rPr>
          <w:rtl w:val="0"/>
        </w:rPr>
        <w:t xml:space="preserve">Årsmöte</w:t>
      </w:r>
    </w:p>
    <w:p w:rsidR="00000000" w:rsidDel="00000000" w:rsidP="00000000" w:rsidRDefault="00000000" w:rsidRPr="00000000" w14:paraId="0000003E">
      <w:pPr>
        <w:rPr/>
      </w:pPr>
      <w:r w:rsidDel="00000000" w:rsidR="00000000" w:rsidRPr="00000000">
        <w:rPr>
          <w:rtl w:val="0"/>
        </w:rPr>
        <w:t xml:space="preserve">I-Protect GO</w:t>
      </w:r>
    </w:p>
    <w:p w:rsidR="00000000" w:rsidDel="00000000" w:rsidP="00000000" w:rsidRDefault="00000000" w:rsidRPr="00000000" w14:paraId="0000003F">
      <w:pPr>
        <w:rPr/>
      </w:pPr>
      <w:r w:rsidDel="00000000" w:rsidR="00000000" w:rsidRPr="00000000">
        <w:rPr>
          <w:rtl w:val="0"/>
        </w:rPr>
        <w:t xml:space="preserve">Zonträff Domare och spelarrekrytering</w:t>
      </w:r>
    </w:p>
    <w:p w:rsidR="00000000" w:rsidDel="00000000" w:rsidP="00000000" w:rsidRDefault="00000000" w:rsidRPr="00000000" w14:paraId="00000040">
      <w:pPr>
        <w:rPr/>
      </w:pPr>
      <w:r w:rsidDel="00000000" w:rsidR="00000000" w:rsidRPr="00000000">
        <w:rPr>
          <w:rtl w:val="0"/>
        </w:rPr>
        <w:tab/>
      </w:r>
    </w:p>
    <w:p w:rsidR="00000000" w:rsidDel="00000000" w:rsidP="00000000" w:rsidRDefault="00000000" w:rsidRPr="00000000" w14:paraId="00000041">
      <w:pPr>
        <w:rPr/>
      </w:pPr>
      <w:r w:rsidDel="00000000" w:rsidR="00000000" w:rsidRPr="00000000">
        <w:rPr>
          <w:rtl w:val="0"/>
        </w:rPr>
        <w:t xml:space="preserve">Samt arrangemang av Svenska Handbollsförbundet:</w:t>
      </w:r>
    </w:p>
    <w:p w:rsidR="00000000" w:rsidDel="00000000" w:rsidP="00000000" w:rsidRDefault="00000000" w:rsidRPr="00000000" w14:paraId="00000042">
      <w:pPr>
        <w:rPr/>
      </w:pPr>
      <w:r w:rsidDel="00000000" w:rsidR="00000000" w:rsidRPr="00000000">
        <w:rPr>
          <w:rtl w:val="0"/>
        </w:rPr>
        <w:t xml:space="preserve">Nätverk för Kvinnliga ledare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Bålsta IF har under säsongen haft lag i följande åldrar:</w:t>
      </w:r>
    </w:p>
    <w:p w:rsidR="00000000" w:rsidDel="00000000" w:rsidP="00000000" w:rsidRDefault="00000000" w:rsidRPr="00000000" w14:paraId="00000045">
      <w:pPr>
        <w:rPr/>
      </w:pPr>
      <w:r w:rsidDel="00000000" w:rsidR="00000000" w:rsidRPr="00000000">
        <w:rPr>
          <w:rtl w:val="0"/>
        </w:rPr>
        <w:t xml:space="preserve">Bollskola</w:t>
      </w:r>
    </w:p>
    <w:p w:rsidR="00000000" w:rsidDel="00000000" w:rsidP="00000000" w:rsidRDefault="00000000" w:rsidRPr="00000000" w14:paraId="00000046">
      <w:pPr>
        <w:rPr/>
      </w:pPr>
      <w:r w:rsidDel="00000000" w:rsidR="00000000" w:rsidRPr="00000000">
        <w:rPr>
          <w:rtl w:val="0"/>
        </w:rPr>
        <w:t xml:space="preserve">P/F 7-8</w:t>
      </w:r>
    </w:p>
    <w:p w:rsidR="00000000" w:rsidDel="00000000" w:rsidP="00000000" w:rsidRDefault="00000000" w:rsidRPr="00000000" w14:paraId="00000047">
      <w:pPr>
        <w:rPr/>
      </w:pPr>
      <w:r w:rsidDel="00000000" w:rsidR="00000000" w:rsidRPr="00000000">
        <w:rPr>
          <w:rtl w:val="0"/>
        </w:rPr>
        <w:t xml:space="preserve">F 9-10</w:t>
      </w:r>
    </w:p>
    <w:p w:rsidR="00000000" w:rsidDel="00000000" w:rsidP="00000000" w:rsidRDefault="00000000" w:rsidRPr="00000000" w14:paraId="00000048">
      <w:pPr>
        <w:rPr/>
      </w:pPr>
      <w:r w:rsidDel="00000000" w:rsidR="00000000" w:rsidRPr="00000000">
        <w:rPr>
          <w:rtl w:val="0"/>
        </w:rPr>
        <w:t xml:space="preserve">P 9-10</w:t>
      </w:r>
    </w:p>
    <w:p w:rsidR="00000000" w:rsidDel="00000000" w:rsidP="00000000" w:rsidRDefault="00000000" w:rsidRPr="00000000" w14:paraId="00000049">
      <w:pPr>
        <w:rPr/>
      </w:pPr>
      <w:r w:rsidDel="00000000" w:rsidR="00000000" w:rsidRPr="00000000">
        <w:rPr>
          <w:rtl w:val="0"/>
        </w:rPr>
        <w:t xml:space="preserve">F11-12</w:t>
      </w:r>
    </w:p>
    <w:p w:rsidR="00000000" w:rsidDel="00000000" w:rsidP="00000000" w:rsidRDefault="00000000" w:rsidRPr="00000000" w14:paraId="0000004A">
      <w:pPr>
        <w:rPr/>
      </w:pPr>
      <w:r w:rsidDel="00000000" w:rsidR="00000000" w:rsidRPr="00000000">
        <w:rPr>
          <w:rtl w:val="0"/>
        </w:rPr>
        <w:t xml:space="preserve">P 12 </w:t>
      </w:r>
    </w:p>
    <w:p w:rsidR="00000000" w:rsidDel="00000000" w:rsidP="00000000" w:rsidRDefault="00000000" w:rsidRPr="00000000" w14:paraId="0000004B">
      <w:pPr>
        <w:rPr/>
      </w:pPr>
      <w:r w:rsidDel="00000000" w:rsidR="00000000" w:rsidRPr="00000000">
        <w:rPr>
          <w:rtl w:val="0"/>
        </w:rPr>
        <w:t xml:space="preserve">F 14</w:t>
      </w:r>
    </w:p>
    <w:p w:rsidR="00000000" w:rsidDel="00000000" w:rsidP="00000000" w:rsidRDefault="00000000" w:rsidRPr="00000000" w14:paraId="0000004C">
      <w:pPr>
        <w:rPr/>
      </w:pPr>
      <w:r w:rsidDel="00000000" w:rsidR="00000000" w:rsidRPr="00000000">
        <w:rPr>
          <w:rtl w:val="0"/>
        </w:rPr>
        <w:t xml:space="preserve">F 16</w:t>
      </w:r>
    </w:p>
    <w:p w:rsidR="00000000" w:rsidDel="00000000" w:rsidP="00000000" w:rsidRDefault="00000000" w:rsidRPr="00000000" w14:paraId="0000004D">
      <w:pPr>
        <w:rPr/>
      </w:pPr>
      <w:r w:rsidDel="00000000" w:rsidR="00000000" w:rsidRPr="00000000">
        <w:rPr>
          <w:rtl w:val="0"/>
        </w:rPr>
        <w:t xml:space="preserve">F 19</w:t>
      </w:r>
    </w:p>
    <w:p w:rsidR="00000000" w:rsidDel="00000000" w:rsidP="00000000" w:rsidRDefault="00000000" w:rsidRPr="00000000" w14:paraId="0000004E">
      <w:pPr>
        <w:rPr/>
      </w:pPr>
      <w:r w:rsidDel="00000000" w:rsidR="00000000" w:rsidRPr="00000000">
        <w:rPr>
          <w:rtl w:val="0"/>
        </w:rPr>
        <w:t xml:space="preserve">Dam</w:t>
      </w:r>
    </w:p>
    <w:p w:rsidR="00000000" w:rsidDel="00000000" w:rsidP="00000000" w:rsidRDefault="00000000" w:rsidRPr="00000000" w14:paraId="0000004F">
      <w:pPr>
        <w:rPr/>
      </w:pPr>
      <w:r w:rsidDel="00000000" w:rsidR="00000000" w:rsidRPr="00000000">
        <w:rPr>
          <w:rtl w:val="0"/>
        </w:rPr>
        <w:t xml:space="preserve">Herr</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pPr>
      <w:bookmarkStart w:colFirst="0" w:colLast="0" w:name="_e6b502mgj074" w:id="6"/>
      <w:bookmarkEnd w:id="6"/>
      <w:r w:rsidDel="00000000" w:rsidR="00000000" w:rsidRPr="00000000">
        <w:rPr>
          <w:rtl w:val="0"/>
        </w:rPr>
        <w:t xml:space="preserve">Verksamhetsberättelse</w:t>
      </w:r>
    </w:p>
    <w:p w:rsidR="00000000" w:rsidDel="00000000" w:rsidP="00000000" w:rsidRDefault="00000000" w:rsidRPr="00000000" w14:paraId="00000052">
      <w:pPr>
        <w:rPr/>
      </w:pPr>
      <w:r w:rsidDel="00000000" w:rsidR="00000000" w:rsidRPr="00000000">
        <w:rPr>
          <w:rtl w:val="0"/>
        </w:rPr>
        <w:t xml:space="preserve">Säsongen 2024/2025 hade Bålsta IF återigen både ett seniorlag på dam- och herrsidan. Det blev en omstart på flera sätt med en ny struktur och många nya seniorspelare på damsidan och två tidigare trupper på herrsidan som skulle bilda en gemensam trupp. Säsongen startade på damsidan med en gemensam försäsong från F14 upp till senior för att börja bygga en gemenskap mellan de olika trupperna. Det infördes även att juniorlaget - F19, med en gemensam träning i veckan, är ett samarbetslag mellan F16 och juniorspelarna i damlaget. De tre huvudtränarna inledde därför ett arbete för att skapa en gemensam spelidé mellan de olika tävlingstrupperna. Bålsta IF tecknade även ett samarbetsavtal med Kungsängen på damsidan med förhoppningen att det blir startskottet för ett tätare samarbete på flera fronter.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Under säsongen spelades även de första matcherna i den nya spelformen för 10 åringar, 5 mot 5 på kortplan. Det blev ett uppskattat koncept som ska överbrygga den stora förändringen som den tidigare övergången mellan miniplan och storplan inneburit. Bålsta IF hade även lag som deltog i handbollsfestival för U7 vilket hade premiär under våren i Handboll Östs regi samt två lag som deltog i Östbollen. Vi hade även lag som deltog i USM, ett i F14- samt ett i F16-klassen, samt juniorspelare som inom ramen för samarbetsavtalet spelade USM F18 under Kungsängens fana. Bålsta IFs F14 stod som arrangörer för USM både under steg 1 och steg 3.</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Domargruppen fortsatte sitt fantastiska arbete med att coacha och engagera våra föreningsdomare. Gruppen fick även utökning genom stöttning med administrationen av domartillsättningen. I början av säsongen utbildades 16 st DU2 domare i föreningens regi, dessa har förutom att döma föreningsmatcher i Gransäterhallen även stöttat den nystartade handbollssektionen inom Örsundsbro IF med domare till deras sammandragsspel på miniplan. Säsongen avslutades med två större event, det ena då flera domare åkte iväg och dömde IrstaBlixten i Västerås. Det blev mycket matcher och många nya erfarenheter. Det andra eventet var att domargruppen gemensamt åkte till Uppsala för att se finalspelet i USM.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Trygghetsgruppen var nu igång med sitt arbete och </w:t>
      </w:r>
      <w:hyperlink r:id="rId7">
        <w:r w:rsidDel="00000000" w:rsidR="00000000" w:rsidRPr="00000000">
          <w:rPr>
            <w:color w:val="1155cc"/>
            <w:u w:val="single"/>
            <w:rtl w:val="0"/>
          </w:rPr>
          <w:t xml:space="preserve">trygg@balstaif.se</w:t>
        </w:r>
      </w:hyperlink>
      <w:r w:rsidDel="00000000" w:rsidR="00000000" w:rsidRPr="00000000">
        <w:rPr>
          <w:rtl w:val="0"/>
        </w:rPr>
        <w:t xml:space="preserve"> mailen togs i fullt bruk. Det ledde till fyra inkomna ärenden som gruppen hanterade under säsongen. Under våren annordnades en tränar- och ledarträff med fokus på inkluderande ledarskap. Det blev en eftermiddag med mycket handfasta tips om hur man kan möta och inkludera barn med NPF i handbollsverksamheten.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Styrelsen har även arbetat för att få tillträde till lokaler i anslutning till Gransäterhallen som ska fungera som mötesrum, rehabgym samt förråd. Förhoppningen är att lokalen ska kunna tas i bruk under kommande säsong.</w:t>
      </w:r>
    </w:p>
    <w:p w:rsidR="00000000" w:rsidDel="00000000" w:rsidP="00000000" w:rsidRDefault="00000000" w:rsidRPr="00000000" w14:paraId="0000005B">
      <w:pPr>
        <w:rPr>
          <w:highlight w:val="yellow"/>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Föreningssäsongen avslutades sedan med en föreningsgemensam avslutning. Laginspring, delikatesscupen med spelare i mixade åldrar, hamburgergrillning av seniorlagen och den avslutande matchen mellan utklädda ledare och de äldsta ungdomslagen. I år var temat pyjamasparty.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Återigen hade Bålsta IFs möjlighet att delta med ett damlag i Trim-SM. Det blev en härlig avslutning på handbollsåret med mycket matcher och handbollsglädje.</w:t>
      </w:r>
    </w:p>
    <w:p w:rsidR="00000000" w:rsidDel="00000000" w:rsidP="00000000" w:rsidRDefault="00000000" w:rsidRPr="00000000" w14:paraId="0000005F">
      <w:pPr>
        <w:pStyle w:val="Heading1"/>
        <w:rPr/>
      </w:pPr>
      <w:bookmarkStart w:colFirst="0" w:colLast="0" w:name="_f4nxovwixvmh" w:id="7"/>
      <w:bookmarkEnd w:id="7"/>
      <w:r w:rsidDel="00000000" w:rsidR="00000000" w:rsidRPr="00000000">
        <w:rPr>
          <w:rtl w:val="0"/>
        </w:rPr>
        <w:t xml:space="preserve">Uppföljning av verksamhetsplan 24/25</w:t>
      </w:r>
    </w:p>
    <w:p w:rsidR="00000000" w:rsidDel="00000000" w:rsidP="00000000" w:rsidRDefault="00000000" w:rsidRPr="00000000" w14:paraId="00000060">
      <w:pPr>
        <w:rPr>
          <w:b w:val="1"/>
        </w:rPr>
      </w:pPr>
      <w:r w:rsidDel="00000000" w:rsidR="00000000" w:rsidRPr="00000000">
        <w:rPr>
          <w:b w:val="1"/>
          <w:rtl w:val="0"/>
        </w:rPr>
        <w:t xml:space="preserve">Vidareutbildning </w:t>
      </w:r>
    </w:p>
    <w:p w:rsidR="00000000" w:rsidDel="00000000" w:rsidP="00000000" w:rsidRDefault="00000000" w:rsidRPr="00000000" w14:paraId="00000061">
      <w:pPr>
        <w:rPr/>
      </w:pPr>
      <w:r w:rsidDel="00000000" w:rsidR="00000000" w:rsidRPr="00000000">
        <w:rPr>
          <w:rtl w:val="0"/>
        </w:rPr>
        <w:t xml:space="preserve">Mål: Medlemsrekrytering </w:t>
      </w:r>
    </w:p>
    <w:p w:rsidR="00000000" w:rsidDel="00000000" w:rsidP="00000000" w:rsidRDefault="00000000" w:rsidRPr="00000000" w14:paraId="00000062">
      <w:pPr>
        <w:rPr/>
      </w:pPr>
      <w:r w:rsidDel="00000000" w:rsidR="00000000" w:rsidRPr="00000000">
        <w:rPr>
          <w:rtl w:val="0"/>
        </w:rPr>
        <w:t xml:space="preserve">Hur: </w:t>
      </w:r>
    </w:p>
    <w:p w:rsidR="00000000" w:rsidDel="00000000" w:rsidP="00000000" w:rsidRDefault="00000000" w:rsidRPr="00000000" w14:paraId="00000063">
      <w:pPr>
        <w:numPr>
          <w:ilvl w:val="0"/>
          <w:numId w:val="5"/>
        </w:numPr>
        <w:ind w:left="720" w:hanging="360"/>
        <w:rPr>
          <w:u w:val="none"/>
        </w:rPr>
      </w:pPr>
      <w:r w:rsidDel="00000000" w:rsidR="00000000" w:rsidRPr="00000000">
        <w:rPr>
          <w:rtl w:val="0"/>
        </w:rPr>
        <w:t xml:space="preserve">Fortsatt utbildning av ledare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5"/>
        </w:numPr>
        <w:ind w:left="720" w:hanging="360"/>
        <w:rPr>
          <w:u w:val="none"/>
        </w:rPr>
      </w:pPr>
      <w:r w:rsidDel="00000000" w:rsidR="00000000" w:rsidRPr="00000000">
        <w:rPr>
          <w:rtl w:val="0"/>
        </w:rPr>
        <w:t xml:space="preserve">Inleda skapandet av en struktur för spelarrekryteringen till bollskola och barnverksamheten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Öka återkommande inkomstkällor</w:t>
      </w:r>
    </w:p>
    <w:p w:rsidR="00000000" w:rsidDel="00000000" w:rsidP="00000000" w:rsidRDefault="00000000" w:rsidRPr="00000000" w14:paraId="00000068">
      <w:pPr>
        <w:rPr/>
      </w:pPr>
      <w:r w:rsidDel="00000000" w:rsidR="00000000" w:rsidRPr="00000000">
        <w:rPr>
          <w:rtl w:val="0"/>
        </w:rPr>
        <w:t xml:space="preserve">Mål: Genomför stipendieansökan/huvudsponsor</w:t>
      </w:r>
    </w:p>
    <w:p w:rsidR="00000000" w:rsidDel="00000000" w:rsidP="00000000" w:rsidRDefault="00000000" w:rsidRPr="00000000" w14:paraId="00000069">
      <w:pPr>
        <w:rPr/>
      </w:pPr>
      <w:r w:rsidDel="00000000" w:rsidR="00000000" w:rsidRPr="00000000">
        <w:rPr>
          <w:rtl w:val="0"/>
        </w:rPr>
        <w:t xml:space="preserve">Hur: </w:t>
      </w:r>
    </w:p>
    <w:p w:rsidR="00000000" w:rsidDel="00000000" w:rsidP="00000000" w:rsidRDefault="00000000" w:rsidRPr="00000000" w14:paraId="0000006A">
      <w:pPr>
        <w:numPr>
          <w:ilvl w:val="0"/>
          <w:numId w:val="4"/>
        </w:numPr>
        <w:ind w:left="720" w:hanging="360"/>
        <w:rPr>
          <w:u w:val="none"/>
        </w:rPr>
      </w:pPr>
      <w:r w:rsidDel="00000000" w:rsidR="00000000" w:rsidRPr="00000000">
        <w:rPr>
          <w:rtl w:val="0"/>
        </w:rPr>
        <w:t xml:space="preserve">Inventera vilka styrdokument som behövs och vilka vi har</w:t>
      </w:r>
    </w:p>
    <w:p w:rsidR="00000000" w:rsidDel="00000000" w:rsidP="00000000" w:rsidRDefault="00000000" w:rsidRPr="00000000" w14:paraId="0000006B">
      <w:pPr>
        <w:numPr>
          <w:ilvl w:val="0"/>
          <w:numId w:val="4"/>
        </w:numPr>
        <w:ind w:left="720" w:hanging="360"/>
        <w:rPr>
          <w:u w:val="none"/>
        </w:rPr>
      </w:pPr>
      <w:r w:rsidDel="00000000" w:rsidR="00000000" w:rsidRPr="00000000">
        <w:rPr>
          <w:rtl w:val="0"/>
        </w:rPr>
        <w:t xml:space="preserve">Upprätta dokument</w:t>
      </w:r>
    </w:p>
    <w:p w:rsidR="00000000" w:rsidDel="00000000" w:rsidP="00000000" w:rsidRDefault="00000000" w:rsidRPr="00000000" w14:paraId="0000006C">
      <w:pPr>
        <w:numPr>
          <w:ilvl w:val="0"/>
          <w:numId w:val="4"/>
        </w:numPr>
        <w:ind w:left="720" w:hanging="360"/>
        <w:rPr>
          <w:u w:val="none"/>
        </w:rPr>
      </w:pPr>
      <w:r w:rsidDel="00000000" w:rsidR="00000000" w:rsidRPr="00000000">
        <w:rPr>
          <w:rtl w:val="0"/>
        </w:rPr>
        <w:t xml:space="preserve">Ansöka</w:t>
      </w:r>
    </w:p>
    <w:p w:rsidR="00000000" w:rsidDel="00000000" w:rsidP="00000000" w:rsidRDefault="00000000" w:rsidRPr="00000000" w14:paraId="0000006D">
      <w:pPr>
        <w:ind w:left="720" w:firstLine="0"/>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Mål: Ökade sponsorskyltar i hallen</w:t>
      </w:r>
    </w:p>
    <w:p w:rsidR="00000000" w:rsidDel="00000000" w:rsidP="00000000" w:rsidRDefault="00000000" w:rsidRPr="00000000" w14:paraId="0000006F">
      <w:pPr>
        <w:rPr/>
      </w:pPr>
      <w:r w:rsidDel="00000000" w:rsidR="00000000" w:rsidRPr="00000000">
        <w:rPr>
          <w:rtl w:val="0"/>
        </w:rPr>
        <w:t xml:space="preserve">Hur:</w:t>
      </w:r>
    </w:p>
    <w:p w:rsidR="00000000" w:rsidDel="00000000" w:rsidP="00000000" w:rsidRDefault="00000000" w:rsidRPr="00000000" w14:paraId="00000070">
      <w:pPr>
        <w:numPr>
          <w:ilvl w:val="0"/>
          <w:numId w:val="1"/>
        </w:numPr>
        <w:ind w:left="720" w:hanging="360"/>
        <w:rPr>
          <w:u w:val="none"/>
        </w:rPr>
      </w:pPr>
      <w:r w:rsidDel="00000000" w:rsidR="00000000" w:rsidRPr="00000000">
        <w:rPr>
          <w:rtl w:val="0"/>
        </w:rPr>
        <w:t xml:space="preserve">Tio nya sponsorskyltar i hallen</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En hållbar förening</w:t>
      </w:r>
    </w:p>
    <w:p w:rsidR="00000000" w:rsidDel="00000000" w:rsidP="00000000" w:rsidRDefault="00000000" w:rsidRPr="00000000" w14:paraId="00000073">
      <w:pPr>
        <w:rPr/>
      </w:pPr>
      <w:r w:rsidDel="00000000" w:rsidR="00000000" w:rsidRPr="00000000">
        <w:rPr>
          <w:rtl w:val="0"/>
        </w:rPr>
        <w:t xml:space="preserve">Mål: Säkerställa rutiner för föreningens verksamhet </w:t>
      </w:r>
    </w:p>
    <w:p w:rsidR="00000000" w:rsidDel="00000000" w:rsidP="00000000" w:rsidRDefault="00000000" w:rsidRPr="00000000" w14:paraId="00000074">
      <w:pPr>
        <w:rPr/>
      </w:pPr>
      <w:r w:rsidDel="00000000" w:rsidR="00000000" w:rsidRPr="00000000">
        <w:rPr>
          <w:rtl w:val="0"/>
        </w:rPr>
        <w:t xml:space="preserve">Hur: </w:t>
      </w:r>
    </w:p>
    <w:p w:rsidR="00000000" w:rsidDel="00000000" w:rsidP="00000000" w:rsidRDefault="00000000" w:rsidRPr="00000000" w14:paraId="00000075">
      <w:pPr>
        <w:numPr>
          <w:ilvl w:val="0"/>
          <w:numId w:val="3"/>
        </w:numPr>
        <w:ind w:left="720" w:hanging="360"/>
      </w:pPr>
      <w:r w:rsidDel="00000000" w:rsidR="00000000" w:rsidRPr="00000000">
        <w:rPr>
          <w:rtl w:val="0"/>
        </w:rPr>
        <w:t xml:space="preserve">Av- och påbokningar av hallen</w:t>
      </w:r>
    </w:p>
    <w:p w:rsidR="00000000" w:rsidDel="00000000" w:rsidP="00000000" w:rsidRDefault="00000000" w:rsidRPr="00000000" w14:paraId="00000076">
      <w:pPr>
        <w:numPr>
          <w:ilvl w:val="0"/>
          <w:numId w:val="3"/>
        </w:numPr>
        <w:ind w:left="720" w:hanging="360"/>
      </w:pPr>
      <w:r w:rsidDel="00000000" w:rsidR="00000000" w:rsidRPr="00000000">
        <w:rPr>
          <w:rtl w:val="0"/>
        </w:rPr>
        <w:t xml:space="preserve">Uppföljning av deltagande vid utbildningar</w:t>
      </w:r>
    </w:p>
    <w:p w:rsidR="00000000" w:rsidDel="00000000" w:rsidP="00000000" w:rsidRDefault="00000000" w:rsidRPr="00000000" w14:paraId="00000077">
      <w:pPr>
        <w:numPr>
          <w:ilvl w:val="0"/>
          <w:numId w:val="3"/>
        </w:numPr>
        <w:ind w:left="720" w:hanging="360"/>
      </w:pPr>
      <w:r w:rsidDel="00000000" w:rsidR="00000000" w:rsidRPr="00000000">
        <w:rPr>
          <w:rtl w:val="0"/>
        </w:rPr>
        <w:t xml:space="preserve">Uppföljning av sponsoravtal</w:t>
      </w:r>
    </w:p>
    <w:p w:rsidR="00000000" w:rsidDel="00000000" w:rsidP="00000000" w:rsidRDefault="00000000" w:rsidRPr="00000000" w14:paraId="00000078">
      <w:pPr>
        <w:numPr>
          <w:ilvl w:val="0"/>
          <w:numId w:val="3"/>
        </w:numPr>
        <w:ind w:left="720" w:hanging="360"/>
      </w:pPr>
      <w:r w:rsidDel="00000000" w:rsidR="00000000" w:rsidRPr="00000000">
        <w:rPr>
          <w:rtl w:val="0"/>
        </w:rPr>
        <w:t xml:space="preserve">Uppdatera hemsidan</w:t>
      </w:r>
    </w:p>
    <w:p w:rsidR="00000000" w:rsidDel="00000000" w:rsidP="00000000" w:rsidRDefault="00000000" w:rsidRPr="00000000" w14:paraId="00000079">
      <w:pPr>
        <w:numPr>
          <w:ilvl w:val="0"/>
          <w:numId w:val="3"/>
        </w:numPr>
        <w:ind w:left="720" w:hanging="360"/>
      </w:pPr>
      <w:r w:rsidDel="00000000" w:rsidR="00000000" w:rsidRPr="00000000">
        <w:rPr>
          <w:rtl w:val="0"/>
        </w:rPr>
        <w:t xml:space="preserve">Tydliggöra kontaktvägar till styrelse och kommitteer</w:t>
      </w:r>
    </w:p>
    <w:p w:rsidR="00000000" w:rsidDel="00000000" w:rsidP="00000000" w:rsidRDefault="00000000" w:rsidRPr="00000000" w14:paraId="0000007A">
      <w:pPr>
        <w:numPr>
          <w:ilvl w:val="0"/>
          <w:numId w:val="3"/>
        </w:numPr>
        <w:ind w:left="720" w:hanging="360"/>
      </w:pPr>
      <w:r w:rsidDel="00000000" w:rsidR="00000000" w:rsidRPr="00000000">
        <w:rPr>
          <w:rtl w:val="0"/>
        </w:rPr>
        <w:t xml:space="preserve">Se över rutinerna kring att driva kiosken </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Mål: Samarbete med andra föreningar/Kungsängen</w:t>
      </w:r>
    </w:p>
    <w:p w:rsidR="00000000" w:rsidDel="00000000" w:rsidP="00000000" w:rsidRDefault="00000000" w:rsidRPr="00000000" w14:paraId="0000007D">
      <w:pPr>
        <w:rPr/>
      </w:pPr>
      <w:r w:rsidDel="00000000" w:rsidR="00000000" w:rsidRPr="00000000">
        <w:rPr>
          <w:rtl w:val="0"/>
        </w:rPr>
        <w:t xml:space="preserve">Hur: </w:t>
      </w:r>
    </w:p>
    <w:p w:rsidR="00000000" w:rsidDel="00000000" w:rsidP="00000000" w:rsidRDefault="00000000" w:rsidRPr="00000000" w14:paraId="0000007E">
      <w:pPr>
        <w:numPr>
          <w:ilvl w:val="0"/>
          <w:numId w:val="2"/>
        </w:numPr>
        <w:ind w:left="720" w:hanging="360"/>
      </w:pPr>
      <w:r w:rsidDel="00000000" w:rsidR="00000000" w:rsidRPr="00000000">
        <w:rPr>
          <w:rtl w:val="0"/>
        </w:rPr>
        <w:t xml:space="preserve">Hitta kontaktytor</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ind w:left="0" w:firstLine="0"/>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trygg@balstaif.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