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1B9C" w14:textId="5A26BE2D" w:rsidR="00010FB7" w:rsidRDefault="0088680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 w:rsidRPr="00886803">
        <w:rPr>
          <w:rFonts w:ascii="Helvetica" w:hAnsi="Helvetica" w:cs="Helvetica"/>
          <w:b/>
          <w:bCs/>
          <w:color w:val="333333"/>
          <w:sz w:val="20"/>
          <w:szCs w:val="20"/>
          <w:lang w:val="sv-SE"/>
        </w:rPr>
        <w:t>Café v.</w:t>
      </w:r>
      <w:r w:rsidR="00D6136B">
        <w:rPr>
          <w:rFonts w:ascii="Helvetica" w:hAnsi="Helvetica" w:cs="Helvetica"/>
          <w:b/>
          <w:bCs/>
          <w:color w:val="333333"/>
          <w:sz w:val="20"/>
          <w:szCs w:val="20"/>
          <w:lang w:val="sv-SE"/>
        </w:rPr>
        <w:t>4</w:t>
      </w:r>
      <w:r w:rsidR="00E04D0E">
        <w:rPr>
          <w:rFonts w:ascii="Helvetica" w:hAnsi="Helvetica" w:cs="Helvetica"/>
          <w:b/>
          <w:bCs/>
          <w:color w:val="333333"/>
          <w:sz w:val="20"/>
          <w:szCs w:val="20"/>
          <w:lang w:val="sv-SE"/>
        </w:rPr>
        <w:t>2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1A7B85">
        <w:rPr>
          <w:rFonts w:ascii="Helvetica" w:hAnsi="Helvetica" w:cs="Helvetica"/>
          <w:color w:val="333333"/>
          <w:sz w:val="20"/>
          <w:szCs w:val="20"/>
          <w:lang w:val="sv-SE"/>
        </w:rPr>
        <w:t>Hej Caféansvariga i våra lag!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010FB7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Ni får gärna skicka vidare information i detta mail till de som ska stå de olika passen, annars är det svårt för dem att veta vad som gäller</w:t>
      </w:r>
      <w:r w:rsidR="005F5934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</w:t>
      </w:r>
      <w:r w:rsidR="005F5934" w:rsidRPr="005F5934">
        <w:rPr>
          <mc:AlternateContent>
            <mc:Choice Requires="w16se">
              <w:rFonts w:ascii="Helvetica" w:hAnsi="Helvetica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 w:val="20"/>
          <w:szCs w:val="20"/>
          <w:shd w:val="clear" w:color="auto" w:fill="FFFFFF"/>
          <w:lang w:val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19B2E7E" w14:textId="7B99BE4E" w:rsidR="00A70450" w:rsidRDefault="00A70450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Extra viktigt för P10/11 och HBS pojkar att läsa detta denna veckan</w:t>
      </w:r>
    </w:p>
    <w:p w14:paraId="5500EA82" w14:textId="46B09075" w:rsidR="00EA20CE" w:rsidRDefault="00EA20CE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Ledare får gratis ”ledarkaffe”</w:t>
      </w:r>
    </w:p>
    <w:p w14:paraId="409B42EB" w14:textId="1A027A5F" w:rsidR="00EA20CE" w:rsidRDefault="00EA20CE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Domare får tex dricka och toast. </w:t>
      </w:r>
    </w:p>
    <w:p w14:paraId="01BCFC0A" w14:textId="584A217B" w:rsidR="00173CF1" w:rsidRDefault="0096402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Låt gärna bokvagnen stå kva</w:t>
      </w:r>
      <w:r w:rsidR="00303889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r efter handbollsskolan och även under söndagen. </w:t>
      </w:r>
    </w:p>
    <w:p w14:paraId="3A709DF8" w14:textId="5426A9F3" w:rsidR="003B4D5F" w:rsidRDefault="00B22202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Gen</w:t>
      </w:r>
      <w:r w:rsidR="00A7045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e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rella i</w:t>
      </w:r>
      <w:r w:rsidR="003B4D5F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nstruktioner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finns även</w:t>
      </w:r>
      <w:r w:rsidR="003B4D5F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på plats i caféet. </w:t>
      </w:r>
    </w:p>
    <w:p w14:paraId="75764C88" w14:textId="6EF8B73D" w:rsidR="00886803" w:rsidRDefault="00886803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743C33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Lördag </w:t>
      </w:r>
      <w:r w:rsidR="002C260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</w:t>
      </w:r>
      <w:r w:rsidR="0047756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8</w:t>
      </w:r>
      <w:r w:rsidR="005C7C06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:e oktober</w:t>
      </w:r>
      <w:r w:rsidR="000B49F3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 </w:t>
      </w:r>
    </w:p>
    <w:p w14:paraId="364FFB06" w14:textId="6F1649E1" w:rsidR="00D9723D" w:rsidRDefault="007C3921" w:rsidP="00743C33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7C3921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P10/11 (2014-2015)</w:t>
      </w:r>
      <w:r w:rsidRPr="007C3921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 </w:t>
      </w:r>
      <w:r w:rsidR="005C7C06" w:rsidRPr="005C7C06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9.30-</w:t>
      </w:r>
      <w:r w:rsidR="00D754B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13.30</w:t>
      </w:r>
      <w:r w:rsidR="002C260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 och matchvärdsansvar för 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matchen12.30</w:t>
      </w:r>
    </w:p>
    <w:p w14:paraId="276B48A3" w14:textId="39160141" w:rsidR="006B6837" w:rsidRDefault="006B6837" w:rsidP="00743C33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12.30 </w:t>
      </w:r>
      <w:r w:rsidRPr="006B6837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P11 </w:t>
      </w:r>
      <w:r w:rsidRPr="006B6837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Backa HK</w:t>
      </w:r>
      <w:r w:rsidRPr="006B6837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IK Nord</w:t>
      </w:r>
    </w:p>
    <w:p w14:paraId="7EE94D53" w14:textId="2F067DBF" w:rsidR="00743C33" w:rsidRDefault="00743C33" w:rsidP="00743C3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Ledarna i </w:t>
      </w:r>
      <w:r w:rsidR="00B1224E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lekis</w:t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hjälper till att öppna till materialrummet där nyckel till café och domarrummet finns i ett av de nedre skåpen till höger (rött backanyckelband).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Vid öppning så prioritera att sätta på kaffe. Sätt igång kyldisken och fyll med kylvarorna.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Förbered whiteboardtavlan med ”välkommen” och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vilka omklädningsrum lagen ska använda </w:t>
      </w:r>
      <w:r w:rsidR="00097467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under matche</w:t>
      </w:r>
      <w:r w:rsidR="007C3921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n</w:t>
      </w:r>
      <w:r w:rsidR="00097467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. </w:t>
      </w:r>
    </w:p>
    <w:p w14:paraId="14C99CBC" w14:textId="0415DE35" w:rsidR="003B0AAD" w:rsidRDefault="003B0AAD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Vid stäng</w:t>
      </w:r>
      <w:r w:rsidR="006475FB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n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ing: Kyldisken kan vara påslagen och fylld över natten till söndagen</w:t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Ställ alla varor och skyltar bakom jalusierna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. Töm korvlådan. 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Plocka skräp i hallen och papperskorgar på toaletterna/hallen töms.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Glöm inte att slänga sopor i soprummet, även kartonger.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Sopa golven i caféet och torka av om det är kladdigt.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Om det är spill och kladd i hallen så torkas detta upp.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Cafénycklarna lämnas i materialrummet. Kommunicera med </w:t>
      </w:r>
      <w:r w:rsidR="008210C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P</w:t>
      </w:r>
      <w:r w:rsidR="00D754BD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10/11</w:t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ledare om att de är ansvariga för att larma materialrummet (nycklarna måste alltså in före de lämnar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). </w:t>
      </w:r>
      <w:r w:rsidR="0061440F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Ni</w:t>
      </w:r>
      <w:r w:rsidR="0061475B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stänga </w:t>
      </w:r>
      <w:r w:rsidR="008445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caféet under sista matchen</w:t>
      </w:r>
      <w:r w:rsidR="0061440F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så att ni är klara vid matchens slut</w:t>
      </w:r>
      <w:r w:rsidR="008445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. Plocka </w:t>
      </w:r>
      <w:r w:rsidR="00D30C38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undan i hallen, omklädningsrum och toaletter under </w:t>
      </w:r>
      <w:r w:rsidR="00B70FC4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passet så behöver man inte lägga så mycket tid på det efter sista matchens slut. </w:t>
      </w:r>
    </w:p>
    <w:p w14:paraId="1F4D41D5" w14:textId="2E971E0F" w:rsidR="000A25CA" w:rsidRDefault="000A25CA" w:rsidP="000A25CA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Söndag</w:t>
      </w:r>
      <w:r w:rsidRPr="00743C33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 </w:t>
      </w:r>
      <w:r w:rsidR="00D31366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</w:t>
      </w:r>
      <w:r w:rsidR="00FF3D13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9</w:t>
      </w:r>
      <w:r w:rsidR="00D31366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:e</w:t>
      </w:r>
      <w:r w:rsidR="00946DF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 oktober</w:t>
      </w:r>
    </w:p>
    <w:p w14:paraId="0C96964F" w14:textId="17AF77EC" w:rsidR="00D31366" w:rsidRDefault="00FF3D13" w:rsidP="00D31366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P9</w:t>
      </w:r>
      <w:r w:rsidR="00D31366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 (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HBS pojk</w:t>
      </w:r>
      <w:r w:rsidR="00D31366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) </w:t>
      </w:r>
      <w:r w:rsidR="00D31366" w:rsidRPr="00743C33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har 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sammandrag i Skälltorp med </w:t>
      </w:r>
      <w:r w:rsidR="00D31366" w:rsidRPr="00743C33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caféansvar </w:t>
      </w:r>
      <w:r w:rsidR="006B6837" w:rsidRPr="006B6837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8.00-13.30</w:t>
      </w:r>
      <w:r w:rsidR="006B6837" w:rsidRPr="006B6837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 </w:t>
      </w:r>
      <w:r w:rsidR="00D31366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och matchvärdsansvar för matcherna </w:t>
      </w:r>
    </w:p>
    <w:p w14:paraId="2A956506" w14:textId="58014C8E" w:rsidR="00464B03" w:rsidRDefault="00464B03" w:rsidP="00D31366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 xml:space="preserve">Matcher: </w:t>
      </w:r>
    </w:p>
    <w:p w14:paraId="6ED41A24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09:00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Kärra HF Gul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Önnereds HK 5</w:t>
      </w:r>
    </w:p>
    <w:p w14:paraId="59FBD542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09:00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Kärra HF Röd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Grön</w:t>
      </w:r>
    </w:p>
    <w:p w14:paraId="2D311A52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09:20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Backa HK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Gul</w:t>
      </w:r>
    </w:p>
    <w:p w14:paraId="4FCB915B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09:20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Kärra HF Svart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Önnereds HK 6</w:t>
      </w:r>
    </w:p>
    <w:p w14:paraId="4F943A88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09:40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Kärra HF Vit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VIt</w:t>
      </w:r>
    </w:p>
    <w:p w14:paraId="04965185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09:40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Svart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Önnereds HK 7</w:t>
      </w:r>
    </w:p>
    <w:p w14:paraId="15C21431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10:00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Önnereds HK 5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Blå</w:t>
      </w:r>
    </w:p>
    <w:p w14:paraId="518D4A1B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10:00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Grön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Kärra HF Gul</w:t>
      </w:r>
    </w:p>
    <w:p w14:paraId="3460D164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10:20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Önnereds HK 6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Backa HK</w:t>
      </w:r>
    </w:p>
    <w:p w14:paraId="014DAC2B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10:20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Kärra HF Svart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Gul</w:t>
      </w:r>
    </w:p>
    <w:p w14:paraId="1BD2A200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lastRenderedPageBreak/>
        <w:t>11:00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Svart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Kärra HF Vit</w:t>
      </w:r>
    </w:p>
    <w:p w14:paraId="7A9D8C33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11:00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Önnereds HK 7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VIt</w:t>
      </w:r>
    </w:p>
    <w:p w14:paraId="091880B2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11:20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Blå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Kärra HF Röd</w:t>
      </w:r>
    </w:p>
    <w:p w14:paraId="0C0DE7C9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11:20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Grön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Önnereds HK 5</w:t>
      </w:r>
    </w:p>
    <w:p w14:paraId="0C81C990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11:40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Gul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Önnereds HK 6</w:t>
      </w:r>
    </w:p>
    <w:p w14:paraId="6A1E4DFC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11:40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Backa HK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Kärra HF Svart</w:t>
      </w:r>
    </w:p>
    <w:p w14:paraId="27A2B0FD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12:00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VIt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Svart</w:t>
      </w:r>
    </w:p>
    <w:p w14:paraId="276C97BA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12:00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Önnereds HK 7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Kärra HF Vit</w:t>
      </w:r>
    </w:p>
    <w:p w14:paraId="0C058ECB" w14:textId="77777777" w:rsidR="00CD4230" w:rsidRPr="00CD4230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12:20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Kärra HF Gul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Kungälvs HK Blå</w:t>
      </w:r>
    </w:p>
    <w:p w14:paraId="4BD9F5A1" w14:textId="4C43BB84" w:rsidR="00464B03" w:rsidRDefault="00CD4230" w:rsidP="00CD4230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12:20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P9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Önnereds HK 5</w:t>
      </w:r>
      <w:r w:rsidRPr="00CD423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ab/>
        <w:t>Kärra HF Röd</w:t>
      </w:r>
    </w:p>
    <w:p w14:paraId="1A94FD42" w14:textId="4422625A" w:rsidR="005F71E7" w:rsidRDefault="00942B2A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Ledarna i </w:t>
      </w:r>
      <w:r w:rsidR="00AE419F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P9</w:t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hjälper till att öppna till materialrummet där nyckel till café och domarrummet finns i ett av de nedre skåpen till höger (i caféväskan, rött backanyckelband).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</w:t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Förbered whiteboardtavlan med ”välkommen” och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vilka omklädningsrum lagen ska använda under matcherna.</w:t>
      </w:r>
    </w:p>
    <w:p w14:paraId="2F8C0A4C" w14:textId="75D740B7" w:rsidR="00AE419F" w:rsidRDefault="00AE419F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Lag: </w:t>
      </w:r>
      <w:r w:rsidR="00E75FB5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Kärra, Önnered, Kungälv, Backa</w:t>
      </w:r>
    </w:p>
    <w:p w14:paraId="16C633B3" w14:textId="0C17F57B" w:rsidR="00942B2A" w:rsidRPr="009A66B0" w:rsidRDefault="00796B16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</w:pPr>
      <w:r w:rsidRPr="009A66B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V</w:t>
      </w:r>
      <w:r w:rsidR="00E82ACA" w:rsidRPr="009A66B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id stäng</w:t>
      </w:r>
      <w:r w:rsidR="006475FB" w:rsidRPr="009A66B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n</w:t>
      </w:r>
      <w:r w:rsidR="00E82ACA" w:rsidRPr="009A66B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sv-SE"/>
        </w:rPr>
        <w:t>ing:</w:t>
      </w:r>
    </w:p>
    <w:p w14:paraId="6F932EC5" w14:textId="095013E9" w:rsidR="00EA20CE" w:rsidRDefault="00EA20CE" w:rsidP="00EA20CE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Plocka undan i hallen, omklädningsrum och toaletter under passet så behöver man inte lägga så mycket tid på det efter sista matchens slut. </w:t>
      </w:r>
    </w:p>
    <w:p w14:paraId="04059933" w14:textId="77777777" w:rsidR="00DF246B" w:rsidRDefault="002C2FC1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Paketera matvaror så att de håller </w:t>
      </w:r>
      <w:r w:rsidR="00B430A2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sig fina och frys varor som ej håller till nästa helg. </w:t>
      </w:r>
    </w:p>
    <w:p w14:paraId="295E6881" w14:textId="77777777" w:rsidR="005F71E7" w:rsidRDefault="00DF246B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Töm kyldisken. </w:t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Ställ alla varor och skyltar bakom jalusierna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. Töm korvlådan. 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A0408B"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Plocka skräp i hallen och papperskorgar på toaletterna/hallen töms.</w:t>
      </w:r>
      <w:r w:rsidR="00A0408B"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A0408B"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Glöm inte att slänga sopor i soprummet, även kartonger.</w:t>
      </w:r>
      <w:r w:rsidR="00A0408B"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A0408B"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Sopa golven i caféet och torka av om det är kladdigt.</w:t>
      </w:r>
      <w:r w:rsidR="00A0408B"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A0408B"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Om det är spill och kladd i hallen så torkas detta upp.</w:t>
      </w:r>
    </w:p>
    <w:p w14:paraId="4ECF4A53" w14:textId="4E198A8F" w:rsidR="004C5D04" w:rsidRDefault="004C5D04" w:rsidP="004C5D04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Cafénycklarna lämnas i materialrummet. Kommunicera med </w:t>
      </w:r>
      <w:r w:rsidR="00B04BBD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P9</w:t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ledare om att de är ansvariga för att larma materialrummet (nycklarna måste alltså in före de lämnar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). </w:t>
      </w:r>
      <w:r w:rsidR="00AE7A89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När </w:t>
      </w:r>
      <w:r w:rsidR="00777989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lagen lämnar hallen så ska det vara snyggt så p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locka undan i hallen, omklädningsrum och toaletter under passet</w:t>
      </w:r>
      <w:r w:rsidR="00CC3C55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. </w:t>
      </w:r>
    </w:p>
    <w:p w14:paraId="131982C6" w14:textId="2B7A4187" w:rsidR="00543F5C" w:rsidRDefault="0088680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Generell info till alla som står i caféet: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Det är bra om man läser dokumenten som finns över arbetsuppgifter i café och matchvärd innan passet så har man lättare koll.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Summering med all info finns på https://www.laget.se/BackaHandbollsklubb-Cafe/Document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Vi </w:t>
      </w:r>
      <w:r w:rsidR="00786606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tar numera både Swish och kort. Kortläsaren är lätt att använda, bara trycka igång med on-knapp på sidan och lägga in summan som ska betalas. 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Korv-värmaren behöver ha vatten både över och under behållaren. Vid stängning så drar man ur kontakten och tömmer ut vattnet.</w:t>
      </w:r>
      <w:r w:rsidR="00F04EBE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Det finns fryst korv i frysen vid kaffekokaren. </w:t>
      </w:r>
    </w:p>
    <w:p w14:paraId="166D596A" w14:textId="3CC5F0DC" w:rsidR="00DB081D" w:rsidRDefault="00543F5C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Det finns en kyl i köket och en i korridoren. Och en frys vid kaffekokaren. </w:t>
      </w:r>
      <w:r w:rsidR="00886803"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886803"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Kartonger viks ordentligt så att de blir platta innan de slängs i kartongåtervinningen (soprummet).</w:t>
      </w:r>
      <w:r w:rsidR="00886803"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886803"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Små kartonger slängs i vanliga svarta soppåsarna (brännbart).</w:t>
      </w:r>
      <w:r w:rsidR="00886803"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886803"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De stora sopsäckarna knyts ordentligt. Överfyll inte soptunnorna i soprummet.</w:t>
      </w:r>
      <w:r w:rsidR="00886803"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886803"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Skolan har inte alltid varit helt nöjda med städningen av hallen. Se till att plocka upp skräp och tömma papperskorgar i hallen, korridoren och omklädningsrummet. Torka upp om det är kladdigt.</w:t>
      </w:r>
      <w:r w:rsidR="00886803"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886803"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886803"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lastRenderedPageBreak/>
        <w:t>Info om matchvärd:</w:t>
      </w:r>
      <w:r w:rsidR="00886803"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="00776D4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Shysstmatch</w:t>
      </w:r>
      <w:r w:rsidR="00886803"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-möte före match. Läs om det här: </w:t>
      </w:r>
      <w:hyperlink r:id="rId4" w:history="1">
        <w:r w:rsidR="00DB081D" w:rsidRPr="00D04442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  <w:lang w:val="sv-SE"/>
          </w:rPr>
          <w:t>https://svenskhandboll.se/hf-vast/schysstmatch</w:t>
        </w:r>
      </w:hyperlink>
    </w:p>
    <w:p w14:paraId="3683FB57" w14:textId="6ED2E2BD" w:rsidR="00E83C3B" w:rsidRPr="007A6D57" w:rsidRDefault="0088680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Matchvärden är sammankallande och leder mötet.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Ledare presenterar sig för varandra, funktionärer och domare.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Domare presenterar sig och berättar om hur länge de dömt handboll.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Matchvärden påminner om: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allas ansvar att samarbeta som ett team för att matchen ska genomföras på ett schysst sätt - på planen, på bänken och på läktaren.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principen om nolltolerans - att den handlar om att skapa god stämning och att respektera de beslut som tas.</w:t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886803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7A6D57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Arbetsbeskrivning för cafétjänst och matchvärd hittas under "dokument"</w:t>
      </w:r>
      <w:r w:rsidR="007A6D57" w:rsidRPr="007A6D57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(under uppdatering)</w:t>
      </w:r>
    </w:p>
    <w:sectPr w:rsidR="00E83C3B" w:rsidRPr="007A6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03"/>
    <w:rsid w:val="00010FB7"/>
    <w:rsid w:val="00052C62"/>
    <w:rsid w:val="00053EC8"/>
    <w:rsid w:val="00054FD9"/>
    <w:rsid w:val="00061E4E"/>
    <w:rsid w:val="00080FD0"/>
    <w:rsid w:val="00097467"/>
    <w:rsid w:val="000A25CA"/>
    <w:rsid w:val="000B3EA4"/>
    <w:rsid w:val="000B49F3"/>
    <w:rsid w:val="000F361B"/>
    <w:rsid w:val="000F412B"/>
    <w:rsid w:val="00100DEA"/>
    <w:rsid w:val="001019E7"/>
    <w:rsid w:val="001144EA"/>
    <w:rsid w:val="00131BB0"/>
    <w:rsid w:val="001605A5"/>
    <w:rsid w:val="00173CF1"/>
    <w:rsid w:val="001758D2"/>
    <w:rsid w:val="001939D0"/>
    <w:rsid w:val="00196ABB"/>
    <w:rsid w:val="00197670"/>
    <w:rsid w:val="001A7435"/>
    <w:rsid w:val="001A7B85"/>
    <w:rsid w:val="001C1B99"/>
    <w:rsid w:val="002176E0"/>
    <w:rsid w:val="00234627"/>
    <w:rsid w:val="002512A1"/>
    <w:rsid w:val="00262180"/>
    <w:rsid w:val="002B22E2"/>
    <w:rsid w:val="002C260B"/>
    <w:rsid w:val="002C2FC1"/>
    <w:rsid w:val="00303889"/>
    <w:rsid w:val="003424A0"/>
    <w:rsid w:val="003448EC"/>
    <w:rsid w:val="00357C88"/>
    <w:rsid w:val="00361529"/>
    <w:rsid w:val="00362A2F"/>
    <w:rsid w:val="003700D1"/>
    <w:rsid w:val="003A5F39"/>
    <w:rsid w:val="003B0AAD"/>
    <w:rsid w:val="003B19F1"/>
    <w:rsid w:val="003B4D5F"/>
    <w:rsid w:val="003E133F"/>
    <w:rsid w:val="003F7E7B"/>
    <w:rsid w:val="0040234D"/>
    <w:rsid w:val="00412005"/>
    <w:rsid w:val="0041376D"/>
    <w:rsid w:val="004245B4"/>
    <w:rsid w:val="00432000"/>
    <w:rsid w:val="00435188"/>
    <w:rsid w:val="00461955"/>
    <w:rsid w:val="00464B03"/>
    <w:rsid w:val="0047097D"/>
    <w:rsid w:val="004733E6"/>
    <w:rsid w:val="00477562"/>
    <w:rsid w:val="004805FD"/>
    <w:rsid w:val="00485475"/>
    <w:rsid w:val="004946BD"/>
    <w:rsid w:val="004A6D52"/>
    <w:rsid w:val="004B0C43"/>
    <w:rsid w:val="004C5D04"/>
    <w:rsid w:val="00503C1B"/>
    <w:rsid w:val="0052494F"/>
    <w:rsid w:val="00543F5C"/>
    <w:rsid w:val="00596DAB"/>
    <w:rsid w:val="005C7C06"/>
    <w:rsid w:val="005F5934"/>
    <w:rsid w:val="005F71E7"/>
    <w:rsid w:val="0061440F"/>
    <w:rsid w:val="0061475B"/>
    <w:rsid w:val="00642A2D"/>
    <w:rsid w:val="00645A05"/>
    <w:rsid w:val="006475FB"/>
    <w:rsid w:val="00657AC1"/>
    <w:rsid w:val="00667026"/>
    <w:rsid w:val="0066703C"/>
    <w:rsid w:val="0067672E"/>
    <w:rsid w:val="0069161D"/>
    <w:rsid w:val="006920C5"/>
    <w:rsid w:val="0069309E"/>
    <w:rsid w:val="006B6837"/>
    <w:rsid w:val="006D01FD"/>
    <w:rsid w:val="006F62AD"/>
    <w:rsid w:val="00707289"/>
    <w:rsid w:val="00711BA8"/>
    <w:rsid w:val="00711E51"/>
    <w:rsid w:val="00743C33"/>
    <w:rsid w:val="00755394"/>
    <w:rsid w:val="00755965"/>
    <w:rsid w:val="00771E31"/>
    <w:rsid w:val="00776D40"/>
    <w:rsid w:val="00777989"/>
    <w:rsid w:val="007849F0"/>
    <w:rsid w:val="00786606"/>
    <w:rsid w:val="00796B16"/>
    <w:rsid w:val="007A6D57"/>
    <w:rsid w:val="007C3921"/>
    <w:rsid w:val="007E27A6"/>
    <w:rsid w:val="008065B7"/>
    <w:rsid w:val="008210C3"/>
    <w:rsid w:val="00842AAC"/>
    <w:rsid w:val="00844503"/>
    <w:rsid w:val="008447EA"/>
    <w:rsid w:val="00853B3C"/>
    <w:rsid w:val="00886803"/>
    <w:rsid w:val="008B6092"/>
    <w:rsid w:val="008D2BD8"/>
    <w:rsid w:val="008E15E9"/>
    <w:rsid w:val="008E27AC"/>
    <w:rsid w:val="008F6B27"/>
    <w:rsid w:val="00900B8C"/>
    <w:rsid w:val="00914178"/>
    <w:rsid w:val="00942B2A"/>
    <w:rsid w:val="00946DF0"/>
    <w:rsid w:val="00964029"/>
    <w:rsid w:val="009655A0"/>
    <w:rsid w:val="009A66B0"/>
    <w:rsid w:val="009B10FF"/>
    <w:rsid w:val="009C6144"/>
    <w:rsid w:val="009D0829"/>
    <w:rsid w:val="009F7F2C"/>
    <w:rsid w:val="00A0408B"/>
    <w:rsid w:val="00A1712F"/>
    <w:rsid w:val="00A31638"/>
    <w:rsid w:val="00A4215B"/>
    <w:rsid w:val="00A56120"/>
    <w:rsid w:val="00A56C10"/>
    <w:rsid w:val="00A66ADB"/>
    <w:rsid w:val="00A70450"/>
    <w:rsid w:val="00AA7C49"/>
    <w:rsid w:val="00AC2355"/>
    <w:rsid w:val="00AE419F"/>
    <w:rsid w:val="00AE7A89"/>
    <w:rsid w:val="00B04BBD"/>
    <w:rsid w:val="00B1224E"/>
    <w:rsid w:val="00B16520"/>
    <w:rsid w:val="00B20881"/>
    <w:rsid w:val="00B22202"/>
    <w:rsid w:val="00B3007B"/>
    <w:rsid w:val="00B326B8"/>
    <w:rsid w:val="00B34515"/>
    <w:rsid w:val="00B430A2"/>
    <w:rsid w:val="00B50D04"/>
    <w:rsid w:val="00B70BBD"/>
    <w:rsid w:val="00B70FC4"/>
    <w:rsid w:val="00B72564"/>
    <w:rsid w:val="00B72EDA"/>
    <w:rsid w:val="00B91287"/>
    <w:rsid w:val="00BB5847"/>
    <w:rsid w:val="00BD49C3"/>
    <w:rsid w:val="00BD587A"/>
    <w:rsid w:val="00BE1BF0"/>
    <w:rsid w:val="00C12164"/>
    <w:rsid w:val="00C26CCC"/>
    <w:rsid w:val="00C65300"/>
    <w:rsid w:val="00C70017"/>
    <w:rsid w:val="00C87E29"/>
    <w:rsid w:val="00CA2D7E"/>
    <w:rsid w:val="00CB4011"/>
    <w:rsid w:val="00CB5D8E"/>
    <w:rsid w:val="00CC0AE5"/>
    <w:rsid w:val="00CC3C55"/>
    <w:rsid w:val="00CD4230"/>
    <w:rsid w:val="00CE799E"/>
    <w:rsid w:val="00D03D42"/>
    <w:rsid w:val="00D066BC"/>
    <w:rsid w:val="00D144FD"/>
    <w:rsid w:val="00D1763B"/>
    <w:rsid w:val="00D2117E"/>
    <w:rsid w:val="00D30C38"/>
    <w:rsid w:val="00D31366"/>
    <w:rsid w:val="00D6136B"/>
    <w:rsid w:val="00D74ABF"/>
    <w:rsid w:val="00D754BD"/>
    <w:rsid w:val="00D9723D"/>
    <w:rsid w:val="00DB081D"/>
    <w:rsid w:val="00DB163F"/>
    <w:rsid w:val="00DE22B7"/>
    <w:rsid w:val="00DF246B"/>
    <w:rsid w:val="00E04D0E"/>
    <w:rsid w:val="00E12DBB"/>
    <w:rsid w:val="00E13F6D"/>
    <w:rsid w:val="00E5775D"/>
    <w:rsid w:val="00E57D4F"/>
    <w:rsid w:val="00E66D9D"/>
    <w:rsid w:val="00E71775"/>
    <w:rsid w:val="00E73F28"/>
    <w:rsid w:val="00E75FB5"/>
    <w:rsid w:val="00E82ACA"/>
    <w:rsid w:val="00E83C3B"/>
    <w:rsid w:val="00E86821"/>
    <w:rsid w:val="00E87ABA"/>
    <w:rsid w:val="00E90AA1"/>
    <w:rsid w:val="00EA20CE"/>
    <w:rsid w:val="00EA3A3B"/>
    <w:rsid w:val="00EA6C23"/>
    <w:rsid w:val="00EC16B9"/>
    <w:rsid w:val="00EF4841"/>
    <w:rsid w:val="00F04EBE"/>
    <w:rsid w:val="00F163F9"/>
    <w:rsid w:val="00F41934"/>
    <w:rsid w:val="00F45CF9"/>
    <w:rsid w:val="00F469AA"/>
    <w:rsid w:val="00FC7F09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26C81B"/>
  <w15:chartTrackingRefBased/>
  <w15:docId w15:val="{85A988D4-B520-4DE2-8794-D5A23D3F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enskhandboll.se/hf-vast/schysstma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Kankkonen, Cecilia</dc:creator>
  <cp:keywords/>
  <dc:description/>
  <cp:lastModifiedBy>Kankkonen, Cecilia</cp:lastModifiedBy>
  <cp:revision>17</cp:revision>
  <dcterms:created xsi:type="dcterms:W3CDTF">2025-10-12T18:08:00Z</dcterms:created>
  <dcterms:modified xsi:type="dcterms:W3CDTF">2025-10-12T18:30:00Z</dcterms:modified>
</cp:coreProperties>
</file>