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4670" w14:textId="6F6EE48D" w:rsidR="00E247C1" w:rsidRDefault="00000000">
      <w:pPr>
        <w:rPr>
          <w:b/>
          <w:sz w:val="28"/>
          <w:szCs w:val="28"/>
        </w:rPr>
      </w:pPr>
      <w:r>
        <w:rPr>
          <w:b/>
          <w:sz w:val="28"/>
          <w:szCs w:val="28"/>
        </w:rPr>
        <w:t>BUFF Verksamhetsberättelse 202</w:t>
      </w:r>
      <w:r w:rsidR="00D73A74">
        <w:rPr>
          <w:b/>
          <w:sz w:val="28"/>
          <w:szCs w:val="28"/>
        </w:rPr>
        <w:t>3</w:t>
      </w:r>
    </w:p>
    <w:p w14:paraId="6F0429ED" w14:textId="77777777" w:rsidR="00E247C1" w:rsidRDefault="00E247C1">
      <w:pPr>
        <w:rPr>
          <w:b/>
          <w:sz w:val="24"/>
          <w:szCs w:val="24"/>
        </w:rPr>
      </w:pPr>
    </w:p>
    <w:p w14:paraId="327F3F89" w14:textId="77777777" w:rsidR="00221483" w:rsidRDefault="00000000" w:rsidP="00221483">
      <w:pPr>
        <w:rPr>
          <w:b/>
          <w:color w:val="000000" w:themeColor="text1"/>
          <w:sz w:val="24"/>
          <w:szCs w:val="24"/>
        </w:rPr>
      </w:pPr>
      <w:r w:rsidRPr="00F82C9D">
        <w:rPr>
          <w:b/>
          <w:color w:val="000000" w:themeColor="text1"/>
          <w:sz w:val="24"/>
          <w:szCs w:val="24"/>
        </w:rPr>
        <w:t>Ordförande har ordet</w:t>
      </w:r>
    </w:p>
    <w:p w14:paraId="0027A81A" w14:textId="77777777" w:rsidR="00221483" w:rsidRDefault="00221483" w:rsidP="00221483">
      <w:pPr>
        <w:rPr>
          <w:b/>
          <w:color w:val="000000" w:themeColor="text1"/>
          <w:sz w:val="24"/>
          <w:szCs w:val="24"/>
        </w:rPr>
      </w:pPr>
    </w:p>
    <w:p w14:paraId="2E7162DD" w14:textId="784F842F" w:rsidR="00221483" w:rsidRPr="00221483" w:rsidRDefault="00221483" w:rsidP="00221483">
      <w:pPr>
        <w:rPr>
          <w:color w:val="000000" w:themeColor="text1"/>
        </w:rPr>
      </w:pPr>
      <w:r w:rsidRPr="00221483">
        <w:rPr>
          <w:color w:val="000000" w:themeColor="text1"/>
        </w:rPr>
        <w:t xml:space="preserve">I BUFF ser vi tillbaka på ett </w:t>
      </w:r>
      <w:r w:rsidR="00000000" w:rsidRPr="00221483">
        <w:rPr>
          <w:color w:val="000000" w:themeColor="text1"/>
        </w:rPr>
        <w:t>roligt och givande år. Föreningen</w:t>
      </w:r>
      <w:r w:rsidRPr="00221483">
        <w:rPr>
          <w:color w:val="000000" w:themeColor="text1"/>
        </w:rPr>
        <w:t xml:space="preserve"> fortsätter att växa, medlemsantalet har stigit med över 100 medlemmar från i fjol - </w:t>
      </w:r>
      <w:r w:rsidRPr="00221483">
        <w:rPr>
          <w:color w:val="000000" w:themeColor="text1"/>
        </w:rPr>
        <w:t>från 340st 2022 till 450st 2023.</w:t>
      </w:r>
    </w:p>
    <w:p w14:paraId="7F811AD7" w14:textId="77777777" w:rsidR="00E247C1" w:rsidRPr="00D73A74" w:rsidRDefault="00E247C1">
      <w:pPr>
        <w:rPr>
          <w:color w:val="808080" w:themeColor="background1" w:themeShade="80"/>
        </w:rPr>
      </w:pPr>
    </w:p>
    <w:p w14:paraId="22D8885D" w14:textId="77777777" w:rsidR="006C4357" w:rsidRDefault="00000000" w:rsidP="009E0B78">
      <w:pPr>
        <w:rPr>
          <w:color w:val="000000" w:themeColor="text1"/>
        </w:rPr>
      </w:pPr>
      <w:r w:rsidRPr="00DC7F82">
        <w:rPr>
          <w:color w:val="000000" w:themeColor="text1"/>
        </w:rPr>
        <w:t>Engagemanget i idrottsverksamheterna och styrelsen har varit stort.</w:t>
      </w:r>
      <w:r w:rsidR="006C4357">
        <w:rPr>
          <w:color w:val="000000" w:themeColor="text1"/>
        </w:rPr>
        <w:t xml:space="preserve"> Innebandysektionen är stabil sedan förra året och intresset för att spela i </w:t>
      </w:r>
      <w:proofErr w:type="spellStart"/>
      <w:r w:rsidR="006C4357">
        <w:rPr>
          <w:color w:val="000000" w:themeColor="text1"/>
        </w:rPr>
        <w:t>Bensbyn</w:t>
      </w:r>
      <w:proofErr w:type="spellEnd"/>
      <w:r w:rsidR="006C4357">
        <w:rPr>
          <w:color w:val="000000" w:themeColor="text1"/>
        </w:rPr>
        <w:t xml:space="preserve"> märks på inkommande förfrågningar. Intresset för basket växer, vilket resulterat i att föreningen nu har tre basketlag. </w:t>
      </w:r>
      <w:r w:rsidRPr="00DC7F82">
        <w:rPr>
          <w:color w:val="000000" w:themeColor="text1"/>
        </w:rPr>
        <w:t xml:space="preserve"> </w:t>
      </w:r>
      <w:r w:rsidR="006C4357">
        <w:rPr>
          <w:color w:val="000000" w:themeColor="text1"/>
        </w:rPr>
        <w:br/>
      </w:r>
    </w:p>
    <w:p w14:paraId="6C3B673F" w14:textId="5B38887A" w:rsidR="00C352AC" w:rsidRPr="006C4357" w:rsidRDefault="00000000" w:rsidP="009E0B78">
      <w:pPr>
        <w:rPr>
          <w:color w:val="000000" w:themeColor="text1"/>
        </w:rPr>
      </w:pPr>
      <w:r w:rsidRPr="006C4357">
        <w:rPr>
          <w:color w:val="000000" w:themeColor="text1"/>
        </w:rPr>
        <w:t xml:space="preserve">Sektionsledare och ledare har </w:t>
      </w:r>
      <w:r w:rsidR="006C4357" w:rsidRPr="006C4357">
        <w:rPr>
          <w:color w:val="000000" w:themeColor="text1"/>
        </w:rPr>
        <w:t>fortsatt det ett förtjänstfull</w:t>
      </w:r>
      <w:r w:rsidRPr="006C4357">
        <w:rPr>
          <w:color w:val="000000" w:themeColor="text1"/>
        </w:rPr>
        <w:t xml:space="preserve"> samarbete med andra föreningar i Luleå</w:t>
      </w:r>
      <w:r w:rsidR="006C4357" w:rsidRPr="006C4357">
        <w:rPr>
          <w:color w:val="000000" w:themeColor="text1"/>
        </w:rPr>
        <w:t xml:space="preserve"> och BUFF deltar genom Anna-Lisa </w:t>
      </w:r>
      <w:proofErr w:type="spellStart"/>
      <w:r w:rsidR="006C4357" w:rsidRPr="006C4357">
        <w:rPr>
          <w:color w:val="000000" w:themeColor="text1"/>
        </w:rPr>
        <w:t>Vestin</w:t>
      </w:r>
      <w:proofErr w:type="spellEnd"/>
      <w:r w:rsidR="006C4357" w:rsidRPr="006C4357">
        <w:rPr>
          <w:color w:val="000000" w:themeColor="text1"/>
        </w:rPr>
        <w:t xml:space="preserve"> som antagit en ny roll som idrottssamordnare i Samsyn Luleås regelbundna träffar. </w:t>
      </w:r>
    </w:p>
    <w:p w14:paraId="57CF025C" w14:textId="7987DD22" w:rsidR="009E0B78" w:rsidRDefault="00000000" w:rsidP="009E0B78">
      <w:r w:rsidRPr="00D73A74">
        <w:rPr>
          <w:color w:val="808080" w:themeColor="background1" w:themeShade="80"/>
        </w:rPr>
        <w:br/>
      </w:r>
      <w:r w:rsidR="009E0B78">
        <w:t>Satsningar/Investeringar som gjordes under 2023 är följande.</w:t>
      </w:r>
    </w:p>
    <w:p w14:paraId="3B9A5AA4" w14:textId="77777777" w:rsidR="009E0B78" w:rsidRDefault="009E0B78" w:rsidP="009E0B78">
      <w:pPr>
        <w:pStyle w:val="Liststycke"/>
        <w:numPr>
          <w:ilvl w:val="0"/>
          <w:numId w:val="1"/>
        </w:numPr>
      </w:pPr>
      <w:r>
        <w:t>Ny grafisk profil för 12,3Tkr.</w:t>
      </w:r>
    </w:p>
    <w:p w14:paraId="2B94098A" w14:textId="77777777" w:rsidR="009E0B78" w:rsidRDefault="009E0B78" w:rsidP="009E0B78">
      <w:pPr>
        <w:pStyle w:val="Liststycke"/>
        <w:numPr>
          <w:ilvl w:val="0"/>
          <w:numId w:val="1"/>
        </w:numPr>
      </w:pPr>
      <w:r>
        <w:t xml:space="preserve">Pyssel för byns barn– tema återbruka under sommarens </w:t>
      </w:r>
      <w:proofErr w:type="gramStart"/>
      <w:r>
        <w:t>Loppis</w:t>
      </w:r>
      <w:proofErr w:type="gramEnd"/>
      <w:r>
        <w:t>, 6,2Tkr</w:t>
      </w:r>
    </w:p>
    <w:p w14:paraId="693EC34E" w14:textId="77777777" w:rsidR="009E0B78" w:rsidRDefault="009E0B78" w:rsidP="009E0B78">
      <w:pPr>
        <w:pStyle w:val="Liststycke"/>
        <w:numPr>
          <w:ilvl w:val="0"/>
          <w:numId w:val="1"/>
        </w:numPr>
      </w:pPr>
      <w:proofErr w:type="spellStart"/>
      <w:r>
        <w:t>Reduca</w:t>
      </w:r>
      <w:proofErr w:type="spellEnd"/>
      <w:r>
        <w:t xml:space="preserve">, plattform för allt styrelsearbete (dokument, e-signering, protokoll, e-post </w:t>
      </w:r>
      <w:proofErr w:type="spellStart"/>
      <w:r>
        <w:t>m.m</w:t>
      </w:r>
      <w:proofErr w:type="spellEnd"/>
      <w:r>
        <w:t>) 4,7Tkr</w:t>
      </w:r>
    </w:p>
    <w:p w14:paraId="354DDB36" w14:textId="27D76ED0" w:rsidR="00E247C1" w:rsidRPr="00D73A74" w:rsidRDefault="00E247C1" w:rsidP="009E0B78">
      <w:pPr>
        <w:rPr>
          <w:color w:val="808080" w:themeColor="background1" w:themeShade="80"/>
        </w:rPr>
      </w:pPr>
    </w:p>
    <w:p w14:paraId="06DF6F3A" w14:textId="1ADAEC4D" w:rsidR="00E247C1" w:rsidRPr="009E0B78" w:rsidRDefault="00000000">
      <w:pPr>
        <w:rPr>
          <w:color w:val="000000" w:themeColor="text1"/>
        </w:rPr>
      </w:pPr>
      <w:r w:rsidRPr="009E0B78">
        <w:rPr>
          <w:color w:val="000000" w:themeColor="text1"/>
        </w:rPr>
        <w:t>Tack till styrelsekollegorna som med sin klokskap förtjänstfullt gör så att föreningen fortsätter utvecklas. Hela styrelsen riktar också ett extra stort tack till sektionsledare, ledare och föräldrar som varit verksamma under året och sett till att barnen kunnat utöva sina idrotter.</w:t>
      </w:r>
    </w:p>
    <w:p w14:paraId="44BAB7EC" w14:textId="77777777" w:rsidR="00E247C1" w:rsidRPr="009E0B78" w:rsidRDefault="00E247C1">
      <w:pPr>
        <w:rPr>
          <w:color w:val="000000" w:themeColor="text1"/>
        </w:rPr>
      </w:pPr>
    </w:p>
    <w:p w14:paraId="4A2EA6E2" w14:textId="77777777" w:rsidR="00E247C1" w:rsidRPr="009E0B78" w:rsidRDefault="00000000">
      <w:pPr>
        <w:rPr>
          <w:i/>
          <w:color w:val="000000" w:themeColor="text1"/>
        </w:rPr>
      </w:pPr>
      <w:r w:rsidRPr="009E0B78">
        <w:rPr>
          <w:i/>
          <w:color w:val="000000" w:themeColor="text1"/>
        </w:rPr>
        <w:t xml:space="preserve">Camilla </w:t>
      </w:r>
      <w:proofErr w:type="spellStart"/>
      <w:r w:rsidRPr="009E0B78">
        <w:rPr>
          <w:i/>
          <w:color w:val="000000" w:themeColor="text1"/>
        </w:rPr>
        <w:t>Bondareva</w:t>
      </w:r>
      <w:proofErr w:type="spellEnd"/>
    </w:p>
    <w:p w14:paraId="7AC5173F" w14:textId="77777777" w:rsidR="00E247C1" w:rsidRDefault="00E247C1">
      <w:pPr>
        <w:rPr>
          <w:i/>
        </w:rPr>
      </w:pPr>
    </w:p>
    <w:p w14:paraId="7619C258" w14:textId="77777777" w:rsidR="00E247C1" w:rsidRDefault="00E247C1"/>
    <w:p w14:paraId="79BFF807" w14:textId="441D20AE" w:rsidR="00E247C1" w:rsidRDefault="00000000">
      <w:r>
        <w:rPr>
          <w:b/>
          <w:sz w:val="24"/>
          <w:szCs w:val="24"/>
        </w:rPr>
        <w:t>Styrelsemöten</w:t>
      </w:r>
      <w:r>
        <w:br/>
        <w:t xml:space="preserve">Det har hållits </w:t>
      </w:r>
      <w:r w:rsidR="00D73A74">
        <w:t>fem</w:t>
      </w:r>
      <w:r>
        <w:t xml:space="preserve"> protokollförda styrelsemöten under verksamhetsåret 202</w:t>
      </w:r>
      <w:r w:rsidR="00D73A74">
        <w:t>3</w:t>
      </w:r>
      <w:r>
        <w:t>.</w:t>
      </w:r>
    </w:p>
    <w:p w14:paraId="549B2CB0" w14:textId="77777777" w:rsidR="00E247C1" w:rsidRDefault="00000000">
      <w:r>
        <w:rPr>
          <w:b/>
          <w:sz w:val="24"/>
          <w:szCs w:val="24"/>
        </w:rPr>
        <w:br/>
        <w:t>Aktiviteter</w:t>
      </w:r>
      <w:r>
        <w:rPr>
          <w:b/>
        </w:rPr>
        <w:br/>
      </w:r>
      <w:r>
        <w:t xml:space="preserve">Vid starten av året utsågs ansvariga för arbetsgrupper för </w:t>
      </w:r>
      <w:proofErr w:type="spellStart"/>
      <w:r>
        <w:t>BUFF:s</w:t>
      </w:r>
      <w:proofErr w:type="spellEnd"/>
      <w:r>
        <w:t xml:space="preserve"> aktiviteter. Det har funkat bra och gjort att planeringsarbetet och genomförandet rullat på utan behov av extra styrelsemöten. Gemensamma beslut har fattats i </w:t>
      </w:r>
      <w:proofErr w:type="spellStart"/>
      <w:r>
        <w:t>BUFF:s</w:t>
      </w:r>
      <w:proofErr w:type="spellEnd"/>
      <w:r>
        <w:t xml:space="preserve"> </w:t>
      </w:r>
      <w:proofErr w:type="spellStart"/>
      <w:r>
        <w:t>messengergrupp</w:t>
      </w:r>
      <w:proofErr w:type="spellEnd"/>
      <w:r>
        <w:t xml:space="preserve">. </w:t>
      </w:r>
    </w:p>
    <w:p w14:paraId="600E376C" w14:textId="77777777" w:rsidR="00E247C1" w:rsidRDefault="00E247C1"/>
    <w:p w14:paraId="1C71221F" w14:textId="0B6D281F" w:rsidR="00E247C1" w:rsidRDefault="00000000">
      <w:r>
        <w:rPr>
          <w:b/>
        </w:rPr>
        <w:t>Majbrasan</w:t>
      </w:r>
      <w:r>
        <w:t xml:space="preserve"> lockade många bybor och boende från kringliggande områden som Hällbacken, Dalbo och Örarna/</w:t>
      </w:r>
      <w:proofErr w:type="spellStart"/>
      <w:r>
        <w:t>Brändön</w:t>
      </w:r>
      <w:proofErr w:type="spellEnd"/>
      <w:r>
        <w:t xml:space="preserve">. Många köade till </w:t>
      </w:r>
      <w:r w:rsidR="00D73A74">
        <w:t>innebandy</w:t>
      </w:r>
      <w:r>
        <w:t xml:space="preserve">sektionens kioskförsäljning redan </w:t>
      </w:r>
      <w:r>
        <w:lastRenderedPageBreak/>
        <w:t>innan den öppnat.</w:t>
      </w:r>
      <w:r w:rsidR="00D73A74">
        <w:t xml:space="preserve"> Samarbete med körledare i byn samt musiker på dragspel skapade vårstämning med allsång. Styrelsen ordnade även lotteri.</w:t>
      </w:r>
      <w:r>
        <w:br/>
      </w:r>
      <w:r>
        <w:br/>
      </w:r>
      <w:r>
        <w:rPr>
          <w:b/>
        </w:rPr>
        <w:t>Strandstädet</w:t>
      </w:r>
      <w:r>
        <w:t xml:space="preserve"> skötte styrelsen ensam i år. Bänkar och bord oljades in med </w:t>
      </w:r>
      <w:proofErr w:type="spellStart"/>
      <w:r>
        <w:t>spons</w:t>
      </w:r>
      <w:proofErr w:type="spellEnd"/>
      <w:r>
        <w:t xml:space="preserve"> av XL-bygg Stenvalls. </w:t>
      </w:r>
      <w:r w:rsidR="00D73A74">
        <w:br/>
      </w:r>
      <w:r>
        <w:br/>
      </w:r>
      <w:r>
        <w:rPr>
          <w:b/>
        </w:rPr>
        <w:t>Barn- och ungdomsloppisen</w:t>
      </w:r>
      <w:r>
        <w:t xml:space="preserve"> hölls i samband med skolstarten. Samarbetet med Vilda </w:t>
      </w:r>
      <w:proofErr w:type="spellStart"/>
      <w:r>
        <w:t>Kidz</w:t>
      </w:r>
      <w:proofErr w:type="spellEnd"/>
      <w:r>
        <w:t xml:space="preserve"> som initierades 2021 </w:t>
      </w:r>
      <w:r w:rsidR="00D73A74">
        <w:t xml:space="preserve">genomfördes nu för tredje gången. Detta år besökte Vilda </w:t>
      </w:r>
      <w:proofErr w:type="spellStart"/>
      <w:r w:rsidR="00D73A74">
        <w:t>Kidz</w:t>
      </w:r>
      <w:proofErr w:type="spellEnd"/>
      <w:r w:rsidR="00D73A74">
        <w:t xml:space="preserve"> </w:t>
      </w:r>
      <w:proofErr w:type="gramStart"/>
      <w:r w:rsidR="00D73A74">
        <w:t>loppisen</w:t>
      </w:r>
      <w:proofErr w:type="gramEnd"/>
      <w:r w:rsidR="00D73A74">
        <w:t xml:space="preserve"> med familjer som fått anmäla sitt intresse, 100 kr hade delats ut till barnen i familjerna som ett led i att visa på värdet av att handla second hand. Vid loppisen slut hade utställarna möjlighet att skänka saker de inte fått sålda till Vilda </w:t>
      </w:r>
      <w:proofErr w:type="spellStart"/>
      <w:r w:rsidR="00D73A74">
        <w:t>Kidz</w:t>
      </w:r>
      <w:proofErr w:type="spellEnd"/>
      <w:r w:rsidR="00D73A74">
        <w:t xml:space="preserve">. </w:t>
      </w:r>
      <w:r>
        <w:t xml:space="preserve"> </w:t>
      </w:r>
    </w:p>
    <w:p w14:paraId="3B36CAB7" w14:textId="77777777" w:rsidR="00E247C1" w:rsidRDefault="00E247C1"/>
    <w:p w14:paraId="400BA4F3" w14:textId="646182A8" w:rsidR="00E247C1" w:rsidRDefault="00000000">
      <w:pPr>
        <w:rPr>
          <w:color w:val="999999"/>
        </w:rPr>
      </w:pPr>
      <w:r>
        <w:rPr>
          <w:b/>
        </w:rPr>
        <w:t xml:space="preserve">Halloweendiscot </w:t>
      </w:r>
      <w:r>
        <w:t xml:space="preserve">besöktes av strax över </w:t>
      </w:r>
      <w:r w:rsidRPr="00D73A74">
        <w:rPr>
          <w:highlight w:val="yellow"/>
        </w:rPr>
        <w:t>160</w:t>
      </w:r>
      <w:r>
        <w:t xml:space="preserve"> barn och unga. Majoriteten ur styrelsen engagerade sig i planering och genomförande. Vi </w:t>
      </w:r>
      <w:r w:rsidR="009F5788">
        <w:t>hyrde in</w:t>
      </w:r>
      <w:r>
        <w:t xml:space="preserve"> </w:t>
      </w:r>
      <w:proofErr w:type="spellStart"/>
      <w:r>
        <w:t>Samljus</w:t>
      </w:r>
      <w:proofErr w:type="spellEnd"/>
      <w:r>
        <w:t xml:space="preserve"> </w:t>
      </w:r>
      <w:r w:rsidR="009F5788">
        <w:t xml:space="preserve">för </w:t>
      </w:r>
      <w:r>
        <w:t xml:space="preserve">ljus och ljud. </w:t>
      </w:r>
    </w:p>
    <w:p w14:paraId="19C3C949" w14:textId="77777777" w:rsidR="00E247C1" w:rsidRDefault="00E247C1">
      <w:pPr>
        <w:rPr>
          <w:color w:val="999999"/>
        </w:rPr>
      </w:pPr>
    </w:p>
    <w:p w14:paraId="070DA22E" w14:textId="77777777" w:rsidR="00E247C1" w:rsidRDefault="00E247C1"/>
    <w:p w14:paraId="25067EDD" w14:textId="77777777" w:rsidR="00113E91" w:rsidRDefault="00000000" w:rsidP="00113E91">
      <w:r>
        <w:rPr>
          <w:b/>
          <w:sz w:val="24"/>
          <w:szCs w:val="24"/>
        </w:rPr>
        <w:t xml:space="preserve">Ekonomi </w:t>
      </w:r>
      <w:r w:rsidR="00113E91">
        <w:rPr>
          <w:b/>
          <w:sz w:val="24"/>
          <w:szCs w:val="24"/>
        </w:rPr>
        <w:t>och bokföring 2023</w:t>
      </w:r>
      <w:r>
        <w:rPr>
          <w:b/>
          <w:sz w:val="24"/>
          <w:szCs w:val="24"/>
        </w:rPr>
        <w:br/>
      </w:r>
      <w:r w:rsidR="00113E91">
        <w:t>Under 2023 gjordes en förändring i bokföringen gällande Medlems- &amp; träningsavgifter. Tidigare år hade både medlemsavgifter och de aktivitetsavgifter bokförts på konto 3890 Medlemsavgifter. Från 2023 har detta separerats så medlemsavgifter bokförs på 3890 och aktivitets- och träningsavgifter bokförs på konto 3055.</w:t>
      </w:r>
    </w:p>
    <w:p w14:paraId="053DA540" w14:textId="77777777" w:rsidR="00113E91" w:rsidRDefault="00113E91" w:rsidP="00113E91">
      <w:r>
        <w:t>2022 uppgick intäkterna för medlems och träningsavgifter till 55tkr under 2023 uppgår dessa intäkter till 66tkr. Medlemsantalet har ökat från 340st 2022 till 450st 2023.</w:t>
      </w:r>
    </w:p>
    <w:p w14:paraId="28F94E3C" w14:textId="77777777" w:rsidR="00113E91" w:rsidRDefault="00113E91" w:rsidP="00113E91">
      <w:r>
        <w:t xml:space="preserve">Faktureringen av Medlems- &amp; Aktivitetsavgifter som påbörjades under 2022 fortsätter underlätta och under 2023 har även de vuxnas motionsaktiviteter registrerats i laget.se. Detta gör att även dessa kan faktureras för Medlems- &amp; aktivitetsavgifter.  </w:t>
      </w:r>
    </w:p>
    <w:p w14:paraId="7F3B204C" w14:textId="77777777" w:rsidR="00113E91" w:rsidRDefault="00113E91" w:rsidP="00113E91"/>
    <w:p w14:paraId="1A52EEE9" w14:textId="77777777" w:rsidR="00113E91" w:rsidRDefault="00113E91" w:rsidP="00113E91">
      <w:r>
        <w:t xml:space="preserve">Den totala omsättningen har ökat kraftigt från 2022 (137Tkr) till 2023 (349Tkr). Dels ökar Medlems- &amp; Träningsavgifter och Bidrag jmf med 2022 men den största anledningen är att fler lag idag har sina lagkassor löpande i föreningen, dels att alla lagkassor rapporteras in och bokförs föreningens bokföring enligt gällande regler och föreningens ekonomiska rutiner. </w:t>
      </w:r>
    </w:p>
    <w:p w14:paraId="7AA41850" w14:textId="77777777" w:rsidR="00113E91" w:rsidRDefault="00113E91" w:rsidP="00113E91"/>
    <w:p w14:paraId="010B663F" w14:textId="53E9A8CB" w:rsidR="00113E91" w:rsidRDefault="00113E91" w:rsidP="00113E91">
      <w:r>
        <w:t xml:space="preserve">Lokalhyra är en stor kostnadspost som fortsätter öka från tidigare år, uppgår till 40Tkr under 2023. </w:t>
      </w:r>
    </w:p>
    <w:p w14:paraId="2D8E3CB6" w14:textId="77777777" w:rsidR="00113E91" w:rsidRDefault="00113E91" w:rsidP="00113E91"/>
    <w:p w14:paraId="44BBDFF8" w14:textId="77777777" w:rsidR="00113E91" w:rsidRDefault="00113E91" w:rsidP="00113E91">
      <w:r>
        <w:t xml:space="preserve">Föreningen uppvisar ett positivt resultat om +2,9Tkr och har en trygg situation gällande likvida medel. Det positiva läget och utveckling som råder gör att föreningen 2024 kan planera för fortsatta satsningar som utvecklar och förbättrar verksamheten.  </w:t>
      </w:r>
    </w:p>
    <w:p w14:paraId="768BFC5D" w14:textId="77777777" w:rsidR="00113E91" w:rsidRDefault="00113E91" w:rsidP="00113E91"/>
    <w:p w14:paraId="735D82BA" w14:textId="77777777" w:rsidR="00113E91" w:rsidRDefault="00113E91" w:rsidP="00113E91">
      <w:r>
        <w:t>Under 2023 skickade ansökan in om befrielse från att lämna särskild uppgift till Skatteverket.</w:t>
      </w:r>
    </w:p>
    <w:p w14:paraId="45FA9556" w14:textId="45FD65C9" w:rsidR="00E247C1" w:rsidRDefault="00113E91">
      <w:r>
        <w:lastRenderedPageBreak/>
        <w:t>I december kom beslutet som beviljade ansökan för en period om 5år (</w:t>
      </w:r>
      <w:proofErr w:type="gramStart"/>
      <w:r>
        <w:t>2023-2027</w:t>
      </w:r>
      <w:proofErr w:type="gramEnd"/>
      <w:r>
        <w:t xml:space="preserve">). Detta innebär att BUFF inte kommer få någon inkomstdeklaration utskickad och inte förväntas lämna någon särskild uppgift. </w:t>
      </w:r>
    </w:p>
    <w:p w14:paraId="3FBFD055" w14:textId="77777777" w:rsidR="00766134" w:rsidRDefault="00766134"/>
    <w:p w14:paraId="393FD22B" w14:textId="77777777" w:rsidR="00E247C1" w:rsidRDefault="00000000">
      <w:pPr>
        <w:rPr>
          <w:b/>
          <w:sz w:val="24"/>
          <w:szCs w:val="24"/>
        </w:rPr>
      </w:pPr>
      <w:r>
        <w:rPr>
          <w:b/>
          <w:sz w:val="24"/>
          <w:szCs w:val="24"/>
        </w:rPr>
        <w:t>Innebandysektionen</w:t>
      </w:r>
    </w:p>
    <w:p w14:paraId="5CDFCC31" w14:textId="0F0EE4E1" w:rsidR="008A5749" w:rsidRDefault="00453B20" w:rsidP="008A5749">
      <w:pPr>
        <w:rPr>
          <w:rFonts w:cstheme="minorHAnsi"/>
        </w:rPr>
      </w:pPr>
      <w:r>
        <w:rPr>
          <w:rFonts w:cstheme="minorHAnsi"/>
        </w:rPr>
        <w:t>BUFF</w:t>
      </w:r>
      <w:r w:rsidR="008A5749">
        <w:rPr>
          <w:rFonts w:cstheme="minorHAnsi"/>
        </w:rPr>
        <w:t xml:space="preserve"> har </w:t>
      </w:r>
      <w:r w:rsidR="008A5749" w:rsidRPr="00E12A74">
        <w:rPr>
          <w:rFonts w:cstheme="minorHAnsi"/>
        </w:rPr>
        <w:t>f</w:t>
      </w:r>
      <w:r w:rsidR="008A5749">
        <w:rPr>
          <w:rFonts w:cstheme="minorHAnsi"/>
        </w:rPr>
        <w:t>yra</w:t>
      </w:r>
      <w:r w:rsidR="008A5749" w:rsidRPr="00E12A74">
        <w:rPr>
          <w:rFonts w:cstheme="minorHAnsi"/>
        </w:rPr>
        <w:t xml:space="preserve"> lag som regelbundet tränar innebandy varav tre som spelar matcher i </w:t>
      </w:r>
      <w:proofErr w:type="spellStart"/>
      <w:r w:rsidR="008A5749" w:rsidRPr="00E12A74">
        <w:rPr>
          <w:rFonts w:cstheme="minorHAnsi"/>
        </w:rPr>
        <w:t>NIBF´s</w:t>
      </w:r>
      <w:proofErr w:type="spellEnd"/>
      <w:r w:rsidR="008A5749" w:rsidRPr="00E12A74">
        <w:rPr>
          <w:rFonts w:cstheme="minorHAnsi"/>
        </w:rPr>
        <w:t xml:space="preserve"> regi.</w:t>
      </w:r>
      <w:r>
        <w:rPr>
          <w:rFonts w:cstheme="minorHAnsi"/>
        </w:rPr>
        <w:t xml:space="preserve"> </w:t>
      </w:r>
      <w:proofErr w:type="spellStart"/>
      <w:r w:rsidR="008A5749" w:rsidRPr="00E12A74">
        <w:rPr>
          <w:rFonts w:cstheme="minorHAnsi"/>
        </w:rPr>
        <w:t>B</w:t>
      </w:r>
      <w:r>
        <w:rPr>
          <w:rFonts w:cstheme="minorHAnsi"/>
        </w:rPr>
        <w:t>UFF:s</w:t>
      </w:r>
      <w:proofErr w:type="spellEnd"/>
      <w:r>
        <w:rPr>
          <w:rFonts w:cstheme="minorHAnsi"/>
        </w:rPr>
        <w:t xml:space="preserve"> </w:t>
      </w:r>
      <w:r w:rsidR="008A5749" w:rsidRPr="00E12A74">
        <w:rPr>
          <w:rFonts w:cstheme="minorHAnsi"/>
        </w:rPr>
        <w:t xml:space="preserve">innebandylag spelar matcher i gröna färger och sysselsätter ca 100 barn </w:t>
      </w:r>
      <w:r w:rsidR="008A5749">
        <w:rPr>
          <w:rFonts w:cstheme="minorHAnsi"/>
        </w:rPr>
        <w:t xml:space="preserve">och 30 ledare </w:t>
      </w:r>
      <w:r w:rsidR="008A5749" w:rsidRPr="00E12A74">
        <w:rPr>
          <w:rFonts w:cstheme="minorHAnsi"/>
        </w:rPr>
        <w:t xml:space="preserve">varje vecka. </w:t>
      </w:r>
      <w:r w:rsidR="008A5749">
        <w:rPr>
          <w:rFonts w:cstheme="minorHAnsi"/>
        </w:rPr>
        <w:t xml:space="preserve">Då de ledarna lägger ner mycket av sin fria och obetalda tid på detta ska de ha ett särskilt tack. </w:t>
      </w:r>
    </w:p>
    <w:p w14:paraId="10A95AFB" w14:textId="04050253" w:rsidR="008A5749" w:rsidRDefault="005B38FA" w:rsidP="008A5749">
      <w:pPr>
        <w:rPr>
          <w:rFonts w:cstheme="minorHAnsi"/>
        </w:rPr>
      </w:pPr>
      <w:r>
        <w:rPr>
          <w:rFonts w:cstheme="minorHAnsi"/>
        </w:rPr>
        <w:br/>
      </w:r>
      <w:r w:rsidR="008A5749">
        <w:rPr>
          <w:rFonts w:cstheme="minorHAnsi"/>
        </w:rPr>
        <w:t>Under 2023 har Hans Haarala varit sektionsansvarig men Hans väljer att kliva av rollen till årsmötet.</w:t>
      </w:r>
    </w:p>
    <w:p w14:paraId="4C14073B" w14:textId="77777777" w:rsidR="008A5749" w:rsidRPr="00E12A74" w:rsidRDefault="008A5749" w:rsidP="008A5749">
      <w:pPr>
        <w:rPr>
          <w:rFonts w:cstheme="minorHAnsi"/>
        </w:rPr>
      </w:pPr>
    </w:p>
    <w:p w14:paraId="3766372E" w14:textId="77777777" w:rsidR="008A5749" w:rsidRPr="00D77BEC" w:rsidRDefault="008A5749" w:rsidP="008A5749">
      <w:pPr>
        <w:rPr>
          <w:rFonts w:cstheme="minorHAnsi"/>
          <w:b/>
          <w:bCs/>
        </w:rPr>
      </w:pPr>
      <w:r w:rsidRPr="00D77BEC">
        <w:rPr>
          <w:rFonts w:cstheme="minorHAnsi"/>
          <w:b/>
          <w:bCs/>
        </w:rPr>
        <w:t>P10/11:</w:t>
      </w:r>
    </w:p>
    <w:p w14:paraId="675FA3E5" w14:textId="77777777" w:rsidR="008A5749" w:rsidRPr="00E12A74" w:rsidRDefault="008A5749" w:rsidP="008A5749">
      <w:pPr>
        <w:rPr>
          <w:rFonts w:cstheme="minorHAnsi"/>
        </w:rPr>
      </w:pPr>
      <w:r w:rsidRPr="00E12A74">
        <w:rPr>
          <w:rFonts w:cstheme="minorHAnsi"/>
          <w:color w:val="222222"/>
          <w:shd w:val="clear" w:color="auto" w:fill="FFFFFF"/>
        </w:rPr>
        <w:t xml:space="preserve">Laget består av </w:t>
      </w:r>
      <w:r>
        <w:rPr>
          <w:rFonts w:cstheme="minorHAnsi"/>
          <w:color w:val="222222"/>
          <w:shd w:val="clear" w:color="auto" w:fill="FFFFFF"/>
        </w:rPr>
        <w:t>19</w:t>
      </w:r>
      <w:r w:rsidRPr="00E12A74">
        <w:rPr>
          <w:rFonts w:cstheme="minorHAnsi"/>
          <w:color w:val="222222"/>
          <w:shd w:val="clear" w:color="auto" w:fill="FFFFFF"/>
        </w:rPr>
        <w:t xml:space="preserve"> spelare och tre tränare. Laget tränar tre träningar per vecka där två träningar är på stor plan och har valt att ha kvar en av träningarna i </w:t>
      </w:r>
      <w:proofErr w:type="spellStart"/>
      <w:r w:rsidRPr="00E12A74">
        <w:rPr>
          <w:rFonts w:cstheme="minorHAnsi"/>
          <w:color w:val="222222"/>
          <w:shd w:val="clear" w:color="auto" w:fill="FFFFFF"/>
        </w:rPr>
        <w:t>Benzeliusskolans</w:t>
      </w:r>
      <w:proofErr w:type="spellEnd"/>
      <w:r w:rsidRPr="00E12A74">
        <w:rPr>
          <w:rFonts w:cstheme="minorHAnsi"/>
          <w:color w:val="222222"/>
          <w:shd w:val="clear" w:color="auto" w:fill="FFFFFF"/>
        </w:rPr>
        <w:t xml:space="preserve"> idrottshall. Laget spela</w:t>
      </w:r>
      <w:r>
        <w:rPr>
          <w:rFonts w:cstheme="minorHAnsi"/>
          <w:color w:val="222222"/>
          <w:shd w:val="clear" w:color="auto" w:fill="FFFFFF"/>
        </w:rPr>
        <w:t>de</w:t>
      </w:r>
      <w:r w:rsidRPr="00E12A74">
        <w:rPr>
          <w:rFonts w:cstheme="minorHAnsi"/>
          <w:color w:val="222222"/>
          <w:shd w:val="clear" w:color="auto" w:fill="FFFFFF"/>
        </w:rPr>
        <w:t xml:space="preserve"> både sammandrag och seriespel på en säsong och har en del resor</w:t>
      </w:r>
      <w:r>
        <w:rPr>
          <w:rFonts w:cstheme="minorHAnsi"/>
          <w:color w:val="222222"/>
          <w:shd w:val="clear" w:color="auto" w:fill="FFFFFF"/>
        </w:rPr>
        <w:t>. Under året har laget spelat matcher från Umeå i syd till Kiruna i Norr, från Haparanda i öst till Arjeplog i väst. Som första lag från föreningen vann laget Sportringen Cup i Piteå under hösten.</w:t>
      </w:r>
    </w:p>
    <w:p w14:paraId="5B1F6D45" w14:textId="77777777" w:rsidR="008A5749" w:rsidRPr="00E12A74" w:rsidRDefault="008A5749" w:rsidP="008A5749">
      <w:pPr>
        <w:rPr>
          <w:rFonts w:cstheme="minorHAnsi"/>
        </w:rPr>
      </w:pPr>
    </w:p>
    <w:p w14:paraId="5FAFCB2D" w14:textId="77777777" w:rsidR="008A5749" w:rsidRPr="00D77BEC" w:rsidRDefault="008A5749" w:rsidP="008A5749">
      <w:pPr>
        <w:rPr>
          <w:rFonts w:cstheme="minorHAnsi"/>
          <w:b/>
          <w:bCs/>
        </w:rPr>
      </w:pPr>
      <w:r w:rsidRPr="00D77BEC">
        <w:rPr>
          <w:rFonts w:cstheme="minorHAnsi"/>
          <w:b/>
          <w:bCs/>
        </w:rPr>
        <w:t>P13/14:</w:t>
      </w:r>
    </w:p>
    <w:p w14:paraId="761278C0" w14:textId="77777777" w:rsidR="008A5749" w:rsidRDefault="008A5749" w:rsidP="008A5749">
      <w:pPr>
        <w:rPr>
          <w:rFonts w:cstheme="minorHAnsi"/>
        </w:rPr>
      </w:pPr>
      <w:r w:rsidRPr="00E12A74">
        <w:rPr>
          <w:rFonts w:cstheme="minorHAnsi"/>
        </w:rPr>
        <w:t xml:space="preserve">Laget består av 20 spelare och </w:t>
      </w:r>
      <w:r>
        <w:rPr>
          <w:rFonts w:cstheme="minorHAnsi"/>
        </w:rPr>
        <w:t>8</w:t>
      </w:r>
      <w:r w:rsidRPr="00E12A74">
        <w:rPr>
          <w:rFonts w:cstheme="minorHAnsi"/>
        </w:rPr>
        <w:t xml:space="preserve"> tränare. </w:t>
      </w:r>
    </w:p>
    <w:p w14:paraId="3DAF642C" w14:textId="77777777" w:rsidR="008A5749" w:rsidRDefault="008A5749" w:rsidP="008A5749">
      <w:pPr>
        <w:rPr>
          <w:rFonts w:cstheme="minorHAnsi"/>
        </w:rPr>
      </w:pPr>
    </w:p>
    <w:p w14:paraId="0CA2C0BB" w14:textId="77777777" w:rsidR="008A5749" w:rsidRPr="00D77BEC" w:rsidRDefault="008A5749" w:rsidP="008A5749">
      <w:pPr>
        <w:rPr>
          <w:rFonts w:cstheme="minorHAnsi"/>
          <w:b/>
          <w:bCs/>
        </w:rPr>
      </w:pPr>
      <w:r w:rsidRPr="00D77BEC">
        <w:rPr>
          <w:rFonts w:cstheme="minorHAnsi"/>
          <w:b/>
          <w:bCs/>
        </w:rPr>
        <w:t>15:</w:t>
      </w:r>
    </w:p>
    <w:p w14:paraId="5AC88A1E" w14:textId="77777777" w:rsidR="008A5749" w:rsidRPr="005E5355" w:rsidRDefault="008A5749" w:rsidP="008A5749">
      <w:pPr>
        <w:shd w:val="clear" w:color="auto" w:fill="FFFFFF"/>
        <w:spacing w:line="240" w:lineRule="auto"/>
        <w:rPr>
          <w:rFonts w:eastAsia="Times New Roman" w:cstheme="minorHAnsi"/>
          <w:color w:val="222222"/>
        </w:rPr>
      </w:pPr>
      <w:r w:rsidRPr="005E5355">
        <w:rPr>
          <w:rFonts w:eastAsia="Times New Roman" w:cstheme="minorHAnsi"/>
          <w:color w:val="222222"/>
        </w:rPr>
        <w:t xml:space="preserve">I P/F 2015-laget har vi 32 spelare (varav tre flickor) inskrivna och 10 ledare (plus en liten </w:t>
      </w:r>
      <w:r>
        <w:rPr>
          <w:rFonts w:eastAsia="Times New Roman" w:cstheme="minorHAnsi"/>
          <w:color w:val="222222"/>
        </w:rPr>
        <w:t>f</w:t>
      </w:r>
      <w:r w:rsidRPr="005E5355">
        <w:rPr>
          <w:rFonts w:eastAsia="Times New Roman" w:cstheme="minorHAnsi"/>
          <w:color w:val="222222"/>
        </w:rPr>
        <w:t xml:space="preserve">öräldragrupp). </w:t>
      </w:r>
      <w:r>
        <w:rPr>
          <w:rFonts w:eastAsia="Times New Roman" w:cstheme="minorHAnsi"/>
          <w:color w:val="222222"/>
        </w:rPr>
        <w:t>Laget</w:t>
      </w:r>
      <w:r w:rsidRPr="005E5355">
        <w:rPr>
          <w:rFonts w:eastAsia="Times New Roman" w:cstheme="minorHAnsi"/>
          <w:color w:val="222222"/>
        </w:rPr>
        <w:t xml:space="preserve"> tränar två gånger/vecka i Scanias sporthall och att få möjlighet att träna i den hallen får anses vara en nyckelhändelse som gjorde att vi kunde släppa in alla barn som ville spela.</w:t>
      </w:r>
    </w:p>
    <w:p w14:paraId="5A6785FA" w14:textId="77777777" w:rsidR="008A5749" w:rsidRPr="005E5355" w:rsidRDefault="008A5749" w:rsidP="008A5749">
      <w:pPr>
        <w:shd w:val="clear" w:color="auto" w:fill="FFFFFF"/>
        <w:spacing w:line="240" w:lineRule="auto"/>
        <w:rPr>
          <w:rFonts w:eastAsia="Times New Roman" w:cstheme="minorHAnsi"/>
          <w:color w:val="222222"/>
        </w:rPr>
      </w:pPr>
    </w:p>
    <w:p w14:paraId="508BA2EF" w14:textId="77777777" w:rsidR="008A5749" w:rsidRPr="005E5355" w:rsidRDefault="008A5749" w:rsidP="008A5749">
      <w:pPr>
        <w:shd w:val="clear" w:color="auto" w:fill="FFFFFF"/>
        <w:spacing w:line="240" w:lineRule="auto"/>
        <w:rPr>
          <w:rFonts w:eastAsia="Times New Roman" w:cstheme="minorHAnsi"/>
          <w:color w:val="222222"/>
        </w:rPr>
      </w:pPr>
      <w:r w:rsidRPr="005E5355">
        <w:rPr>
          <w:rFonts w:eastAsia="Times New Roman" w:cstheme="minorHAnsi"/>
          <w:color w:val="222222"/>
        </w:rPr>
        <w:t>Vi har tre lag anmäl</w:t>
      </w:r>
      <w:r>
        <w:rPr>
          <w:rFonts w:eastAsia="Times New Roman" w:cstheme="minorHAnsi"/>
          <w:color w:val="222222"/>
        </w:rPr>
        <w:t>d</w:t>
      </w:r>
      <w:r w:rsidRPr="005E5355">
        <w:rPr>
          <w:rFonts w:eastAsia="Times New Roman" w:cstheme="minorHAnsi"/>
          <w:color w:val="222222"/>
        </w:rPr>
        <w:t>a till seriespel men spelar nog ingen cup denna säsong. Vi har genomfört en försäljning av toa-/hushållspapper som täcker året kostnader.</w:t>
      </w:r>
    </w:p>
    <w:p w14:paraId="17F67FDF" w14:textId="77777777" w:rsidR="008A5749" w:rsidRPr="00E12A74" w:rsidRDefault="008A5749" w:rsidP="008A5749">
      <w:pPr>
        <w:rPr>
          <w:rFonts w:cstheme="minorHAnsi"/>
        </w:rPr>
      </w:pPr>
    </w:p>
    <w:p w14:paraId="669447B4" w14:textId="77777777" w:rsidR="008A5749" w:rsidRPr="00D77BEC" w:rsidRDefault="008A5749" w:rsidP="008A5749">
      <w:pPr>
        <w:rPr>
          <w:rFonts w:cstheme="minorHAnsi"/>
          <w:b/>
          <w:bCs/>
        </w:rPr>
      </w:pPr>
      <w:r w:rsidRPr="00D77BEC">
        <w:rPr>
          <w:rFonts w:cstheme="minorHAnsi"/>
          <w:b/>
          <w:bCs/>
        </w:rPr>
        <w:t>16:</w:t>
      </w:r>
    </w:p>
    <w:p w14:paraId="618FBF59" w14:textId="77777777" w:rsidR="008A5749" w:rsidRDefault="008A5749" w:rsidP="008A5749">
      <w:pPr>
        <w:rPr>
          <w:rFonts w:cstheme="minorHAnsi"/>
        </w:rPr>
      </w:pPr>
      <w:r>
        <w:rPr>
          <w:rFonts w:cstheme="minorHAnsi"/>
        </w:rPr>
        <w:t xml:space="preserve">Laget består av 21 spelare och sju ledare. </w:t>
      </w:r>
    </w:p>
    <w:p w14:paraId="62AC95F1" w14:textId="77777777" w:rsidR="008A5749" w:rsidRDefault="008A5749" w:rsidP="008A5749">
      <w:pPr>
        <w:rPr>
          <w:rFonts w:cstheme="minorHAnsi"/>
        </w:rPr>
      </w:pPr>
    </w:p>
    <w:p w14:paraId="12012BE0" w14:textId="22D79A20" w:rsidR="008A5749" w:rsidRDefault="008A5749" w:rsidP="008A5749">
      <w:pPr>
        <w:rPr>
          <w:rFonts w:cstheme="minorHAnsi"/>
        </w:rPr>
      </w:pPr>
      <w:r>
        <w:rPr>
          <w:rFonts w:cstheme="minorHAnsi"/>
        </w:rPr>
        <w:t xml:space="preserve">Styrelsen försökte starta upp ett lag födda 2017. </w:t>
      </w:r>
      <w:r w:rsidR="00FD7B10">
        <w:rPr>
          <w:rFonts w:cstheme="minorHAnsi"/>
        </w:rPr>
        <w:t xml:space="preserve">Men </w:t>
      </w:r>
      <w:proofErr w:type="spellStart"/>
      <w:r w:rsidR="00FD7B10">
        <w:rPr>
          <w:rFonts w:cstheme="minorHAnsi"/>
        </w:rPr>
        <w:t>pga</w:t>
      </w:r>
      <w:proofErr w:type="spellEnd"/>
      <w:r w:rsidR="00FD7B10">
        <w:rPr>
          <w:rFonts w:cstheme="minorHAnsi"/>
        </w:rPr>
        <w:t xml:space="preserve"> för få intresseanmälningar blev det inget nytt lag för denna åldersgrupp i år.</w:t>
      </w:r>
    </w:p>
    <w:p w14:paraId="51FCE460" w14:textId="77777777" w:rsidR="008A5749" w:rsidRDefault="008A5749" w:rsidP="008A5749">
      <w:pPr>
        <w:rPr>
          <w:rFonts w:cstheme="minorHAnsi"/>
        </w:rPr>
      </w:pPr>
    </w:p>
    <w:p w14:paraId="6DD212F6" w14:textId="77777777" w:rsidR="008A5749" w:rsidRDefault="008A5749" w:rsidP="008A5749">
      <w:pPr>
        <w:rPr>
          <w:rFonts w:cstheme="minorHAnsi"/>
        </w:rPr>
      </w:pPr>
      <w:r>
        <w:rPr>
          <w:rFonts w:cstheme="minorHAnsi"/>
        </w:rPr>
        <w:t>U</w:t>
      </w:r>
      <w:r w:rsidRPr="00E12A74">
        <w:rPr>
          <w:rFonts w:cstheme="minorHAnsi"/>
        </w:rPr>
        <w:t>töver det finns träningstider för de som har sin innebandykarriär mera bakom sig.</w:t>
      </w:r>
    </w:p>
    <w:p w14:paraId="7E37088B" w14:textId="51689C15" w:rsidR="00E247C1" w:rsidRDefault="00E247C1">
      <w:pPr>
        <w:spacing w:after="160" w:line="256" w:lineRule="auto"/>
        <w:rPr>
          <w:sz w:val="24"/>
          <w:szCs w:val="24"/>
        </w:rPr>
      </w:pPr>
    </w:p>
    <w:p w14:paraId="204FC9D0" w14:textId="77777777" w:rsidR="00E247C1" w:rsidRDefault="00000000">
      <w:r>
        <w:t>/Hans Haarala, sektionsledare innebandysektionen</w:t>
      </w:r>
    </w:p>
    <w:p w14:paraId="2FFDFA38" w14:textId="77777777" w:rsidR="00E247C1" w:rsidRDefault="00E247C1"/>
    <w:p w14:paraId="3D74FF06" w14:textId="77777777" w:rsidR="00E247C1" w:rsidRDefault="00E247C1"/>
    <w:p w14:paraId="4C686A5C" w14:textId="77777777" w:rsidR="00E247C1" w:rsidRDefault="00000000">
      <w:pPr>
        <w:rPr>
          <w:sz w:val="24"/>
          <w:szCs w:val="24"/>
        </w:rPr>
      </w:pPr>
      <w:r>
        <w:rPr>
          <w:b/>
          <w:sz w:val="24"/>
          <w:szCs w:val="24"/>
        </w:rPr>
        <w:t xml:space="preserve">Basketsektionen </w:t>
      </w:r>
    </w:p>
    <w:p w14:paraId="59C92998" w14:textId="77777777" w:rsidR="00F70902" w:rsidRDefault="00F70902" w:rsidP="00F70902">
      <w:r w:rsidRPr="00D54DCC">
        <w:t>Våren 2023 började vi med att utöka basketsektionen från ett lag PF14/15, till ett ytterligare för PF 16/17.</w:t>
      </w:r>
    </w:p>
    <w:p w14:paraId="5BC8FC11" w14:textId="77777777" w:rsidR="00F70902" w:rsidRPr="00D54DCC" w:rsidRDefault="00F70902" w:rsidP="00F70902"/>
    <w:p w14:paraId="5C86C351" w14:textId="4B5212B7" w:rsidR="00F70902" w:rsidRDefault="00F70902" w:rsidP="00F70902">
      <w:pPr>
        <w:rPr>
          <w:color w:val="222222"/>
        </w:rPr>
      </w:pPr>
      <w:r>
        <w:rPr>
          <w:color w:val="222222"/>
        </w:rPr>
        <w:t xml:space="preserve">För laget </w:t>
      </w:r>
      <w:r w:rsidRPr="00CA4C61">
        <w:rPr>
          <w:b/>
          <w:bCs/>
          <w:color w:val="000000" w:themeColor="text1"/>
        </w:rPr>
        <w:t>PF 14/15</w:t>
      </w:r>
      <w:r w:rsidRPr="00CA4C61">
        <w:rPr>
          <w:color w:val="000000" w:themeColor="text1"/>
        </w:rPr>
        <w:t xml:space="preserve"> </w:t>
      </w:r>
      <w:r>
        <w:rPr>
          <w:color w:val="222222"/>
        </w:rPr>
        <w:t xml:space="preserve">har vi 23 aktiva barn och </w:t>
      </w:r>
      <w:proofErr w:type="gramStart"/>
      <w:r>
        <w:rPr>
          <w:color w:val="222222"/>
        </w:rPr>
        <w:t>4-5</w:t>
      </w:r>
      <w:proofErr w:type="gramEnd"/>
      <w:r>
        <w:rPr>
          <w:color w:val="222222"/>
        </w:rPr>
        <w:t xml:space="preserve"> coacher, detta lag har tränat ett flertal år nu och deltar i ett flertal sammandrag per säsong samt att under våren 2023 hann vi även spela ett par träningsmatcher utöver detta. Från och med hösten 2023 är inbjudan till sammandragen uppstyrda via basketförbundet för åldersgruppen 2014, och denna säsong har vi enbart spelat i dessa sammandrag, både för tjejer och killar. Sammandragen är en gång i månaden per kön. Några månader har vi deltagit i både tjejernas sammandrag och killarnas, då vi har ett </w:t>
      </w:r>
      <w:proofErr w:type="spellStart"/>
      <w:r>
        <w:rPr>
          <w:color w:val="222222"/>
        </w:rPr>
        <w:t>mixlag</w:t>
      </w:r>
      <w:proofErr w:type="spellEnd"/>
      <w:r>
        <w:rPr>
          <w:color w:val="222222"/>
        </w:rPr>
        <w:t xml:space="preserve">. Under december deltog vi även i </w:t>
      </w:r>
      <w:proofErr w:type="spellStart"/>
      <w:r>
        <w:rPr>
          <w:color w:val="222222"/>
        </w:rPr>
        <w:t>Tomtebocup</w:t>
      </w:r>
      <w:proofErr w:type="spellEnd"/>
      <w:r>
        <w:rPr>
          <w:color w:val="222222"/>
        </w:rPr>
        <w:t xml:space="preserve"> som arrangeras under jullovet.</w:t>
      </w:r>
      <w:r w:rsidR="0065105E">
        <w:rPr>
          <w:color w:val="222222"/>
        </w:rPr>
        <w:t xml:space="preserve"> </w:t>
      </w:r>
      <w:r>
        <w:rPr>
          <w:color w:val="222222"/>
        </w:rPr>
        <w:t xml:space="preserve">PF 14/15-laget tränar från och med hösten 2023 två gånger i veckan. </w:t>
      </w:r>
    </w:p>
    <w:p w14:paraId="38FFD025" w14:textId="77777777" w:rsidR="00F70902" w:rsidRDefault="00F70902" w:rsidP="00F70902">
      <w:pPr>
        <w:rPr>
          <w:color w:val="222222"/>
        </w:rPr>
      </w:pPr>
      <w:r>
        <w:rPr>
          <w:color w:val="222222"/>
        </w:rPr>
        <w:t xml:space="preserve">Under sommaren sålde PF14/15 och PF16/17 fika under barnloppisen som BUFF anordnar. Dessa tillfällen med fikaförsäljning hjälper lagen att bekosta </w:t>
      </w:r>
      <w:proofErr w:type="spellStart"/>
      <w:r>
        <w:rPr>
          <w:color w:val="222222"/>
        </w:rPr>
        <w:t>ev</w:t>
      </w:r>
      <w:proofErr w:type="spellEnd"/>
      <w:r>
        <w:rPr>
          <w:color w:val="222222"/>
        </w:rPr>
        <w:t xml:space="preserve"> kostnader för sammandrag under året.</w:t>
      </w:r>
    </w:p>
    <w:p w14:paraId="54367A14" w14:textId="77777777" w:rsidR="009550B2" w:rsidRDefault="009550B2" w:rsidP="00F70902">
      <w:pPr>
        <w:rPr>
          <w:color w:val="222222"/>
        </w:rPr>
      </w:pPr>
    </w:p>
    <w:p w14:paraId="48E0ED7D" w14:textId="77777777" w:rsidR="00F70902" w:rsidRDefault="00F70902" w:rsidP="00F70902">
      <w:pPr>
        <w:rPr>
          <w:color w:val="222222"/>
        </w:rPr>
      </w:pPr>
      <w:r>
        <w:rPr>
          <w:color w:val="222222"/>
        </w:rPr>
        <w:t xml:space="preserve">Hösten 2023 startades upp med två lag i basketsektionen men på grund av ett ökat intresse inom </w:t>
      </w:r>
      <w:r w:rsidRPr="00CA4C61">
        <w:rPr>
          <w:b/>
          <w:bCs/>
          <w:color w:val="222222"/>
        </w:rPr>
        <w:t>PF16/17</w:t>
      </w:r>
      <w:r>
        <w:rPr>
          <w:color w:val="222222"/>
        </w:rPr>
        <w:t>-laget så valde vi att efter höstlovet 2023 dela upp laget. PF16 blev så pass många att dessa fyllde ett eget lag på 21 aktiva barn och 5 coacher. PF16-laget tränar en gång i veckan. Under hösten 2023 spelade PF16 sitt första basketsammandrag.</w:t>
      </w:r>
    </w:p>
    <w:p w14:paraId="4D871899" w14:textId="77777777" w:rsidR="0065105E" w:rsidRDefault="0065105E" w:rsidP="00F70902">
      <w:pPr>
        <w:rPr>
          <w:color w:val="222222"/>
        </w:rPr>
      </w:pPr>
    </w:p>
    <w:p w14:paraId="7803AA46" w14:textId="77777777" w:rsidR="00F70902" w:rsidRDefault="00F70902" w:rsidP="00F70902">
      <w:pPr>
        <w:rPr>
          <w:color w:val="222222"/>
        </w:rPr>
      </w:pPr>
      <w:r>
        <w:rPr>
          <w:color w:val="222222"/>
        </w:rPr>
        <w:t xml:space="preserve">Efter höstlovet 2023 startade vi upp ett nytt lag för </w:t>
      </w:r>
      <w:r w:rsidRPr="00CA4C61">
        <w:rPr>
          <w:b/>
          <w:bCs/>
          <w:color w:val="222222"/>
        </w:rPr>
        <w:t>PF17/18</w:t>
      </w:r>
      <w:r>
        <w:rPr>
          <w:color w:val="222222"/>
        </w:rPr>
        <w:t>, där vi har 21 aktiva barn och 6 coacher. PF17/18 tränar en gång i veckan.</w:t>
      </w:r>
    </w:p>
    <w:p w14:paraId="4CC04944" w14:textId="77777777" w:rsidR="0065105E" w:rsidRDefault="0065105E" w:rsidP="00F70902">
      <w:pPr>
        <w:rPr>
          <w:color w:val="222222"/>
        </w:rPr>
      </w:pPr>
    </w:p>
    <w:p w14:paraId="3FA845C7" w14:textId="77777777" w:rsidR="00F70902" w:rsidRDefault="00F70902" w:rsidP="00F70902">
      <w:pPr>
        <w:rPr>
          <w:color w:val="222222"/>
        </w:rPr>
      </w:pPr>
      <w:r>
        <w:rPr>
          <w:color w:val="222222"/>
        </w:rPr>
        <w:t xml:space="preserve">Årligen blir vi inbjudna att delta som matchens lag på en Luleå Basketmatch och hela </w:t>
      </w:r>
      <w:proofErr w:type="spellStart"/>
      <w:r>
        <w:rPr>
          <w:color w:val="222222"/>
        </w:rPr>
        <w:t>Bensby</w:t>
      </w:r>
      <w:proofErr w:type="spellEnd"/>
      <w:r>
        <w:rPr>
          <w:color w:val="222222"/>
        </w:rPr>
        <w:t xml:space="preserve"> basket bjuds in till detta tillfälle, även alla barnens familjer blir inbjudna. Ett lag får delta på plan och heja in Luleå basket-spelarna på plan. Det sker via Luleå basketcentrum och det är Bastard Burgers som bjuder på eventet. Under 2023 har vi hunnit med detta både under våren och hösten, då vi bjuds in en gång per säsong och detta år blev upplägget sådant.</w:t>
      </w:r>
    </w:p>
    <w:p w14:paraId="0D0BA27C" w14:textId="77777777" w:rsidR="0065105E" w:rsidRDefault="0065105E" w:rsidP="00F70902">
      <w:pPr>
        <w:rPr>
          <w:color w:val="222222"/>
        </w:rPr>
      </w:pPr>
    </w:p>
    <w:p w14:paraId="3589B0FF" w14:textId="77777777" w:rsidR="00F70902" w:rsidRDefault="00F70902" w:rsidP="00F70902">
      <w:pPr>
        <w:rPr>
          <w:color w:val="222222"/>
        </w:rPr>
      </w:pPr>
      <w:r>
        <w:rPr>
          <w:color w:val="222222"/>
        </w:rPr>
        <w:t xml:space="preserve">Det finns planer på att köpa in matchställ till PF16-laget, där tanken är att köpa in matchställen till basketsektionen utifrån den nya grafiska profilen, så att matchställen kan ärvas mellan lag genom åren. En förhoppning om sponsorer och potentiell försäljning </w:t>
      </w:r>
      <w:r>
        <w:rPr>
          <w:color w:val="222222"/>
        </w:rPr>
        <w:lastRenderedPageBreak/>
        <w:t xml:space="preserve">kommer att bekosta detta. Det kommer förhoppningsvis underlätta för kommande lag inom basketsektionen framöver. </w:t>
      </w:r>
    </w:p>
    <w:p w14:paraId="1D3D1B6D" w14:textId="77777777" w:rsidR="0065105E" w:rsidRDefault="0065105E" w:rsidP="00F70902">
      <w:pPr>
        <w:rPr>
          <w:color w:val="222222"/>
        </w:rPr>
      </w:pPr>
    </w:p>
    <w:p w14:paraId="7E57E7F9" w14:textId="26A4D99D" w:rsidR="00F70902" w:rsidRDefault="00F70902" w:rsidP="00F70902">
      <w:pPr>
        <w:rPr>
          <w:color w:val="222222"/>
        </w:rPr>
      </w:pPr>
      <w:r>
        <w:rPr>
          <w:color w:val="222222"/>
        </w:rPr>
        <w:t>Tack för ett roligt år!</w:t>
      </w:r>
    </w:p>
    <w:p w14:paraId="0D6B2449" w14:textId="77777777" w:rsidR="00F70902" w:rsidRDefault="00F70902" w:rsidP="00F70902">
      <w:pPr>
        <w:rPr>
          <w:color w:val="222222"/>
        </w:rPr>
      </w:pPr>
      <w:r>
        <w:rPr>
          <w:color w:val="222222"/>
        </w:rPr>
        <w:t>//Erika Kers, sektionsledare basketsektionen BUFF</w:t>
      </w:r>
    </w:p>
    <w:p w14:paraId="5AA0A3F2" w14:textId="77777777" w:rsidR="00E247C1" w:rsidRDefault="00E247C1"/>
    <w:p w14:paraId="5FBE666F" w14:textId="77777777" w:rsidR="00E247C1" w:rsidRDefault="00E247C1">
      <w:pPr>
        <w:rPr>
          <w:b/>
          <w:sz w:val="24"/>
          <w:szCs w:val="24"/>
        </w:rPr>
      </w:pPr>
    </w:p>
    <w:p w14:paraId="266CA344" w14:textId="77777777" w:rsidR="00E247C1" w:rsidRDefault="00E247C1">
      <w:pPr>
        <w:rPr>
          <w:b/>
          <w:sz w:val="24"/>
          <w:szCs w:val="24"/>
        </w:rPr>
      </w:pPr>
    </w:p>
    <w:p w14:paraId="30C0339B" w14:textId="77777777" w:rsidR="00E247C1" w:rsidRDefault="00000000">
      <w:pPr>
        <w:rPr>
          <w:b/>
          <w:sz w:val="24"/>
          <w:szCs w:val="24"/>
        </w:rPr>
      </w:pPr>
      <w:r>
        <w:rPr>
          <w:b/>
          <w:sz w:val="24"/>
          <w:szCs w:val="24"/>
        </w:rPr>
        <w:t xml:space="preserve">Tack till alla medlemmar, stödmedlemmar och andra som engagerat sig i BUFF under året som gått! </w:t>
      </w:r>
    </w:p>
    <w:p w14:paraId="58889B39" w14:textId="77777777" w:rsidR="00E247C1" w:rsidRDefault="00E247C1"/>
    <w:p w14:paraId="0BB7B25A" w14:textId="77777777" w:rsidR="00E247C1" w:rsidRDefault="00000000">
      <w:pPr>
        <w:rPr>
          <w:b/>
        </w:rPr>
      </w:pPr>
      <w:r>
        <w:rPr>
          <w:b/>
        </w:rPr>
        <w:t>Styrelsen</w:t>
      </w:r>
    </w:p>
    <w:p w14:paraId="2141D59A" w14:textId="6F1306E4" w:rsidR="00E247C1" w:rsidRDefault="00000000">
      <w:pPr>
        <w:widowControl w:val="0"/>
        <w:spacing w:line="240" w:lineRule="auto"/>
      </w:pPr>
      <w:r>
        <w:t xml:space="preserve">Camilla </w:t>
      </w:r>
      <w:proofErr w:type="spellStart"/>
      <w:r>
        <w:t>Bondareva</w:t>
      </w:r>
      <w:proofErr w:type="spellEnd"/>
      <w:r>
        <w:tab/>
      </w:r>
      <w:r>
        <w:tab/>
      </w:r>
      <w:r w:rsidR="00DE030D">
        <w:t>Malin Berlin</w:t>
      </w:r>
    </w:p>
    <w:p w14:paraId="75AC438B" w14:textId="537C72EA" w:rsidR="00E247C1" w:rsidRDefault="00000000">
      <w:pPr>
        <w:widowControl w:val="0"/>
        <w:spacing w:line="240" w:lineRule="auto"/>
      </w:pPr>
      <w:r>
        <w:t>Pernilla Martinsson</w:t>
      </w:r>
      <w:r>
        <w:tab/>
      </w:r>
      <w:r w:rsidR="00DE030D">
        <w:tab/>
        <w:t xml:space="preserve">Anna-Lisa </w:t>
      </w:r>
      <w:proofErr w:type="spellStart"/>
      <w:r w:rsidR="00DE030D">
        <w:t>Vestin</w:t>
      </w:r>
      <w:proofErr w:type="spellEnd"/>
    </w:p>
    <w:p w14:paraId="6CA81A16" w14:textId="54CCF10E" w:rsidR="00E247C1" w:rsidRPr="00DE030D" w:rsidRDefault="00000000">
      <w:pPr>
        <w:widowControl w:val="0"/>
        <w:spacing w:line="240" w:lineRule="auto"/>
      </w:pPr>
      <w:r w:rsidRPr="00DE030D">
        <w:rPr>
          <w:lang w:val="en-US"/>
        </w:rPr>
        <w:t xml:space="preserve">Sofia </w:t>
      </w:r>
      <w:proofErr w:type="spellStart"/>
      <w:r w:rsidRPr="00DE030D">
        <w:rPr>
          <w:lang w:val="en-US"/>
        </w:rPr>
        <w:t>Pettersson</w:t>
      </w:r>
      <w:proofErr w:type="spellEnd"/>
      <w:r w:rsidRPr="00DE030D">
        <w:rPr>
          <w:lang w:val="en-US"/>
        </w:rPr>
        <w:tab/>
      </w:r>
      <w:r w:rsidRPr="00DE030D">
        <w:rPr>
          <w:lang w:val="en-US"/>
        </w:rPr>
        <w:tab/>
      </w:r>
      <w:r w:rsidR="00DE030D" w:rsidRPr="00DE030D">
        <w:rPr>
          <w:lang w:val="sv-SE"/>
        </w:rPr>
        <w:t>Jesper Nyström</w:t>
      </w:r>
    </w:p>
    <w:p w14:paraId="1BBECF9E" w14:textId="4C84D470" w:rsidR="00DE030D" w:rsidRPr="00DE030D" w:rsidRDefault="00DE030D" w:rsidP="00DE030D">
      <w:pPr>
        <w:widowControl w:val="0"/>
        <w:spacing w:line="240" w:lineRule="auto"/>
        <w:rPr>
          <w:lang w:val="en-US"/>
        </w:rPr>
      </w:pPr>
      <w:r w:rsidRPr="00DE030D">
        <w:rPr>
          <w:lang w:val="en-US"/>
        </w:rPr>
        <w:t>Therese Eliasson</w:t>
      </w:r>
      <w:r>
        <w:rPr>
          <w:lang w:val="en-US"/>
        </w:rPr>
        <w:tab/>
      </w:r>
      <w:r>
        <w:rPr>
          <w:lang w:val="en-US"/>
        </w:rPr>
        <w:tab/>
      </w:r>
      <w:r>
        <w:t>Ann-Sofie Näsberg</w:t>
      </w:r>
    </w:p>
    <w:p w14:paraId="07FDC218" w14:textId="52B8582B" w:rsidR="00E247C1" w:rsidRPr="00DE030D" w:rsidRDefault="00000000">
      <w:pPr>
        <w:widowControl w:val="0"/>
        <w:spacing w:line="240" w:lineRule="auto"/>
        <w:rPr>
          <w:lang w:val="en-US"/>
        </w:rPr>
      </w:pPr>
      <w:r w:rsidRPr="00DE030D">
        <w:rPr>
          <w:lang w:val="en-US"/>
        </w:rPr>
        <w:tab/>
      </w:r>
    </w:p>
    <w:p w14:paraId="2D0BCF30" w14:textId="77777777" w:rsidR="00E247C1" w:rsidRPr="00DE030D" w:rsidRDefault="00E247C1">
      <w:pPr>
        <w:rPr>
          <w:lang w:val="en-US"/>
        </w:rPr>
      </w:pPr>
    </w:p>
    <w:p w14:paraId="39182E51" w14:textId="77777777" w:rsidR="00E247C1" w:rsidRDefault="00000000">
      <w:r>
        <w:rPr>
          <w:b/>
        </w:rPr>
        <w:t>Sektionsledarna</w:t>
      </w:r>
    </w:p>
    <w:p w14:paraId="6FB5B702" w14:textId="77777777" w:rsidR="00E247C1" w:rsidRDefault="00000000">
      <w:r>
        <w:t>Hans Haarala, Innebandy</w:t>
      </w:r>
    </w:p>
    <w:p w14:paraId="293AC2E9" w14:textId="2E31B6C9" w:rsidR="00E247C1" w:rsidRDefault="00000000">
      <w:r>
        <w:t>Erika Kers</w:t>
      </w:r>
      <w:r w:rsidR="00DE030D">
        <w:t>,</w:t>
      </w:r>
      <w:r>
        <w:t xml:space="preserve"> Basket</w:t>
      </w:r>
    </w:p>
    <w:sectPr w:rsidR="00E247C1">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DEEA" w14:textId="77777777" w:rsidR="005D4357" w:rsidRDefault="005D4357">
      <w:pPr>
        <w:spacing w:line="240" w:lineRule="auto"/>
      </w:pPr>
      <w:r>
        <w:separator/>
      </w:r>
    </w:p>
  </w:endnote>
  <w:endnote w:type="continuationSeparator" w:id="0">
    <w:p w14:paraId="57B5F53F" w14:textId="77777777" w:rsidR="005D4357" w:rsidRDefault="005D4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0695" w14:textId="77777777" w:rsidR="00E247C1" w:rsidRDefault="00000000">
    <w:pPr>
      <w:rPr>
        <w:sz w:val="20"/>
        <w:szCs w:val="20"/>
      </w:rPr>
    </w:pPr>
    <w:proofErr w:type="spellStart"/>
    <w:r>
      <w:rPr>
        <w:sz w:val="20"/>
        <w:szCs w:val="20"/>
      </w:rPr>
      <w:t>Bensby</w:t>
    </w:r>
    <w:proofErr w:type="spellEnd"/>
    <w:r>
      <w:rPr>
        <w:sz w:val="20"/>
        <w:szCs w:val="20"/>
      </w:rPr>
      <w:t xml:space="preserve"> Ungdoms- &amp; Fritidsförening</w:t>
    </w:r>
    <w:r>
      <w:rPr>
        <w:sz w:val="20"/>
        <w:szCs w:val="20"/>
      </w:rPr>
      <w:tab/>
    </w:r>
    <w:r>
      <w:rPr>
        <w:sz w:val="20"/>
        <w:szCs w:val="20"/>
      </w:rPr>
      <w:tab/>
    </w:r>
    <w:r>
      <w:rPr>
        <w:sz w:val="20"/>
        <w:szCs w:val="20"/>
      </w:rPr>
      <w:tab/>
    </w:r>
    <w:r>
      <w:rPr>
        <w:sz w:val="20"/>
        <w:szCs w:val="20"/>
      </w:rPr>
      <w:tab/>
    </w:r>
    <w:r>
      <w:rPr>
        <w:sz w:val="20"/>
        <w:szCs w:val="20"/>
      </w:rPr>
      <w:tab/>
    </w:r>
    <w:r>
      <w:rPr>
        <w:sz w:val="20"/>
        <w:szCs w:val="20"/>
      </w:rPr>
      <w:tab/>
      <w:t>laget.se/buff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F74A" w14:textId="77777777" w:rsidR="005D4357" w:rsidRDefault="005D4357">
      <w:pPr>
        <w:spacing w:line="240" w:lineRule="auto"/>
      </w:pPr>
      <w:r>
        <w:separator/>
      </w:r>
    </w:p>
  </w:footnote>
  <w:footnote w:type="continuationSeparator" w:id="0">
    <w:p w14:paraId="4421A6A9" w14:textId="77777777" w:rsidR="005D4357" w:rsidRDefault="005D4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C16A" w14:textId="3FF79E47" w:rsidR="00E247C1" w:rsidRDefault="00D73A74" w:rsidP="00D73A74">
    <w:pPr>
      <w:spacing w:before="240" w:after="240"/>
      <w:ind w:left="7200" w:firstLine="720"/>
      <w:rPr>
        <w:rFonts w:ascii="Georgia" w:eastAsia="Georgia" w:hAnsi="Georgia" w:cs="Georgia"/>
        <w:sz w:val="24"/>
        <w:szCs w:val="24"/>
      </w:rPr>
    </w:pPr>
    <w:r>
      <w:rPr>
        <w:rFonts w:ascii="Georgia" w:eastAsia="Georgia" w:hAnsi="Georgia" w:cs="Georgia"/>
        <w:noProof/>
        <w:sz w:val="24"/>
        <w:szCs w:val="24"/>
      </w:rPr>
      <w:drawing>
        <wp:inline distT="0" distB="0" distL="0" distR="0" wp14:anchorId="197FDC24" wp14:editId="1958B39B">
          <wp:extent cx="695675" cy="955675"/>
          <wp:effectExtent l="0" t="0" r="0" b="0"/>
          <wp:docPr id="363864737" name="Bildobjekt 1" descr="En bild som visar skärmbild,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4737" name="Bildobjekt 1" descr="En bild som visar skärmbild, tex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10098" cy="975489"/>
                  </a:xfrm>
                  <a:prstGeom prst="rect">
                    <a:avLst/>
                  </a:prstGeom>
                </pic:spPr>
              </pic:pic>
            </a:graphicData>
          </a:graphic>
        </wp:inline>
      </w:drawing>
    </w:r>
  </w:p>
  <w:p w14:paraId="7736BD65" w14:textId="5A0F1396" w:rsidR="00E247C1" w:rsidRDefault="00000000">
    <w:pPr>
      <w:spacing w:before="240" w:after="240"/>
      <w:ind w:left="7200" w:firstLine="720"/>
      <w:rPr>
        <w:sz w:val="20"/>
        <w:szCs w:val="20"/>
      </w:rPr>
    </w:pPr>
    <w:r>
      <w:rPr>
        <w:sz w:val="20"/>
        <w:szCs w:val="20"/>
      </w:rPr>
      <w:t>202</w:t>
    </w:r>
    <w:r w:rsidR="00D73A74">
      <w:rPr>
        <w:sz w:val="20"/>
        <w:szCs w:val="20"/>
      </w:rPr>
      <w:t>4-02-08</w:t>
    </w:r>
  </w:p>
  <w:p w14:paraId="0A0CCD3F" w14:textId="77777777" w:rsidR="00E247C1" w:rsidRDefault="00000000">
    <w:pPr>
      <w:spacing w:before="240" w:after="240"/>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B6DCD"/>
    <w:multiLevelType w:val="hybridMultilevel"/>
    <w:tmpl w:val="4B4E5E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41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C1"/>
    <w:rsid w:val="00113E91"/>
    <w:rsid w:val="00221483"/>
    <w:rsid w:val="00251C4F"/>
    <w:rsid w:val="00453B20"/>
    <w:rsid w:val="004F3DEF"/>
    <w:rsid w:val="005B38FA"/>
    <w:rsid w:val="005D4357"/>
    <w:rsid w:val="0065105E"/>
    <w:rsid w:val="006C4357"/>
    <w:rsid w:val="006F0185"/>
    <w:rsid w:val="007225FE"/>
    <w:rsid w:val="00766134"/>
    <w:rsid w:val="00766874"/>
    <w:rsid w:val="007F1A2E"/>
    <w:rsid w:val="008A5749"/>
    <w:rsid w:val="00954FA6"/>
    <w:rsid w:val="009550B2"/>
    <w:rsid w:val="009E0B78"/>
    <w:rsid w:val="009F5788"/>
    <w:rsid w:val="00AD430D"/>
    <w:rsid w:val="00B10B75"/>
    <w:rsid w:val="00BA3F55"/>
    <w:rsid w:val="00C352AC"/>
    <w:rsid w:val="00CA4C61"/>
    <w:rsid w:val="00D73A74"/>
    <w:rsid w:val="00DC7F82"/>
    <w:rsid w:val="00DE030D"/>
    <w:rsid w:val="00E247C1"/>
    <w:rsid w:val="00F70902"/>
    <w:rsid w:val="00F82C9D"/>
    <w:rsid w:val="00FB604B"/>
    <w:rsid w:val="00FD7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1EDAD22"/>
  <w15:docId w15:val="{977711DA-89D8-9244-97B0-B077AB39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D73A74"/>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D73A74"/>
  </w:style>
  <w:style w:type="paragraph" w:styleId="Sidfot">
    <w:name w:val="footer"/>
    <w:basedOn w:val="Normal"/>
    <w:link w:val="SidfotChar"/>
    <w:uiPriority w:val="99"/>
    <w:unhideWhenUsed/>
    <w:rsid w:val="00D73A74"/>
    <w:pPr>
      <w:tabs>
        <w:tab w:val="center" w:pos="4536"/>
        <w:tab w:val="right" w:pos="9072"/>
      </w:tabs>
      <w:spacing w:line="240" w:lineRule="auto"/>
    </w:pPr>
  </w:style>
  <w:style w:type="character" w:customStyle="1" w:styleId="SidfotChar">
    <w:name w:val="Sidfot Char"/>
    <w:basedOn w:val="Standardstycketeckensnitt"/>
    <w:link w:val="Sidfot"/>
    <w:uiPriority w:val="99"/>
    <w:rsid w:val="00D73A74"/>
  </w:style>
  <w:style w:type="paragraph" w:styleId="Liststycke">
    <w:name w:val="List Paragraph"/>
    <w:basedOn w:val="Normal"/>
    <w:uiPriority w:val="34"/>
    <w:qFormat/>
    <w:rsid w:val="00113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1413</Words>
  <Characters>7495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Camilla Bondareva</cp:lastModifiedBy>
  <cp:revision>31</cp:revision>
  <dcterms:created xsi:type="dcterms:W3CDTF">2024-02-08T17:52:00Z</dcterms:created>
  <dcterms:modified xsi:type="dcterms:W3CDTF">2024-02-08T18:25:00Z</dcterms:modified>
</cp:coreProperties>
</file>