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366" w:rsidRDefault="00D67366" w:rsidP="00D67366">
      <w:pPr>
        <w:spacing w:line="240" w:lineRule="auto"/>
        <w:rPr>
          <w:rFonts w:ascii="Garamond" w:hAnsi="Garamond"/>
          <w:sz w:val="16"/>
          <w:szCs w:val="16"/>
        </w:rPr>
      </w:pPr>
      <w:bookmarkStart w:id="0" w:name="_GoBack"/>
      <w:bookmarkEnd w:id="0"/>
    </w:p>
    <w:p w:rsidR="00552DCC" w:rsidRPr="00552DCC" w:rsidRDefault="00552DCC" w:rsidP="00552DCC">
      <w:pPr>
        <w:spacing w:line="240" w:lineRule="auto"/>
        <w:jc w:val="center"/>
        <w:rPr>
          <w:rFonts w:ascii="Impact" w:hAnsi="Impact"/>
          <w:color w:val="0D7D22"/>
          <w:sz w:val="144"/>
          <w:szCs w:val="16"/>
        </w:rPr>
      </w:pPr>
      <w:r w:rsidRPr="00552DCC">
        <w:rPr>
          <w:rFonts w:ascii="Impact" w:hAnsi="Impact"/>
          <w:color w:val="0D7D22"/>
          <w:sz w:val="144"/>
          <w:szCs w:val="16"/>
        </w:rPr>
        <w:t>LIRARNAS DAG</w:t>
      </w:r>
    </w:p>
    <w:p w:rsidR="00552DCC" w:rsidRPr="00552DCC" w:rsidRDefault="00552DCC" w:rsidP="00552DCC">
      <w:pPr>
        <w:spacing w:line="240" w:lineRule="auto"/>
        <w:jc w:val="center"/>
        <w:rPr>
          <w:rFonts w:ascii="Impact" w:hAnsi="Impact"/>
          <w:color w:val="0D7D22"/>
          <w:sz w:val="56"/>
          <w:szCs w:val="16"/>
        </w:rPr>
      </w:pPr>
      <w:r w:rsidRPr="00552DCC">
        <w:rPr>
          <w:rFonts w:ascii="Impact" w:hAnsi="Impact"/>
          <w:color w:val="0D7D22"/>
          <w:sz w:val="56"/>
          <w:szCs w:val="16"/>
        </w:rPr>
        <w:t xml:space="preserve">5 </w:t>
      </w:r>
      <w:proofErr w:type="gramStart"/>
      <w:r w:rsidRPr="00552DCC">
        <w:rPr>
          <w:rFonts w:ascii="Impact" w:hAnsi="Impact"/>
          <w:color w:val="0D7D22"/>
          <w:sz w:val="56"/>
          <w:szCs w:val="16"/>
        </w:rPr>
        <w:t>SEPTEMBER</w:t>
      </w:r>
      <w:proofErr w:type="gramEnd"/>
      <w:r w:rsidRPr="00552DCC">
        <w:rPr>
          <w:rFonts w:ascii="Impact" w:hAnsi="Impact"/>
          <w:color w:val="0D7D22"/>
          <w:sz w:val="56"/>
          <w:szCs w:val="16"/>
        </w:rPr>
        <w:t xml:space="preserve"> 2015</w:t>
      </w:r>
      <w:r>
        <w:rPr>
          <w:rFonts w:ascii="Impact" w:hAnsi="Impact"/>
          <w:color w:val="0D7D22"/>
          <w:sz w:val="56"/>
          <w:szCs w:val="16"/>
        </w:rPr>
        <w:t xml:space="preserve"> </w:t>
      </w:r>
      <w:r w:rsidRPr="00552DCC">
        <w:rPr>
          <w:rFonts w:ascii="Impact" w:hAnsi="Impact"/>
          <w:color w:val="0D7D22"/>
          <w:sz w:val="36"/>
          <w:szCs w:val="16"/>
        </w:rPr>
        <w:t>JORDBROVALLEN, JÖNKÖPING</w:t>
      </w:r>
    </w:p>
    <w:p w:rsidR="00D67366" w:rsidRDefault="00D67366" w:rsidP="00D67366">
      <w:pPr>
        <w:spacing w:line="240" w:lineRule="auto"/>
        <w:rPr>
          <w:rFonts w:ascii="Garamond" w:hAnsi="Garamond"/>
        </w:rPr>
      </w:pPr>
    </w:p>
    <w:p w:rsidR="00552DCC" w:rsidRPr="00552DCC" w:rsidRDefault="00552DCC" w:rsidP="00552DCC">
      <w:pPr>
        <w:rPr>
          <w:rFonts w:ascii="Garamond" w:hAnsi="Garamond"/>
          <w:b/>
          <w:sz w:val="24"/>
          <w:szCs w:val="18"/>
        </w:rPr>
      </w:pPr>
      <w:r w:rsidRPr="00552DCC">
        <w:rPr>
          <w:rFonts w:ascii="Garamond" w:hAnsi="Garamond"/>
          <w:b/>
          <w:sz w:val="24"/>
          <w:szCs w:val="18"/>
        </w:rPr>
        <w:t xml:space="preserve">Välkommen till oss i J-Södra. </w:t>
      </w:r>
      <w:r>
        <w:rPr>
          <w:rFonts w:ascii="Garamond" w:hAnsi="Garamond"/>
          <w:b/>
          <w:sz w:val="24"/>
          <w:szCs w:val="18"/>
        </w:rPr>
        <w:t>Med denna dag v</w:t>
      </w:r>
      <w:r w:rsidRPr="00552DCC">
        <w:rPr>
          <w:rFonts w:ascii="Garamond" w:hAnsi="Garamond"/>
          <w:b/>
          <w:sz w:val="24"/>
          <w:szCs w:val="18"/>
        </w:rPr>
        <w:t>i</w:t>
      </w:r>
      <w:r>
        <w:rPr>
          <w:rFonts w:ascii="Garamond" w:hAnsi="Garamond"/>
          <w:b/>
          <w:sz w:val="24"/>
          <w:szCs w:val="18"/>
        </w:rPr>
        <w:t>ll</w:t>
      </w:r>
      <w:r w:rsidRPr="00552DCC">
        <w:rPr>
          <w:rFonts w:ascii="Garamond" w:hAnsi="Garamond"/>
          <w:b/>
          <w:sz w:val="24"/>
          <w:szCs w:val="18"/>
        </w:rPr>
        <w:t xml:space="preserve"> vi lyfta fram </w:t>
      </w:r>
      <w:r>
        <w:rPr>
          <w:rFonts w:ascii="Garamond" w:hAnsi="Garamond"/>
          <w:b/>
          <w:sz w:val="24"/>
          <w:szCs w:val="18"/>
        </w:rPr>
        <w:t xml:space="preserve">de små </w:t>
      </w:r>
      <w:r w:rsidRPr="00552DCC">
        <w:rPr>
          <w:rFonts w:ascii="Garamond" w:hAnsi="Garamond"/>
          <w:b/>
          <w:sz w:val="24"/>
          <w:szCs w:val="18"/>
        </w:rPr>
        <w:t>lirarna. Fotbollspubliken minns liraren som gör det lilla extra.  Vi tror på att barnen vill lira fotboll. Vi tror på att barnen vill göra det lilla extra med bollen. Vi tror på en spelande fotboll.</w:t>
      </w:r>
    </w:p>
    <w:p w:rsidR="00552DCC" w:rsidRPr="00552DCC" w:rsidRDefault="00552DCC" w:rsidP="00552DCC">
      <w:pPr>
        <w:rPr>
          <w:rFonts w:ascii="Garamond" w:hAnsi="Garamond"/>
          <w:b/>
          <w:sz w:val="24"/>
          <w:szCs w:val="18"/>
        </w:rPr>
      </w:pPr>
      <w:r w:rsidRPr="00552DCC">
        <w:rPr>
          <w:rFonts w:ascii="Garamond" w:hAnsi="Garamond"/>
          <w:b/>
          <w:sz w:val="24"/>
          <w:szCs w:val="18"/>
        </w:rPr>
        <w:t xml:space="preserve">Ge </w:t>
      </w:r>
      <w:r>
        <w:rPr>
          <w:rFonts w:ascii="Garamond" w:hAnsi="Garamond"/>
          <w:b/>
          <w:sz w:val="24"/>
          <w:szCs w:val="18"/>
        </w:rPr>
        <w:t xml:space="preserve">gärna </w:t>
      </w:r>
      <w:r w:rsidRPr="00552DCC">
        <w:rPr>
          <w:rFonts w:ascii="Garamond" w:hAnsi="Garamond"/>
          <w:b/>
          <w:sz w:val="24"/>
          <w:szCs w:val="18"/>
        </w:rPr>
        <w:t xml:space="preserve">barnen beröm och glada tillrop. Men låt barnen själva ta besluten på planen. </w:t>
      </w:r>
      <w:r>
        <w:rPr>
          <w:rFonts w:ascii="Garamond" w:hAnsi="Garamond"/>
          <w:b/>
          <w:sz w:val="24"/>
          <w:szCs w:val="18"/>
        </w:rPr>
        <w:br/>
      </w:r>
      <w:r w:rsidRPr="00552DCC">
        <w:rPr>
          <w:rFonts w:ascii="Garamond" w:hAnsi="Garamond"/>
          <w:b/>
          <w:sz w:val="24"/>
          <w:szCs w:val="18"/>
        </w:rPr>
        <w:t>Det är deras match. Deras fest! Kom ihåg. Det är lirarnas dag!</w:t>
      </w:r>
    </w:p>
    <w:p w:rsidR="00552DCC" w:rsidRPr="00552DCC" w:rsidRDefault="00552DCC" w:rsidP="00552DCC">
      <w:pPr>
        <w:pStyle w:val="Ingetavstnd"/>
        <w:rPr>
          <w:sz w:val="20"/>
          <w:szCs w:val="18"/>
        </w:rPr>
      </w:pPr>
    </w:p>
    <w:p w:rsidR="00552DCC" w:rsidRPr="00552DCC" w:rsidRDefault="00552DCC" w:rsidP="00552DCC">
      <w:pPr>
        <w:pStyle w:val="Ingetavstnd"/>
        <w:rPr>
          <w:b/>
          <w:szCs w:val="18"/>
        </w:rPr>
      </w:pPr>
      <w:r w:rsidRPr="00552DCC">
        <w:rPr>
          <w:b/>
          <w:szCs w:val="18"/>
        </w:rPr>
        <w:t>Åldersklasser:</w:t>
      </w:r>
    </w:p>
    <w:p w:rsidR="00552DCC" w:rsidRPr="00552DCC" w:rsidRDefault="00552DCC" w:rsidP="00552DCC">
      <w:pPr>
        <w:pStyle w:val="Ingetavstnd"/>
        <w:rPr>
          <w:sz w:val="20"/>
          <w:szCs w:val="18"/>
        </w:rPr>
      </w:pPr>
      <w:r w:rsidRPr="00552DCC">
        <w:rPr>
          <w:sz w:val="20"/>
          <w:szCs w:val="18"/>
        </w:rPr>
        <w:t xml:space="preserve">Flickor födda 2006, 2007, 2008 och 2009. </w:t>
      </w:r>
      <w:r w:rsidRPr="00552DCC">
        <w:rPr>
          <w:sz w:val="20"/>
          <w:szCs w:val="18"/>
        </w:rPr>
        <w:br/>
        <w:t>Pojkar födda 2006, 2007, 2008 och 2009.</w:t>
      </w:r>
    </w:p>
    <w:p w:rsidR="00552DCC" w:rsidRPr="00552DCC" w:rsidRDefault="00552DCC" w:rsidP="00552DCC">
      <w:pPr>
        <w:pStyle w:val="Ingetavstnd"/>
        <w:rPr>
          <w:sz w:val="20"/>
          <w:szCs w:val="18"/>
        </w:rPr>
      </w:pPr>
    </w:p>
    <w:p w:rsidR="00552DCC" w:rsidRPr="00552DCC" w:rsidRDefault="00552DCC" w:rsidP="00552DCC">
      <w:pPr>
        <w:pStyle w:val="Ingetavstnd"/>
        <w:rPr>
          <w:szCs w:val="18"/>
        </w:rPr>
      </w:pPr>
      <w:r w:rsidRPr="00552DCC">
        <w:rPr>
          <w:b/>
          <w:bCs/>
          <w:szCs w:val="18"/>
        </w:rPr>
        <w:t>Matchtid:</w:t>
      </w:r>
    </w:p>
    <w:p w:rsidR="00552DCC" w:rsidRPr="00552DCC" w:rsidRDefault="00552DCC" w:rsidP="00552DCC">
      <w:pPr>
        <w:pStyle w:val="Ingetavstnd"/>
        <w:rPr>
          <w:sz w:val="20"/>
          <w:szCs w:val="18"/>
        </w:rPr>
      </w:pPr>
      <w:r w:rsidRPr="00552DCC">
        <w:rPr>
          <w:sz w:val="20"/>
          <w:szCs w:val="18"/>
        </w:rPr>
        <w:t>2009. 1x15 min. Minst tre matcher/lag.</w:t>
      </w:r>
      <w:r w:rsidRPr="00552DCC">
        <w:rPr>
          <w:sz w:val="20"/>
          <w:szCs w:val="18"/>
        </w:rPr>
        <w:br/>
        <w:t>2008. 2 x 10 min. Minst fyra matcher/lag.</w:t>
      </w:r>
    </w:p>
    <w:p w:rsidR="00552DCC" w:rsidRPr="00552DCC" w:rsidRDefault="00552DCC" w:rsidP="00552DCC">
      <w:pPr>
        <w:pStyle w:val="Ingetavstnd"/>
        <w:rPr>
          <w:sz w:val="20"/>
          <w:szCs w:val="18"/>
        </w:rPr>
      </w:pPr>
      <w:r w:rsidRPr="00552DCC">
        <w:rPr>
          <w:sz w:val="20"/>
          <w:szCs w:val="18"/>
        </w:rPr>
        <w:t>2006 och 2007. 2 x 12 min. Minst fyra matcher/lag.</w:t>
      </w:r>
    </w:p>
    <w:p w:rsidR="00552DCC" w:rsidRPr="00552DCC" w:rsidRDefault="00552DCC" w:rsidP="00552DCC">
      <w:pPr>
        <w:pStyle w:val="Ingetavstnd"/>
        <w:rPr>
          <w:sz w:val="20"/>
          <w:szCs w:val="18"/>
        </w:rPr>
      </w:pPr>
    </w:p>
    <w:p w:rsidR="00552DCC" w:rsidRPr="00552DCC" w:rsidRDefault="00552DCC" w:rsidP="00552DCC">
      <w:pPr>
        <w:pStyle w:val="Ingetavstnd"/>
        <w:rPr>
          <w:szCs w:val="18"/>
        </w:rPr>
      </w:pPr>
      <w:r w:rsidRPr="00552DCC">
        <w:rPr>
          <w:b/>
          <w:bCs/>
          <w:szCs w:val="18"/>
        </w:rPr>
        <w:t xml:space="preserve">Avgift: </w:t>
      </w:r>
    </w:p>
    <w:p w:rsidR="00552DCC" w:rsidRPr="00552DCC" w:rsidRDefault="00552DCC" w:rsidP="00552DCC">
      <w:pPr>
        <w:pStyle w:val="Ingetavstnd"/>
        <w:rPr>
          <w:sz w:val="20"/>
          <w:szCs w:val="18"/>
        </w:rPr>
      </w:pPr>
      <w:r w:rsidRPr="00552DCC">
        <w:rPr>
          <w:sz w:val="20"/>
          <w:szCs w:val="18"/>
        </w:rPr>
        <w:t>Gratis!</w:t>
      </w:r>
    </w:p>
    <w:p w:rsidR="00552DCC" w:rsidRPr="00552DCC" w:rsidRDefault="00552DCC" w:rsidP="00552DCC">
      <w:pPr>
        <w:pStyle w:val="Ingetavstnd"/>
        <w:rPr>
          <w:sz w:val="20"/>
          <w:szCs w:val="18"/>
        </w:rPr>
      </w:pPr>
    </w:p>
    <w:p w:rsidR="00552DCC" w:rsidRPr="00552DCC" w:rsidRDefault="00552DCC" w:rsidP="00552DCC">
      <w:pPr>
        <w:pStyle w:val="Ingetavstnd"/>
        <w:rPr>
          <w:szCs w:val="18"/>
        </w:rPr>
      </w:pPr>
      <w:r w:rsidRPr="00552DCC">
        <w:rPr>
          <w:b/>
          <w:bCs/>
          <w:szCs w:val="18"/>
        </w:rPr>
        <w:t>Anmälan gör du till respektvite ledare i J-Södra:</w:t>
      </w:r>
    </w:p>
    <w:p w:rsidR="00552DCC" w:rsidRPr="00552DCC" w:rsidRDefault="00552DCC" w:rsidP="00552DCC">
      <w:pPr>
        <w:pStyle w:val="Ingetavstnd"/>
        <w:rPr>
          <w:color w:val="000000" w:themeColor="text1"/>
          <w:sz w:val="20"/>
          <w:szCs w:val="18"/>
        </w:rPr>
      </w:pPr>
      <w:r w:rsidRPr="00552DCC">
        <w:rPr>
          <w:sz w:val="20"/>
          <w:szCs w:val="18"/>
          <w:u w:val="single"/>
        </w:rPr>
        <w:t>Flickor</w:t>
      </w:r>
      <w:r w:rsidRPr="00552DCC">
        <w:rPr>
          <w:sz w:val="20"/>
          <w:szCs w:val="18"/>
          <w:u w:val="single"/>
        </w:rPr>
        <w:br/>
      </w:r>
      <w:r w:rsidRPr="00552DCC">
        <w:rPr>
          <w:color w:val="000000" w:themeColor="text1"/>
          <w:sz w:val="20"/>
          <w:szCs w:val="18"/>
        </w:rPr>
        <w:t>F06 – Linda Lööw</w:t>
      </w:r>
      <w:proofErr w:type="gramStart"/>
      <w:r w:rsidRPr="00552DCC">
        <w:rPr>
          <w:color w:val="000000" w:themeColor="text1"/>
          <w:sz w:val="20"/>
          <w:szCs w:val="18"/>
        </w:rPr>
        <w:tab/>
        <w:t>0739-243544</w:t>
      </w:r>
      <w:proofErr w:type="gramEnd"/>
      <w:r w:rsidRPr="00552DCC">
        <w:rPr>
          <w:color w:val="000000" w:themeColor="text1"/>
          <w:sz w:val="20"/>
          <w:szCs w:val="18"/>
        </w:rPr>
        <w:tab/>
      </w:r>
      <w:hyperlink r:id="rId9" w:history="1">
        <w:r w:rsidRPr="00552DCC">
          <w:rPr>
            <w:rStyle w:val="Hyperlnk"/>
            <w:rFonts w:cs="Arial"/>
            <w:color w:val="000000" w:themeColor="text1"/>
            <w:sz w:val="20"/>
            <w:szCs w:val="18"/>
          </w:rPr>
          <w:t>lindaloow06@gmail.com</w:t>
        </w:r>
      </w:hyperlink>
      <w:r w:rsidRPr="00552DCC">
        <w:rPr>
          <w:color w:val="000000" w:themeColor="text1"/>
          <w:sz w:val="20"/>
          <w:szCs w:val="18"/>
        </w:rPr>
        <w:br/>
        <w:t>F07 – Linda Lööw</w:t>
      </w:r>
      <w:r w:rsidRPr="00552DCC">
        <w:rPr>
          <w:color w:val="000000" w:themeColor="text1"/>
          <w:sz w:val="20"/>
          <w:szCs w:val="18"/>
        </w:rPr>
        <w:tab/>
        <w:t>0739-243544</w:t>
      </w:r>
      <w:r w:rsidRPr="00552DCC">
        <w:rPr>
          <w:color w:val="000000" w:themeColor="text1"/>
          <w:sz w:val="20"/>
          <w:szCs w:val="18"/>
        </w:rPr>
        <w:tab/>
      </w:r>
      <w:hyperlink r:id="rId10" w:history="1">
        <w:r w:rsidRPr="00552DCC">
          <w:rPr>
            <w:rStyle w:val="Hyperlnk"/>
            <w:rFonts w:cs="Arial"/>
            <w:color w:val="000000" w:themeColor="text1"/>
            <w:sz w:val="20"/>
            <w:szCs w:val="18"/>
          </w:rPr>
          <w:t>lindaloow06@gmail.com</w:t>
        </w:r>
      </w:hyperlink>
      <w:r w:rsidRPr="00552DCC">
        <w:rPr>
          <w:color w:val="000000" w:themeColor="text1"/>
          <w:sz w:val="20"/>
          <w:szCs w:val="18"/>
        </w:rPr>
        <w:br/>
        <w:t>F08 – Moa Dalsjö Nilsson</w:t>
      </w:r>
      <w:r w:rsidRPr="00552DCC">
        <w:rPr>
          <w:color w:val="000000" w:themeColor="text1"/>
          <w:sz w:val="20"/>
          <w:szCs w:val="18"/>
        </w:rPr>
        <w:tab/>
        <w:t>0703-670272</w:t>
      </w:r>
      <w:r w:rsidRPr="00552DCC">
        <w:rPr>
          <w:color w:val="000000" w:themeColor="text1"/>
          <w:sz w:val="20"/>
          <w:szCs w:val="18"/>
        </w:rPr>
        <w:tab/>
      </w:r>
      <w:r w:rsidRPr="00552DCC">
        <w:rPr>
          <w:rFonts w:cs="Arial"/>
          <w:color w:val="000000" w:themeColor="text1"/>
          <w:sz w:val="20"/>
          <w:szCs w:val="18"/>
          <w:u w:val="single"/>
        </w:rPr>
        <w:t>moadalsjo@gmail.com</w:t>
      </w:r>
    </w:p>
    <w:p w:rsidR="00552DCC" w:rsidRPr="00552DCC" w:rsidRDefault="00552DCC" w:rsidP="00552DCC">
      <w:pPr>
        <w:pStyle w:val="Ingetavstnd"/>
        <w:rPr>
          <w:color w:val="000000" w:themeColor="text1"/>
          <w:sz w:val="20"/>
          <w:szCs w:val="18"/>
          <w:lang w:val="en-US"/>
        </w:rPr>
      </w:pPr>
      <w:r w:rsidRPr="00552DCC">
        <w:rPr>
          <w:color w:val="000000" w:themeColor="text1"/>
          <w:sz w:val="20"/>
          <w:szCs w:val="18"/>
          <w:lang w:val="en-US"/>
        </w:rPr>
        <w:t>F09 – Mats Appelqvist</w:t>
      </w:r>
      <w:r w:rsidRPr="00552DCC">
        <w:rPr>
          <w:color w:val="000000" w:themeColor="text1"/>
          <w:sz w:val="20"/>
          <w:szCs w:val="18"/>
          <w:lang w:val="en-US"/>
        </w:rPr>
        <w:tab/>
        <w:t>0736-350359</w:t>
      </w:r>
      <w:r w:rsidRPr="00552DCC">
        <w:rPr>
          <w:color w:val="000000" w:themeColor="text1"/>
          <w:sz w:val="20"/>
          <w:szCs w:val="18"/>
          <w:lang w:val="en-US"/>
        </w:rPr>
        <w:tab/>
      </w:r>
      <w:r w:rsidRPr="00552DCC">
        <w:rPr>
          <w:color w:val="000000" w:themeColor="text1"/>
          <w:sz w:val="20"/>
          <w:szCs w:val="18"/>
          <w:u w:val="single"/>
          <w:lang w:val="en-US"/>
        </w:rPr>
        <w:t>mats.appelqvist@mcenter.se</w:t>
      </w:r>
      <w:r w:rsidRPr="00552DCC">
        <w:rPr>
          <w:color w:val="000000" w:themeColor="text1"/>
          <w:sz w:val="20"/>
          <w:szCs w:val="18"/>
          <w:lang w:val="en-US"/>
        </w:rPr>
        <w:br/>
      </w:r>
      <w:r w:rsidRPr="00552DCC">
        <w:rPr>
          <w:color w:val="000000" w:themeColor="text1"/>
          <w:sz w:val="20"/>
          <w:szCs w:val="18"/>
          <w:lang w:val="en-US"/>
        </w:rPr>
        <w:br/>
      </w:r>
      <w:r w:rsidRPr="00552DCC">
        <w:rPr>
          <w:color w:val="000000" w:themeColor="text1"/>
          <w:sz w:val="20"/>
          <w:szCs w:val="18"/>
          <w:u w:val="single"/>
          <w:lang w:val="en-US"/>
        </w:rPr>
        <w:t>Pojkar</w:t>
      </w:r>
      <w:r w:rsidRPr="00552DCC">
        <w:rPr>
          <w:color w:val="000000" w:themeColor="text1"/>
          <w:sz w:val="20"/>
          <w:szCs w:val="18"/>
          <w:u w:val="single"/>
          <w:lang w:val="en-US"/>
        </w:rPr>
        <w:br/>
      </w:r>
      <w:r w:rsidRPr="00552DCC">
        <w:rPr>
          <w:color w:val="000000" w:themeColor="text1"/>
          <w:sz w:val="20"/>
          <w:szCs w:val="18"/>
          <w:lang w:val="en-US"/>
        </w:rPr>
        <w:t>P06 – Johan Norsåsen</w:t>
      </w:r>
      <w:r w:rsidRPr="00552DCC">
        <w:rPr>
          <w:color w:val="000000" w:themeColor="text1"/>
          <w:sz w:val="20"/>
          <w:szCs w:val="18"/>
          <w:lang w:val="en-US"/>
        </w:rPr>
        <w:tab/>
        <w:t>0702-276550</w:t>
      </w:r>
      <w:r w:rsidRPr="00552DCC">
        <w:rPr>
          <w:color w:val="000000" w:themeColor="text1"/>
          <w:sz w:val="20"/>
          <w:szCs w:val="18"/>
          <w:lang w:val="en-US"/>
        </w:rPr>
        <w:tab/>
      </w:r>
      <w:hyperlink r:id="rId11" w:history="1">
        <w:r w:rsidRPr="00552DCC">
          <w:rPr>
            <w:rStyle w:val="Hyperlnk"/>
            <w:color w:val="000000" w:themeColor="text1"/>
            <w:sz w:val="20"/>
            <w:szCs w:val="18"/>
            <w:lang w:val="en-US"/>
          </w:rPr>
          <w:t>j.norsasen@gmail.com</w:t>
        </w:r>
      </w:hyperlink>
    </w:p>
    <w:p w:rsidR="00552DCC" w:rsidRPr="00552DCC" w:rsidRDefault="00552DCC" w:rsidP="00552DCC">
      <w:pPr>
        <w:pStyle w:val="Ingetavstnd"/>
        <w:rPr>
          <w:sz w:val="20"/>
          <w:szCs w:val="18"/>
        </w:rPr>
      </w:pPr>
      <w:r w:rsidRPr="00552DCC">
        <w:rPr>
          <w:color w:val="000000" w:themeColor="text1"/>
          <w:sz w:val="20"/>
          <w:szCs w:val="18"/>
        </w:rPr>
        <w:t>P07 – Stefan Nilsson</w:t>
      </w:r>
      <w:proofErr w:type="gramStart"/>
      <w:r w:rsidRPr="00552DCC">
        <w:rPr>
          <w:color w:val="000000" w:themeColor="text1"/>
          <w:sz w:val="20"/>
          <w:szCs w:val="18"/>
        </w:rPr>
        <w:tab/>
        <w:t>0738-016595</w:t>
      </w:r>
      <w:proofErr w:type="gramEnd"/>
      <w:r w:rsidRPr="00552DCC">
        <w:rPr>
          <w:color w:val="000000" w:themeColor="text1"/>
          <w:sz w:val="20"/>
          <w:szCs w:val="18"/>
        </w:rPr>
        <w:tab/>
      </w:r>
      <w:hyperlink r:id="rId12" w:history="1">
        <w:r w:rsidRPr="00552DCC">
          <w:rPr>
            <w:rStyle w:val="Hyperlnk"/>
            <w:rFonts w:cs="Arial"/>
            <w:color w:val="000000" w:themeColor="text1"/>
            <w:sz w:val="20"/>
            <w:szCs w:val="18"/>
            <w:shd w:val="clear" w:color="auto" w:fill="FFFFFF"/>
          </w:rPr>
          <w:t>Stefan.Nilsson@Ramirent.se</w:t>
        </w:r>
      </w:hyperlink>
      <w:r w:rsidRPr="00552DCC">
        <w:rPr>
          <w:color w:val="000000" w:themeColor="text1"/>
          <w:sz w:val="20"/>
          <w:szCs w:val="18"/>
        </w:rPr>
        <w:br/>
        <w:t>P08 – Niklas Hellberg</w:t>
      </w:r>
      <w:r w:rsidRPr="00552DCC">
        <w:rPr>
          <w:color w:val="000000" w:themeColor="text1"/>
          <w:sz w:val="20"/>
          <w:szCs w:val="18"/>
        </w:rPr>
        <w:tab/>
        <w:t>0703-705555</w:t>
      </w:r>
      <w:r w:rsidRPr="00552DCC">
        <w:rPr>
          <w:color w:val="000000" w:themeColor="text1"/>
          <w:sz w:val="20"/>
          <w:szCs w:val="18"/>
        </w:rPr>
        <w:tab/>
      </w:r>
      <w:hyperlink r:id="rId13" w:history="1">
        <w:r w:rsidRPr="00552DCC">
          <w:rPr>
            <w:rStyle w:val="Hyperlnk"/>
            <w:color w:val="000000" w:themeColor="text1"/>
            <w:sz w:val="20"/>
            <w:szCs w:val="18"/>
          </w:rPr>
          <w:t>niklas.hellberg@nickes.com</w:t>
        </w:r>
      </w:hyperlink>
      <w:r w:rsidRPr="00552DCC">
        <w:rPr>
          <w:color w:val="000000" w:themeColor="text1"/>
          <w:sz w:val="20"/>
          <w:szCs w:val="18"/>
        </w:rPr>
        <w:br/>
      </w:r>
      <w:r w:rsidRPr="00552DCC">
        <w:rPr>
          <w:sz w:val="20"/>
          <w:szCs w:val="18"/>
        </w:rPr>
        <w:t>P09 – Dino Islamovic</w:t>
      </w:r>
      <w:r w:rsidRPr="00552DCC">
        <w:rPr>
          <w:sz w:val="20"/>
          <w:szCs w:val="18"/>
        </w:rPr>
        <w:tab/>
        <w:t>070-9462639</w:t>
      </w:r>
      <w:r w:rsidRPr="00552DCC">
        <w:rPr>
          <w:sz w:val="20"/>
          <w:szCs w:val="18"/>
        </w:rPr>
        <w:tab/>
      </w:r>
      <w:r w:rsidRPr="00552DCC">
        <w:rPr>
          <w:sz w:val="20"/>
          <w:szCs w:val="18"/>
          <w:u w:val="single"/>
        </w:rPr>
        <w:t>islamovic_d@hotmail.se</w:t>
      </w:r>
    </w:p>
    <w:p w:rsidR="00552DCC" w:rsidRPr="00552DCC" w:rsidRDefault="00552DCC" w:rsidP="00552DCC">
      <w:pPr>
        <w:pStyle w:val="Ingetavstnd"/>
        <w:rPr>
          <w:sz w:val="20"/>
          <w:szCs w:val="18"/>
        </w:rPr>
      </w:pPr>
    </w:p>
    <w:p w:rsidR="00552DCC" w:rsidRPr="00552DCC" w:rsidRDefault="00552DCC" w:rsidP="00552DCC">
      <w:pPr>
        <w:pStyle w:val="Ingetavstnd"/>
        <w:rPr>
          <w:b/>
          <w:bCs/>
          <w:szCs w:val="18"/>
        </w:rPr>
      </w:pPr>
      <w:r w:rsidRPr="00552DCC">
        <w:rPr>
          <w:b/>
          <w:bCs/>
          <w:sz w:val="20"/>
          <w:szCs w:val="18"/>
        </w:rPr>
        <w:br/>
      </w:r>
      <w:r w:rsidRPr="00552DCC">
        <w:rPr>
          <w:b/>
          <w:bCs/>
          <w:sz w:val="20"/>
          <w:szCs w:val="18"/>
        </w:rPr>
        <w:br/>
      </w:r>
      <w:r>
        <w:rPr>
          <w:b/>
          <w:bCs/>
          <w:szCs w:val="18"/>
        </w:rPr>
        <w:t>Målvaktsutkast</w:t>
      </w:r>
    </w:p>
    <w:p w:rsidR="00552DCC" w:rsidRPr="00552DCC" w:rsidRDefault="00552DCC" w:rsidP="00552DCC">
      <w:pPr>
        <w:pStyle w:val="Ingetavstnd"/>
        <w:rPr>
          <w:sz w:val="20"/>
          <w:szCs w:val="18"/>
        </w:rPr>
      </w:pPr>
      <w:r w:rsidRPr="00552DCC">
        <w:rPr>
          <w:sz w:val="20"/>
          <w:szCs w:val="18"/>
        </w:rPr>
        <w:t>4 utespelare + målvakt på plan samtidigt</w:t>
      </w:r>
      <w:r>
        <w:rPr>
          <w:sz w:val="20"/>
          <w:szCs w:val="18"/>
        </w:rPr>
        <w:t xml:space="preserve"> (5-manna)</w:t>
      </w:r>
      <w:r w:rsidRPr="00552DCC">
        <w:rPr>
          <w:sz w:val="20"/>
          <w:szCs w:val="18"/>
        </w:rPr>
        <w:t>.</w:t>
      </w:r>
    </w:p>
    <w:p w:rsidR="00552DCC" w:rsidRPr="00552DCC" w:rsidRDefault="00552DCC" w:rsidP="00552DCC">
      <w:pPr>
        <w:pStyle w:val="Ingetavstnd"/>
        <w:rPr>
          <w:sz w:val="20"/>
          <w:szCs w:val="18"/>
        </w:rPr>
      </w:pPr>
      <w:r w:rsidRPr="00552DCC">
        <w:rPr>
          <w:sz w:val="20"/>
          <w:szCs w:val="18"/>
          <w:u w:val="single"/>
        </w:rPr>
        <w:t>Vi vill främja en spelande fotboll</w:t>
      </w:r>
      <w:r w:rsidRPr="00552DCC">
        <w:rPr>
          <w:sz w:val="20"/>
          <w:szCs w:val="18"/>
        </w:rPr>
        <w:t xml:space="preserve"> därför är utspark inte tillåten, målvakten rullar/kastar ut bollen. Gäller även efter att målvakten räddat bollen. Likaså skall bollen efter utkast </w:t>
      </w:r>
      <w:r>
        <w:rPr>
          <w:sz w:val="20"/>
          <w:szCs w:val="18"/>
        </w:rPr>
        <w:t xml:space="preserve">från målvakten </w:t>
      </w:r>
      <w:r w:rsidRPr="00552DCC">
        <w:rPr>
          <w:sz w:val="20"/>
          <w:szCs w:val="18"/>
        </w:rPr>
        <w:t>vidröra marken eller annan spelare innan den passerar mittlinjen. Om bollen kastas direkt över till motståndarnas planhalva utan att ha rört marken på egen planhalva och/eller en spelare</w:t>
      </w:r>
      <w:r>
        <w:rPr>
          <w:sz w:val="20"/>
          <w:szCs w:val="18"/>
        </w:rPr>
        <w:t>,</w:t>
      </w:r>
      <w:r w:rsidRPr="00552DCC">
        <w:rPr>
          <w:sz w:val="20"/>
          <w:szCs w:val="18"/>
        </w:rPr>
        <w:t xml:space="preserve"> tilldöms frispark från mittlinjen till det andra laget.</w:t>
      </w:r>
    </w:p>
    <w:p w:rsidR="00552DCC" w:rsidRPr="00552DCC" w:rsidRDefault="00552DCC" w:rsidP="00552DCC">
      <w:pPr>
        <w:pStyle w:val="Ingetavstnd"/>
        <w:rPr>
          <w:sz w:val="20"/>
          <w:szCs w:val="18"/>
        </w:rPr>
      </w:pPr>
    </w:p>
    <w:p w:rsidR="00552DCC" w:rsidRPr="00552DCC" w:rsidRDefault="00552DCC" w:rsidP="00552DCC">
      <w:pPr>
        <w:pStyle w:val="Ingetavstnd"/>
        <w:rPr>
          <w:sz w:val="20"/>
          <w:szCs w:val="18"/>
        </w:rPr>
      </w:pPr>
      <w:r>
        <w:rPr>
          <w:b/>
          <w:szCs w:val="18"/>
        </w:rPr>
        <w:t>Regler</w:t>
      </w:r>
      <w:r>
        <w:rPr>
          <w:b/>
          <w:szCs w:val="18"/>
        </w:rPr>
        <w:br/>
      </w:r>
      <w:r w:rsidRPr="00552DCC">
        <w:rPr>
          <w:sz w:val="20"/>
          <w:szCs w:val="18"/>
        </w:rPr>
        <w:t>Om ett lag leder med fyra mål får det andra laget sätta in</w:t>
      </w:r>
      <w:r>
        <w:rPr>
          <w:sz w:val="20"/>
          <w:szCs w:val="18"/>
        </w:rPr>
        <w:t xml:space="preserve"> en extra spelare. Om underläget</w:t>
      </w:r>
      <w:r w:rsidRPr="00552DCC">
        <w:rPr>
          <w:sz w:val="20"/>
          <w:szCs w:val="18"/>
        </w:rPr>
        <w:t xml:space="preserve"> minskas till tre mål tas spelaren ut </w:t>
      </w:r>
      <w:r>
        <w:rPr>
          <w:sz w:val="20"/>
          <w:szCs w:val="18"/>
        </w:rPr>
        <w:t xml:space="preserve">ur </w:t>
      </w:r>
      <w:r w:rsidRPr="00552DCC">
        <w:rPr>
          <w:sz w:val="20"/>
          <w:szCs w:val="18"/>
        </w:rPr>
        <w:t>spelet</w:t>
      </w:r>
      <w:r>
        <w:rPr>
          <w:sz w:val="20"/>
          <w:szCs w:val="18"/>
        </w:rPr>
        <w:t xml:space="preserve"> igen</w:t>
      </w:r>
      <w:r w:rsidRPr="00552DCC">
        <w:rPr>
          <w:sz w:val="20"/>
          <w:szCs w:val="18"/>
        </w:rPr>
        <w:t>.</w:t>
      </w:r>
    </w:p>
    <w:p w:rsidR="00552DCC" w:rsidRPr="00552DCC" w:rsidRDefault="00552DCC" w:rsidP="00552DCC">
      <w:pPr>
        <w:pStyle w:val="Ingetavstnd"/>
        <w:rPr>
          <w:sz w:val="20"/>
          <w:szCs w:val="18"/>
        </w:rPr>
      </w:pPr>
    </w:p>
    <w:p w:rsidR="00552DCC" w:rsidRPr="00552DCC" w:rsidRDefault="00552DCC" w:rsidP="00552DCC">
      <w:pPr>
        <w:pStyle w:val="Ingetavstnd"/>
        <w:rPr>
          <w:sz w:val="20"/>
          <w:szCs w:val="18"/>
        </w:rPr>
      </w:pPr>
      <w:r w:rsidRPr="00552DCC">
        <w:rPr>
          <w:sz w:val="20"/>
          <w:szCs w:val="18"/>
        </w:rPr>
        <w:t>Föreningar med fler än ett lag får inte flytta spelare mellan lagen. Alltså får bara en spelare delta i ett lag under Lirarnas dag. Undantag kan ges av tävlingsledningen.</w:t>
      </w:r>
    </w:p>
    <w:p w:rsidR="00552DCC" w:rsidRPr="00552DCC" w:rsidRDefault="00552DCC" w:rsidP="00552DCC">
      <w:pPr>
        <w:pStyle w:val="Ingetavstnd"/>
        <w:rPr>
          <w:sz w:val="20"/>
          <w:szCs w:val="18"/>
        </w:rPr>
      </w:pPr>
    </w:p>
    <w:p w:rsidR="00552DCC" w:rsidRPr="00552DCC" w:rsidRDefault="00552DCC" w:rsidP="00552DCC">
      <w:pPr>
        <w:pStyle w:val="Ingetavstnd"/>
        <w:rPr>
          <w:sz w:val="20"/>
          <w:szCs w:val="18"/>
        </w:rPr>
      </w:pPr>
      <w:r w:rsidRPr="00552DCC">
        <w:rPr>
          <w:sz w:val="20"/>
          <w:szCs w:val="18"/>
        </w:rPr>
        <w:t>Benskydd obligatoriskt.</w:t>
      </w:r>
    </w:p>
    <w:p w:rsidR="00552DCC" w:rsidRPr="00552DCC" w:rsidRDefault="00552DCC" w:rsidP="00552DCC">
      <w:pPr>
        <w:pStyle w:val="Ingetavstnd"/>
        <w:rPr>
          <w:sz w:val="20"/>
          <w:szCs w:val="18"/>
        </w:rPr>
      </w:pPr>
    </w:p>
    <w:p w:rsidR="00552DCC" w:rsidRPr="00552DCC" w:rsidRDefault="00552DCC" w:rsidP="00552DCC">
      <w:pPr>
        <w:pStyle w:val="Ingetavstnd"/>
        <w:rPr>
          <w:sz w:val="20"/>
          <w:szCs w:val="18"/>
        </w:rPr>
      </w:pPr>
      <w:r w:rsidRPr="00552DCC">
        <w:rPr>
          <w:sz w:val="20"/>
          <w:szCs w:val="18"/>
        </w:rPr>
        <w:t>Om ett inkast utförs felaktigt ska samma spelare får göra o</w:t>
      </w:r>
      <w:r>
        <w:rPr>
          <w:sz w:val="20"/>
          <w:szCs w:val="18"/>
        </w:rPr>
        <w:t xml:space="preserve">m det efter det att domaren </w:t>
      </w:r>
      <w:proofErr w:type="gramStart"/>
      <w:r>
        <w:rPr>
          <w:sz w:val="20"/>
          <w:szCs w:val="18"/>
        </w:rPr>
        <w:t>givit</w:t>
      </w:r>
      <w:proofErr w:type="gramEnd"/>
      <w:r w:rsidRPr="00552DCC">
        <w:rPr>
          <w:sz w:val="20"/>
          <w:szCs w:val="18"/>
        </w:rPr>
        <w:t xml:space="preserve"> en kort instruktion.</w:t>
      </w:r>
    </w:p>
    <w:p w:rsidR="00552DCC" w:rsidRPr="00552DCC" w:rsidRDefault="00552DCC" w:rsidP="00552DCC">
      <w:pPr>
        <w:pStyle w:val="Ingetavstnd"/>
        <w:rPr>
          <w:sz w:val="20"/>
          <w:szCs w:val="18"/>
        </w:rPr>
      </w:pPr>
    </w:p>
    <w:p w:rsidR="00552DCC" w:rsidRPr="00552DCC" w:rsidRDefault="00552DCC" w:rsidP="00552DCC">
      <w:pPr>
        <w:pStyle w:val="Ingetavstnd"/>
        <w:rPr>
          <w:sz w:val="20"/>
          <w:szCs w:val="18"/>
        </w:rPr>
      </w:pPr>
      <w:r w:rsidRPr="00552DCC">
        <w:rPr>
          <w:sz w:val="20"/>
          <w:szCs w:val="18"/>
        </w:rPr>
        <w:t>Vid frispark ska för</w:t>
      </w:r>
      <w:r>
        <w:rPr>
          <w:sz w:val="20"/>
          <w:szCs w:val="18"/>
        </w:rPr>
        <w:t>s</w:t>
      </w:r>
      <w:r w:rsidRPr="00552DCC">
        <w:rPr>
          <w:sz w:val="20"/>
          <w:szCs w:val="18"/>
        </w:rPr>
        <w:t xml:space="preserve">varande lag befinna sig minst fem meter från bollen. </w:t>
      </w:r>
      <w:r>
        <w:rPr>
          <w:sz w:val="20"/>
          <w:szCs w:val="18"/>
        </w:rPr>
        <w:t>Alla f</w:t>
      </w:r>
      <w:r w:rsidRPr="00552DCC">
        <w:rPr>
          <w:sz w:val="20"/>
          <w:szCs w:val="18"/>
        </w:rPr>
        <w:t>risparkar är direkta.</w:t>
      </w:r>
    </w:p>
    <w:p w:rsidR="00552DCC" w:rsidRPr="00552DCC" w:rsidRDefault="00552DCC" w:rsidP="00552DCC">
      <w:pPr>
        <w:pStyle w:val="Ingetavstnd"/>
        <w:rPr>
          <w:sz w:val="20"/>
          <w:szCs w:val="18"/>
        </w:rPr>
      </w:pPr>
    </w:p>
    <w:p w:rsidR="00552DCC" w:rsidRPr="00552DCC" w:rsidRDefault="00552DCC" w:rsidP="00552DCC">
      <w:pPr>
        <w:pStyle w:val="Ingetavstnd"/>
        <w:rPr>
          <w:sz w:val="20"/>
          <w:szCs w:val="18"/>
        </w:rPr>
      </w:pPr>
      <w:r w:rsidRPr="00552DCC">
        <w:rPr>
          <w:sz w:val="20"/>
          <w:szCs w:val="18"/>
        </w:rPr>
        <w:t xml:space="preserve">Spelare får avsiktligt spela till egen målvakt och </w:t>
      </w:r>
      <w:r>
        <w:rPr>
          <w:sz w:val="20"/>
          <w:szCs w:val="18"/>
        </w:rPr>
        <w:t>hen</w:t>
      </w:r>
      <w:r w:rsidRPr="00552DCC">
        <w:rPr>
          <w:sz w:val="20"/>
          <w:szCs w:val="18"/>
        </w:rPr>
        <w:t xml:space="preserve"> får ta upp bollen med händerna.</w:t>
      </w:r>
    </w:p>
    <w:p w:rsidR="00552DCC" w:rsidRPr="00552DCC" w:rsidRDefault="00552DCC" w:rsidP="00552DCC">
      <w:pPr>
        <w:pStyle w:val="Ingetavstnd"/>
        <w:rPr>
          <w:sz w:val="20"/>
          <w:szCs w:val="18"/>
        </w:rPr>
      </w:pPr>
    </w:p>
    <w:p w:rsidR="00552DCC" w:rsidRPr="00552DCC" w:rsidRDefault="00552DCC" w:rsidP="00552DCC">
      <w:pPr>
        <w:pStyle w:val="Ingetavstnd"/>
        <w:rPr>
          <w:sz w:val="20"/>
          <w:szCs w:val="18"/>
        </w:rPr>
      </w:pPr>
      <w:r w:rsidRPr="00552DCC">
        <w:rPr>
          <w:sz w:val="20"/>
          <w:szCs w:val="18"/>
        </w:rPr>
        <w:t>När målvakten ska sätta igång spelet ska försvara</w:t>
      </w:r>
      <w:r>
        <w:rPr>
          <w:sz w:val="20"/>
          <w:szCs w:val="18"/>
        </w:rPr>
        <w:t>n</w:t>
      </w:r>
      <w:r w:rsidRPr="00552DCC">
        <w:rPr>
          <w:sz w:val="20"/>
          <w:szCs w:val="18"/>
        </w:rPr>
        <w:t>de lag backa tillbaka till egen planhalva.</w:t>
      </w:r>
    </w:p>
    <w:p w:rsidR="00552DCC" w:rsidRPr="00552DCC" w:rsidRDefault="00552DCC" w:rsidP="00552DCC">
      <w:pPr>
        <w:pStyle w:val="Ingetavstnd"/>
        <w:rPr>
          <w:sz w:val="20"/>
          <w:szCs w:val="18"/>
        </w:rPr>
      </w:pPr>
    </w:p>
    <w:p w:rsidR="00552DCC" w:rsidRPr="00552DCC" w:rsidRDefault="00552DCC" w:rsidP="00552DCC">
      <w:pPr>
        <w:pStyle w:val="Ingetavstnd"/>
        <w:rPr>
          <w:sz w:val="20"/>
          <w:szCs w:val="18"/>
        </w:rPr>
      </w:pPr>
      <w:r>
        <w:rPr>
          <w:sz w:val="20"/>
          <w:szCs w:val="18"/>
        </w:rPr>
        <w:t xml:space="preserve">Lagen </w:t>
      </w:r>
      <w:r w:rsidRPr="00552DCC">
        <w:rPr>
          <w:sz w:val="20"/>
          <w:szCs w:val="18"/>
        </w:rPr>
        <w:t xml:space="preserve">gör </w:t>
      </w:r>
      <w:r>
        <w:rPr>
          <w:sz w:val="20"/>
          <w:szCs w:val="18"/>
        </w:rPr>
        <w:t>”</w:t>
      </w:r>
      <w:r w:rsidRPr="00552DCC">
        <w:rPr>
          <w:sz w:val="20"/>
          <w:szCs w:val="18"/>
        </w:rPr>
        <w:t>high 5</w:t>
      </w:r>
      <w:r>
        <w:rPr>
          <w:sz w:val="20"/>
          <w:szCs w:val="18"/>
        </w:rPr>
        <w:t>”</w:t>
      </w:r>
      <w:r w:rsidRPr="00552DCC">
        <w:rPr>
          <w:sz w:val="20"/>
          <w:szCs w:val="18"/>
        </w:rPr>
        <w:t xml:space="preserve"> med </w:t>
      </w:r>
      <w:r>
        <w:rPr>
          <w:sz w:val="20"/>
          <w:szCs w:val="18"/>
        </w:rPr>
        <w:t>varandra</w:t>
      </w:r>
      <w:r w:rsidRPr="00552DCC">
        <w:rPr>
          <w:sz w:val="20"/>
          <w:szCs w:val="18"/>
        </w:rPr>
        <w:t xml:space="preserve"> </w:t>
      </w:r>
      <w:r w:rsidRPr="00552DCC">
        <w:rPr>
          <w:sz w:val="20"/>
          <w:szCs w:val="18"/>
          <w:u w:val="single"/>
        </w:rPr>
        <w:t>efter</w:t>
      </w:r>
      <w:r w:rsidRPr="00552DCC">
        <w:rPr>
          <w:sz w:val="20"/>
          <w:szCs w:val="18"/>
        </w:rPr>
        <w:t xml:space="preserve"> varje match.</w:t>
      </w:r>
    </w:p>
    <w:p w:rsidR="00552DCC" w:rsidRPr="00552DCC" w:rsidRDefault="00552DCC" w:rsidP="00552DCC">
      <w:pPr>
        <w:pStyle w:val="Ingetavstnd"/>
        <w:rPr>
          <w:sz w:val="20"/>
          <w:szCs w:val="18"/>
        </w:rPr>
      </w:pPr>
      <w:r w:rsidRPr="00552DCC">
        <w:rPr>
          <w:sz w:val="20"/>
          <w:szCs w:val="18"/>
        </w:rPr>
        <w:t>Hemm</w:t>
      </w:r>
      <w:r>
        <w:rPr>
          <w:sz w:val="20"/>
          <w:szCs w:val="18"/>
        </w:rPr>
        <w:t>alag har avspark vid matchstart.</w:t>
      </w:r>
    </w:p>
    <w:p w:rsidR="00552DCC" w:rsidRPr="00552DCC" w:rsidRDefault="00552DCC" w:rsidP="00552DCC">
      <w:pPr>
        <w:pStyle w:val="Ingetavstnd"/>
        <w:rPr>
          <w:sz w:val="20"/>
          <w:szCs w:val="18"/>
        </w:rPr>
      </w:pPr>
    </w:p>
    <w:p w:rsidR="00552DCC" w:rsidRPr="00552DCC" w:rsidRDefault="00552DCC" w:rsidP="00552DCC">
      <w:pPr>
        <w:pStyle w:val="Ingetavstnd"/>
        <w:rPr>
          <w:sz w:val="20"/>
          <w:szCs w:val="18"/>
        </w:rPr>
      </w:pPr>
      <w:r w:rsidRPr="00552DCC">
        <w:rPr>
          <w:sz w:val="20"/>
          <w:szCs w:val="18"/>
        </w:rPr>
        <w:t>Vi föreslår att alla barn:</w:t>
      </w:r>
    </w:p>
    <w:p w:rsidR="00552DCC" w:rsidRPr="00552DCC" w:rsidRDefault="00552DCC" w:rsidP="00552DCC">
      <w:pPr>
        <w:pStyle w:val="Ingetavstnd"/>
        <w:rPr>
          <w:sz w:val="20"/>
          <w:szCs w:val="18"/>
        </w:rPr>
      </w:pPr>
      <w:r w:rsidRPr="00552DCC">
        <w:rPr>
          <w:sz w:val="20"/>
          <w:szCs w:val="18"/>
        </w:rPr>
        <w:t>Får spela lika mycket under matchen</w:t>
      </w:r>
    </w:p>
    <w:p w:rsidR="00552DCC" w:rsidRPr="00552DCC" w:rsidRDefault="00552DCC" w:rsidP="00552DCC">
      <w:pPr>
        <w:pStyle w:val="Ingetavstnd"/>
        <w:rPr>
          <w:sz w:val="20"/>
          <w:szCs w:val="18"/>
        </w:rPr>
      </w:pPr>
      <w:r w:rsidRPr="00552DCC">
        <w:rPr>
          <w:sz w:val="20"/>
          <w:szCs w:val="18"/>
        </w:rPr>
        <w:t>Får turas om att starta matcher</w:t>
      </w:r>
    </w:p>
    <w:p w:rsidR="00552DCC" w:rsidRDefault="00552DCC" w:rsidP="00552DCC">
      <w:pPr>
        <w:pStyle w:val="Ingetavstnd"/>
        <w:rPr>
          <w:sz w:val="20"/>
          <w:szCs w:val="18"/>
        </w:rPr>
      </w:pPr>
      <w:r w:rsidRPr="00552DCC">
        <w:rPr>
          <w:sz w:val="20"/>
          <w:szCs w:val="18"/>
        </w:rPr>
        <w:t>Får spela på olika plaster i laget (även Mv)</w:t>
      </w:r>
    </w:p>
    <w:p w:rsidR="00552DCC" w:rsidRDefault="00552DCC" w:rsidP="00552DCC">
      <w:pPr>
        <w:pStyle w:val="Ingetavstnd"/>
        <w:rPr>
          <w:sz w:val="20"/>
          <w:szCs w:val="18"/>
        </w:rPr>
      </w:pPr>
    </w:p>
    <w:p w:rsidR="00552DCC" w:rsidRPr="00552DCC" w:rsidRDefault="00552DCC" w:rsidP="00552DCC">
      <w:pPr>
        <w:pStyle w:val="Ingetavstnd"/>
        <w:rPr>
          <w:sz w:val="20"/>
          <w:szCs w:val="18"/>
        </w:rPr>
      </w:pPr>
      <w:r>
        <w:rPr>
          <w:sz w:val="20"/>
          <w:szCs w:val="18"/>
        </w:rPr>
        <w:t xml:space="preserve">Publikens placering ska vara </w:t>
      </w:r>
      <w:r w:rsidRPr="00552DCC">
        <w:rPr>
          <w:sz w:val="20"/>
          <w:szCs w:val="18"/>
        </w:rPr>
        <w:t xml:space="preserve">på motsatt sida </w:t>
      </w:r>
      <w:r>
        <w:rPr>
          <w:sz w:val="20"/>
          <w:szCs w:val="18"/>
        </w:rPr>
        <w:t>i förhållande till spelare och ledare.</w:t>
      </w:r>
    </w:p>
    <w:p w:rsidR="00552DCC" w:rsidRPr="00552DCC" w:rsidRDefault="00552DCC" w:rsidP="00552DCC">
      <w:pPr>
        <w:pStyle w:val="Ingetavstnd"/>
        <w:rPr>
          <w:sz w:val="20"/>
          <w:szCs w:val="18"/>
        </w:rPr>
      </w:pPr>
    </w:p>
    <w:p w:rsidR="00552DCC" w:rsidRPr="00552DCC" w:rsidRDefault="00552DCC" w:rsidP="00552DCC">
      <w:pPr>
        <w:pStyle w:val="Ingetavstnd"/>
        <w:rPr>
          <w:sz w:val="20"/>
          <w:szCs w:val="18"/>
        </w:rPr>
      </w:pPr>
    </w:p>
    <w:p w:rsidR="00552DCC" w:rsidRPr="00552DCC" w:rsidRDefault="00552DCC" w:rsidP="00552DCC">
      <w:pPr>
        <w:pStyle w:val="Ingetavstnd"/>
        <w:rPr>
          <w:b/>
          <w:bCs/>
          <w:szCs w:val="18"/>
        </w:rPr>
      </w:pPr>
      <w:r w:rsidRPr="00552DCC">
        <w:rPr>
          <w:b/>
          <w:bCs/>
          <w:szCs w:val="18"/>
        </w:rPr>
        <w:t>Överåriga</w:t>
      </w:r>
    </w:p>
    <w:p w:rsidR="00552DCC" w:rsidRPr="00552DCC" w:rsidRDefault="00552DCC" w:rsidP="00552DCC">
      <w:pPr>
        <w:pStyle w:val="Ingetavstnd"/>
        <w:rPr>
          <w:sz w:val="20"/>
          <w:szCs w:val="18"/>
        </w:rPr>
      </w:pPr>
      <w:r w:rsidRPr="00552DCC">
        <w:rPr>
          <w:sz w:val="20"/>
          <w:szCs w:val="18"/>
        </w:rPr>
        <w:t xml:space="preserve">Varje lag </w:t>
      </w:r>
      <w:r>
        <w:rPr>
          <w:sz w:val="20"/>
          <w:szCs w:val="18"/>
        </w:rPr>
        <w:t>tillåts</w:t>
      </w:r>
      <w:r w:rsidRPr="00552DCC">
        <w:rPr>
          <w:sz w:val="20"/>
          <w:szCs w:val="18"/>
        </w:rPr>
        <w:t xml:space="preserve"> ha spelare som är </w:t>
      </w:r>
      <w:r w:rsidRPr="00552DCC">
        <w:rPr>
          <w:b/>
          <w:sz w:val="20"/>
          <w:szCs w:val="18"/>
          <w:u w:val="single"/>
        </w:rPr>
        <w:t>ett år</w:t>
      </w:r>
      <w:r w:rsidRPr="00552DCC">
        <w:rPr>
          <w:sz w:val="20"/>
          <w:szCs w:val="18"/>
        </w:rPr>
        <w:t xml:space="preserve"> äldre</w:t>
      </w:r>
      <w:r>
        <w:rPr>
          <w:sz w:val="20"/>
          <w:szCs w:val="18"/>
        </w:rPr>
        <w:t xml:space="preserve"> med</w:t>
      </w:r>
      <w:r w:rsidRPr="00552DCC">
        <w:rPr>
          <w:sz w:val="20"/>
          <w:szCs w:val="18"/>
        </w:rPr>
        <w:t xml:space="preserve"> i truppen – men endast använda en överårig per match. </w:t>
      </w:r>
    </w:p>
    <w:p w:rsidR="00552DCC" w:rsidRPr="00552DCC" w:rsidRDefault="00552DCC" w:rsidP="00552DCC">
      <w:pPr>
        <w:pStyle w:val="Ingetavstnd"/>
        <w:rPr>
          <w:sz w:val="20"/>
          <w:szCs w:val="18"/>
        </w:rPr>
      </w:pPr>
      <w:r w:rsidRPr="00552DCC">
        <w:rPr>
          <w:sz w:val="20"/>
          <w:szCs w:val="18"/>
        </w:rPr>
        <w:t xml:space="preserve">Som arrangör uppmuntrar vi dock lagen att inte använda den generella dispensen bara för att förstärka laget, utan endast när man av andra skäl måste göra det. Har ni ont om spelare så föreslår vi att ni i första hand lyfter upp yngre spelare till laget. </w:t>
      </w:r>
    </w:p>
    <w:p w:rsidR="00552DCC" w:rsidRPr="00552DCC" w:rsidRDefault="00552DCC" w:rsidP="00552DCC">
      <w:pPr>
        <w:pStyle w:val="Ingetavstnd"/>
        <w:rPr>
          <w:b/>
          <w:bCs/>
          <w:szCs w:val="18"/>
        </w:rPr>
      </w:pPr>
      <w:r w:rsidRPr="00552DCC">
        <w:rPr>
          <w:b/>
          <w:bCs/>
          <w:sz w:val="20"/>
          <w:szCs w:val="18"/>
        </w:rPr>
        <w:br/>
      </w:r>
      <w:r>
        <w:rPr>
          <w:b/>
          <w:bCs/>
          <w:szCs w:val="18"/>
        </w:rPr>
        <w:t>Kiosk &amp; grill</w:t>
      </w:r>
    </w:p>
    <w:p w:rsidR="00552DCC" w:rsidRPr="00552DCC" w:rsidRDefault="00552DCC" w:rsidP="00552DCC">
      <w:pPr>
        <w:pStyle w:val="Ingetavstnd"/>
        <w:rPr>
          <w:sz w:val="20"/>
          <w:szCs w:val="18"/>
        </w:rPr>
      </w:pPr>
      <w:r w:rsidRPr="00552DCC">
        <w:rPr>
          <w:sz w:val="20"/>
          <w:szCs w:val="18"/>
        </w:rPr>
        <w:t>I samband med cupen så kommer det att finnas grillade hamburgare, korv, fika</w:t>
      </w:r>
      <w:r>
        <w:rPr>
          <w:sz w:val="20"/>
          <w:szCs w:val="18"/>
        </w:rPr>
        <w:t>bröd</w:t>
      </w:r>
      <w:r w:rsidRPr="00552DCC">
        <w:rPr>
          <w:sz w:val="20"/>
          <w:szCs w:val="18"/>
        </w:rPr>
        <w:t>, dricka, kaffe m.m.</w:t>
      </w:r>
    </w:p>
    <w:p w:rsidR="00552DCC" w:rsidRPr="00552DCC" w:rsidRDefault="00552DCC" w:rsidP="00552DCC">
      <w:pPr>
        <w:pStyle w:val="Ingetavstnd"/>
        <w:rPr>
          <w:sz w:val="20"/>
          <w:szCs w:val="18"/>
        </w:rPr>
      </w:pPr>
    </w:p>
    <w:p w:rsidR="00552DCC" w:rsidRPr="00552DCC" w:rsidRDefault="00552DCC" w:rsidP="00552DCC">
      <w:pPr>
        <w:pStyle w:val="Ingetavstnd"/>
        <w:rPr>
          <w:b/>
          <w:szCs w:val="18"/>
        </w:rPr>
      </w:pPr>
      <w:r w:rsidRPr="00552DCC">
        <w:rPr>
          <w:b/>
          <w:szCs w:val="18"/>
        </w:rPr>
        <w:t>Omklädningsrum</w:t>
      </w:r>
    </w:p>
    <w:p w:rsidR="00552DCC" w:rsidRPr="00552DCC" w:rsidRDefault="00552DCC" w:rsidP="00552DCC">
      <w:pPr>
        <w:pStyle w:val="Ingetavstnd"/>
        <w:rPr>
          <w:sz w:val="20"/>
          <w:szCs w:val="18"/>
        </w:rPr>
      </w:pPr>
      <w:r w:rsidRPr="00552DCC">
        <w:rPr>
          <w:sz w:val="20"/>
          <w:szCs w:val="18"/>
        </w:rPr>
        <w:t>Det kommer att finnas ett antal omklädningsrum för killar och ett antal för tjejer. Lagen kan inte disponera ett eget rum. Ni byter om och tar sedan med er alla saker ut från omklädningsrummet under tiden ni spelar.</w:t>
      </w:r>
    </w:p>
    <w:p w:rsidR="00552DCC" w:rsidRPr="00552DCC" w:rsidRDefault="00552DCC" w:rsidP="00552DCC">
      <w:pPr>
        <w:pStyle w:val="Ingetavstnd"/>
        <w:rPr>
          <w:sz w:val="20"/>
          <w:szCs w:val="18"/>
        </w:rPr>
      </w:pPr>
      <w:r w:rsidRPr="00552DCC">
        <w:rPr>
          <w:sz w:val="20"/>
          <w:szCs w:val="18"/>
        </w:rPr>
        <w:t>Omklädningsrum 1-2 flickor</w:t>
      </w:r>
      <w:r w:rsidRPr="00552DCC">
        <w:rPr>
          <w:sz w:val="20"/>
          <w:szCs w:val="18"/>
        </w:rPr>
        <w:br/>
        <w:t>Omklädningsrum 3-6 pojkar</w:t>
      </w:r>
    </w:p>
    <w:p w:rsidR="00552DCC" w:rsidRPr="00552DCC" w:rsidRDefault="00552DCC" w:rsidP="00552DCC">
      <w:pPr>
        <w:pStyle w:val="Ingetavstnd"/>
        <w:rPr>
          <w:sz w:val="20"/>
          <w:szCs w:val="18"/>
        </w:rPr>
      </w:pPr>
    </w:p>
    <w:p w:rsidR="00552DCC" w:rsidRPr="00552DCC" w:rsidRDefault="00552DCC" w:rsidP="00552DCC">
      <w:pPr>
        <w:pStyle w:val="Ingetavstnd"/>
        <w:rPr>
          <w:sz w:val="20"/>
          <w:szCs w:val="18"/>
        </w:rPr>
      </w:pPr>
    </w:p>
    <w:p w:rsidR="00552DCC" w:rsidRPr="00552DCC" w:rsidRDefault="00552DCC" w:rsidP="00552DCC">
      <w:pPr>
        <w:spacing w:line="240" w:lineRule="auto"/>
        <w:rPr>
          <w:sz w:val="20"/>
          <w:szCs w:val="18"/>
        </w:rPr>
      </w:pPr>
      <w:r w:rsidRPr="00552DCC">
        <w:rPr>
          <w:b/>
          <w:sz w:val="20"/>
          <w:szCs w:val="18"/>
        </w:rPr>
        <w:t>Medaljer</w:t>
      </w:r>
      <w:r>
        <w:rPr>
          <w:b/>
          <w:sz w:val="20"/>
          <w:szCs w:val="18"/>
        </w:rPr>
        <w:t xml:space="preserve"> och resultat</w:t>
      </w:r>
      <w:r w:rsidRPr="00552DCC">
        <w:rPr>
          <w:b/>
          <w:sz w:val="20"/>
          <w:szCs w:val="18"/>
        </w:rPr>
        <w:br/>
      </w:r>
      <w:r>
        <w:rPr>
          <w:sz w:val="20"/>
          <w:szCs w:val="18"/>
        </w:rPr>
        <w:t>Efter sista matchen</w:t>
      </w:r>
      <w:r w:rsidRPr="00552DCC">
        <w:rPr>
          <w:sz w:val="20"/>
          <w:szCs w:val="18"/>
        </w:rPr>
        <w:t xml:space="preserve"> får</w:t>
      </w:r>
      <w:r>
        <w:rPr>
          <w:sz w:val="20"/>
          <w:szCs w:val="18"/>
        </w:rPr>
        <w:t xml:space="preserve"> samtliga spelare</w:t>
      </w:r>
      <w:r w:rsidRPr="00552DCC">
        <w:rPr>
          <w:sz w:val="20"/>
          <w:szCs w:val="18"/>
        </w:rPr>
        <w:t xml:space="preserve"> medalj oavsett resultat.</w:t>
      </w:r>
    </w:p>
    <w:p w:rsidR="00552DCC" w:rsidRPr="00552DCC" w:rsidRDefault="00552DCC" w:rsidP="00552DCC">
      <w:pPr>
        <w:spacing w:line="240" w:lineRule="auto"/>
        <w:rPr>
          <w:sz w:val="20"/>
          <w:szCs w:val="18"/>
        </w:rPr>
      </w:pPr>
      <w:r w:rsidRPr="00552DCC">
        <w:rPr>
          <w:sz w:val="20"/>
          <w:szCs w:val="18"/>
        </w:rPr>
        <w:t>Vi räknar inga tabeller och har ingen resultatrapportering.</w:t>
      </w:r>
      <w:r>
        <w:rPr>
          <w:sz w:val="20"/>
          <w:szCs w:val="18"/>
        </w:rPr>
        <w:t xml:space="preserve"> De små lirarna spelar för att det är roligt. Givetvis finns det många spelare som tycker om att vinna. Vi föreslår att alla vuxna, ledare och anhöriga, tonar ner resultat och pratar mer prestation och upplevelse.</w:t>
      </w:r>
    </w:p>
    <w:p w:rsidR="00552DCC" w:rsidRPr="00CF029B" w:rsidRDefault="00552DCC" w:rsidP="00552DCC">
      <w:pPr>
        <w:spacing w:line="240" w:lineRule="auto"/>
        <w:rPr>
          <w:rFonts w:ascii="Garamond" w:hAnsi="Garamond"/>
          <w:sz w:val="20"/>
          <w:szCs w:val="20"/>
        </w:rPr>
      </w:pPr>
      <w:r w:rsidRPr="005B6A90">
        <w:rPr>
          <w:b/>
          <w:sz w:val="24"/>
        </w:rPr>
        <w:t>Hoppborgar</w:t>
      </w:r>
      <w:r w:rsidR="005B6A90" w:rsidRPr="005B6A90">
        <w:rPr>
          <w:b/>
          <w:sz w:val="24"/>
        </w:rPr>
        <w:t xml:space="preserve"> och lotterier</w:t>
      </w:r>
      <w:r w:rsidRPr="005B6A90">
        <w:rPr>
          <w:b/>
          <w:sz w:val="24"/>
        </w:rPr>
        <w:br/>
      </w:r>
      <w:r w:rsidRPr="00CF029B">
        <w:rPr>
          <w:rFonts w:ascii="Garamond" w:hAnsi="Garamond"/>
          <w:sz w:val="20"/>
          <w:szCs w:val="20"/>
        </w:rPr>
        <w:t xml:space="preserve">Vid fint väder så kommer det finnas hoppborgar uppställda. Det finns två alternativ, Heldag 50 kr eller 20 kr för </w:t>
      </w:r>
      <w:r w:rsidR="00C30112" w:rsidRPr="00CF029B">
        <w:rPr>
          <w:rFonts w:ascii="Garamond" w:hAnsi="Garamond"/>
          <w:sz w:val="20"/>
          <w:szCs w:val="20"/>
        </w:rPr>
        <w:t>15 minuter.</w:t>
      </w:r>
    </w:p>
    <w:p w:rsidR="0044787B" w:rsidRPr="00CF029B" w:rsidRDefault="00C30112" w:rsidP="00C30112">
      <w:pPr>
        <w:spacing w:line="240" w:lineRule="auto"/>
        <w:rPr>
          <w:rFonts w:ascii="Garamond" w:hAnsi="Garamond"/>
          <w:sz w:val="20"/>
          <w:szCs w:val="20"/>
        </w:rPr>
      </w:pPr>
      <w:r w:rsidRPr="00CF029B">
        <w:rPr>
          <w:rFonts w:ascii="Garamond" w:hAnsi="Garamond"/>
          <w:sz w:val="20"/>
          <w:szCs w:val="20"/>
        </w:rPr>
        <w:t>Chokladhjul</w:t>
      </w:r>
      <w:r w:rsidRPr="00CF029B">
        <w:rPr>
          <w:rFonts w:ascii="Garamond" w:hAnsi="Garamond"/>
          <w:sz w:val="20"/>
          <w:szCs w:val="20"/>
        </w:rPr>
        <w:br/>
        <w:t>Fifty/fitfy-lotteri</w:t>
      </w:r>
      <w:r w:rsidRPr="00CF029B">
        <w:rPr>
          <w:rFonts w:ascii="Garamond" w:hAnsi="Garamond"/>
          <w:sz w:val="20"/>
          <w:szCs w:val="20"/>
        </w:rPr>
        <w:br/>
        <w:t>Billotteri</w:t>
      </w:r>
    </w:p>
    <w:sectPr w:rsidR="0044787B" w:rsidRPr="00CF029B" w:rsidSect="008F53F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4F0" w:rsidRDefault="00CD44F0" w:rsidP="00AD2D7C">
      <w:pPr>
        <w:spacing w:after="0" w:line="240" w:lineRule="auto"/>
      </w:pPr>
      <w:r>
        <w:separator/>
      </w:r>
    </w:p>
  </w:endnote>
  <w:endnote w:type="continuationSeparator" w:id="0">
    <w:p w:rsidR="00CD44F0" w:rsidRDefault="00CD44F0" w:rsidP="00AD2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8F" w:rsidRPr="00E553CC" w:rsidRDefault="00CD44F0" w:rsidP="00E553CC">
    <w:pPr>
      <w:pStyle w:val="Sidfot"/>
      <w:rPr>
        <w:sz w:val="18"/>
        <w:szCs w:val="18"/>
      </w:rPr>
    </w:pPr>
    <w:r>
      <w:pict>
        <v:rect id="_x0000_i1026" style="width:453.6pt;height:.5pt" o:hralign="center" o:hrstd="t" o:hrnoshade="t" o:hr="t" fillcolor="#006039" stroked="f"/>
      </w:pict>
    </w:r>
    <w:r w:rsidR="006B7E8F" w:rsidRPr="00E553CC">
      <w:rPr>
        <w:rFonts w:ascii="Garamond" w:hAnsi="Garamond"/>
        <w:sz w:val="18"/>
        <w:szCs w:val="18"/>
      </w:rPr>
      <w:t>Jönköpings Södra IF</w:t>
    </w:r>
    <w:r w:rsidR="006B7E8F" w:rsidRPr="00E553CC">
      <w:rPr>
        <w:rFonts w:ascii="Garamond" w:hAnsi="Garamond"/>
        <w:sz w:val="18"/>
        <w:szCs w:val="18"/>
      </w:rPr>
      <w:tab/>
    </w:r>
    <w:r w:rsidR="00D2406D">
      <w:rPr>
        <w:rFonts w:ascii="Garamond" w:hAnsi="Garamond"/>
        <w:sz w:val="18"/>
        <w:szCs w:val="18"/>
      </w:rPr>
      <w:t>John Erikssongatan 50 c</w:t>
    </w:r>
    <w:r w:rsidR="00D2406D">
      <w:rPr>
        <w:rFonts w:ascii="Garamond" w:hAnsi="Garamond"/>
        <w:sz w:val="18"/>
        <w:szCs w:val="18"/>
      </w:rPr>
      <w:tab/>
    </w:r>
    <w:r w:rsidR="006B7E8F" w:rsidRPr="00E553CC">
      <w:rPr>
        <w:rFonts w:ascii="Garamond" w:hAnsi="Garamond"/>
        <w:sz w:val="18"/>
        <w:szCs w:val="18"/>
      </w:rPr>
      <w:t xml:space="preserve">tel. 036-16 55 13 </w:t>
    </w:r>
  </w:p>
  <w:p w:rsidR="006B7E8F" w:rsidRPr="00E553CC" w:rsidRDefault="006B7E8F" w:rsidP="00E553CC">
    <w:pPr>
      <w:pStyle w:val="Sidfot"/>
      <w:rPr>
        <w:sz w:val="18"/>
        <w:szCs w:val="18"/>
      </w:rPr>
    </w:pPr>
    <w:r w:rsidRPr="00E553CC">
      <w:rPr>
        <w:rFonts w:ascii="Garamond" w:hAnsi="Garamond"/>
        <w:sz w:val="18"/>
        <w:szCs w:val="18"/>
      </w:rPr>
      <w:t>www.j-sodra.se</w:t>
    </w:r>
    <w:r w:rsidRPr="00E553CC">
      <w:rPr>
        <w:rFonts w:ascii="Garamond" w:hAnsi="Garamond"/>
        <w:sz w:val="18"/>
        <w:szCs w:val="18"/>
      </w:rPr>
      <w:tab/>
    </w:r>
    <w:r w:rsidR="00D2406D">
      <w:rPr>
        <w:rFonts w:ascii="Garamond" w:hAnsi="Garamond"/>
        <w:sz w:val="18"/>
        <w:szCs w:val="18"/>
      </w:rPr>
      <w:t xml:space="preserve">554 </w:t>
    </w:r>
    <w:r w:rsidR="009353E9">
      <w:rPr>
        <w:rFonts w:ascii="Garamond" w:hAnsi="Garamond"/>
        <w:sz w:val="18"/>
        <w:szCs w:val="18"/>
      </w:rPr>
      <w:t>72</w:t>
    </w:r>
    <w:r w:rsidRPr="00E553CC">
      <w:rPr>
        <w:rFonts w:ascii="Garamond" w:hAnsi="Garamond"/>
        <w:sz w:val="18"/>
        <w:szCs w:val="18"/>
      </w:rPr>
      <w:t xml:space="preserve"> Jönköping</w:t>
    </w:r>
    <w:r w:rsidRPr="00E553CC">
      <w:rPr>
        <w:rFonts w:ascii="Garamond" w:hAnsi="Garamond"/>
        <w:sz w:val="18"/>
        <w:szCs w:val="18"/>
      </w:rPr>
      <w:tab/>
      <w:t>fax 036-12 60 44</w:t>
    </w:r>
    <w:r w:rsidRPr="00E553CC">
      <w:rPr>
        <w:rFonts w:ascii="Garamond" w:hAnsi="Garamond"/>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4F0" w:rsidRDefault="00CD44F0" w:rsidP="00AD2D7C">
      <w:pPr>
        <w:spacing w:after="0" w:line="240" w:lineRule="auto"/>
      </w:pPr>
      <w:r>
        <w:separator/>
      </w:r>
    </w:p>
  </w:footnote>
  <w:footnote w:type="continuationSeparator" w:id="0">
    <w:p w:rsidR="00CD44F0" w:rsidRDefault="00CD44F0" w:rsidP="00AD2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8F" w:rsidRDefault="006B7E8F" w:rsidP="007658D4">
    <w:pPr>
      <w:pStyle w:val="Sidhuvud"/>
      <w:jc w:val="center"/>
      <w:rPr>
        <w:rFonts w:ascii="Garamond" w:hAnsi="Garamond"/>
        <w:b/>
        <w:color w:val="006039"/>
        <w:sz w:val="32"/>
        <w:szCs w:val="32"/>
      </w:rPr>
    </w:pPr>
    <w:r>
      <w:rPr>
        <w:rFonts w:ascii="Garamond" w:hAnsi="Garamond"/>
        <w:b/>
        <w:noProof/>
        <w:color w:val="006039"/>
        <w:sz w:val="32"/>
        <w:szCs w:val="32"/>
      </w:rPr>
      <w:drawing>
        <wp:anchor distT="0" distB="0" distL="114300" distR="114300" simplePos="0" relativeHeight="251658240" behindDoc="0" locked="0" layoutInCell="1" allowOverlap="1">
          <wp:simplePos x="0" y="0"/>
          <wp:positionH relativeFrom="column">
            <wp:posOffset>5605780</wp:posOffset>
          </wp:positionH>
          <wp:positionV relativeFrom="paragraph">
            <wp:posOffset>-306705</wp:posOffset>
          </wp:positionV>
          <wp:extent cx="866775" cy="857250"/>
          <wp:effectExtent l="19050" t="0" r="9525" b="0"/>
          <wp:wrapSquare wrapText="bothSides"/>
          <wp:docPr id="2" name="Bildobjekt 0" descr="J__nk__pings_S__dra_IF [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_nk__pings_S__dra_IF [Converted].jpg"/>
                  <pic:cNvPicPr/>
                </pic:nvPicPr>
                <pic:blipFill>
                  <a:blip r:embed="rId1"/>
                  <a:stretch>
                    <a:fillRect/>
                  </a:stretch>
                </pic:blipFill>
                <pic:spPr>
                  <a:xfrm>
                    <a:off x="0" y="0"/>
                    <a:ext cx="866775" cy="857250"/>
                  </a:xfrm>
                  <a:prstGeom prst="rect">
                    <a:avLst/>
                  </a:prstGeom>
                </pic:spPr>
              </pic:pic>
            </a:graphicData>
          </a:graphic>
        </wp:anchor>
      </w:drawing>
    </w:r>
    <w:r>
      <w:rPr>
        <w:rFonts w:ascii="Garamond" w:hAnsi="Garamond"/>
        <w:b/>
        <w:color w:val="006039"/>
        <w:sz w:val="32"/>
        <w:szCs w:val="32"/>
      </w:rPr>
      <w:t xml:space="preserve">                                                            </w:t>
    </w:r>
    <w:r w:rsidRPr="00AD2D7C">
      <w:rPr>
        <w:rFonts w:ascii="Garamond" w:hAnsi="Garamond"/>
        <w:b/>
        <w:color w:val="006039"/>
        <w:sz w:val="32"/>
        <w:szCs w:val="32"/>
      </w:rPr>
      <w:t>Jönköpings Södra IF</w:t>
    </w:r>
  </w:p>
  <w:p w:rsidR="006B7E8F" w:rsidRDefault="006B7E8F" w:rsidP="007658D4">
    <w:pPr>
      <w:pStyle w:val="Sidhuvud"/>
      <w:jc w:val="center"/>
    </w:pPr>
  </w:p>
  <w:p w:rsidR="006B7E8F" w:rsidRDefault="00CD44F0" w:rsidP="00E553CC">
    <w:pPr>
      <w:pStyle w:val="Sidhuvud"/>
    </w:pPr>
    <w:r>
      <w:pict>
        <v:rect id="_x0000_i1025" style="width:453.6pt;height:.5pt" o:hralign="center" o:hrstd="t" o:hrnoshade="t" o:hr="t" fillcolor="#006039"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94FDC"/>
    <w:multiLevelType w:val="hybridMultilevel"/>
    <w:tmpl w:val="700CED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733D3C13"/>
    <w:multiLevelType w:val="hybridMultilevel"/>
    <w:tmpl w:val="3DEAC9F4"/>
    <w:lvl w:ilvl="0" w:tplc="35601FAA">
      <w:start w:val="10"/>
      <w:numFmt w:val="bullet"/>
      <w:lvlText w:val="-"/>
      <w:lvlJc w:val="left"/>
      <w:pPr>
        <w:tabs>
          <w:tab w:val="num" w:pos="720"/>
        </w:tabs>
        <w:ind w:left="720" w:hanging="360"/>
      </w:pPr>
      <w:rPr>
        <w:rFonts w:ascii="Calibri" w:eastAsia="Calibri" w:hAnsi="Calibri"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D7C"/>
    <w:rsid w:val="000B0BF1"/>
    <w:rsid w:val="00121262"/>
    <w:rsid w:val="00165B59"/>
    <w:rsid w:val="001C3FBE"/>
    <w:rsid w:val="002108DA"/>
    <w:rsid w:val="0026092B"/>
    <w:rsid w:val="002B2741"/>
    <w:rsid w:val="00333DD6"/>
    <w:rsid w:val="0036732F"/>
    <w:rsid w:val="0044787B"/>
    <w:rsid w:val="00530DF4"/>
    <w:rsid w:val="00534A8C"/>
    <w:rsid w:val="00552DCC"/>
    <w:rsid w:val="005B6A90"/>
    <w:rsid w:val="005E1FFC"/>
    <w:rsid w:val="006354BD"/>
    <w:rsid w:val="006B7E8F"/>
    <w:rsid w:val="00764DF1"/>
    <w:rsid w:val="007658D4"/>
    <w:rsid w:val="00817E86"/>
    <w:rsid w:val="00846CC0"/>
    <w:rsid w:val="008F53FF"/>
    <w:rsid w:val="009353E9"/>
    <w:rsid w:val="00942618"/>
    <w:rsid w:val="00AA3FB2"/>
    <w:rsid w:val="00AD2D7C"/>
    <w:rsid w:val="00AD4D23"/>
    <w:rsid w:val="00BC3884"/>
    <w:rsid w:val="00BC580E"/>
    <w:rsid w:val="00C143EE"/>
    <w:rsid w:val="00C30112"/>
    <w:rsid w:val="00C82C7D"/>
    <w:rsid w:val="00CC2D1D"/>
    <w:rsid w:val="00CD44F0"/>
    <w:rsid w:val="00CF029B"/>
    <w:rsid w:val="00D2406D"/>
    <w:rsid w:val="00D24405"/>
    <w:rsid w:val="00D67366"/>
    <w:rsid w:val="00E07823"/>
    <w:rsid w:val="00E26D2B"/>
    <w:rsid w:val="00E51950"/>
    <w:rsid w:val="00E5373B"/>
    <w:rsid w:val="00E553CC"/>
    <w:rsid w:val="00F56C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aliases w:val="Grafisk profil_rubrik"/>
    <w:basedOn w:val="Normal"/>
    <w:next w:val="Normal"/>
    <w:link w:val="Rubrik1Char"/>
    <w:uiPriority w:val="9"/>
    <w:qFormat/>
    <w:rsid w:val="00F56CF2"/>
    <w:pPr>
      <w:keepNext/>
      <w:keepLines/>
      <w:spacing w:before="480" w:after="0"/>
      <w:outlineLvl w:val="0"/>
    </w:pPr>
    <w:rPr>
      <w:rFonts w:ascii="Garamond" w:eastAsiaTheme="majorEastAsia" w:hAnsi="Garamond" w:cstheme="majorBidi"/>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D2D7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D2D7C"/>
    <w:rPr>
      <w:rFonts w:ascii="Tahoma" w:hAnsi="Tahoma" w:cs="Tahoma"/>
      <w:sz w:val="16"/>
      <w:szCs w:val="16"/>
    </w:rPr>
  </w:style>
  <w:style w:type="paragraph" w:styleId="Sidhuvud">
    <w:name w:val="header"/>
    <w:basedOn w:val="Normal"/>
    <w:link w:val="SidhuvudChar"/>
    <w:uiPriority w:val="99"/>
    <w:unhideWhenUsed/>
    <w:rsid w:val="00AD2D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D2D7C"/>
  </w:style>
  <w:style w:type="paragraph" w:styleId="Sidfot">
    <w:name w:val="footer"/>
    <w:basedOn w:val="Normal"/>
    <w:link w:val="SidfotChar"/>
    <w:uiPriority w:val="99"/>
    <w:unhideWhenUsed/>
    <w:rsid w:val="00AD2D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D2D7C"/>
  </w:style>
  <w:style w:type="table" w:styleId="Tabellrutnt">
    <w:name w:val="Table Grid"/>
    <w:basedOn w:val="Normaltabell"/>
    <w:uiPriority w:val="59"/>
    <w:rsid w:val="00D24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dekorfrg1">
    <w:name w:val="Light List Accent 1"/>
    <w:basedOn w:val="Normaltabell"/>
    <w:uiPriority w:val="61"/>
    <w:rsid w:val="00D2440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Rubrik1Char">
    <w:name w:val="Rubrik 1 Char"/>
    <w:aliases w:val="Grafisk profil_rubrik Char"/>
    <w:basedOn w:val="Standardstycketeckensnitt"/>
    <w:link w:val="Rubrik1"/>
    <w:uiPriority w:val="9"/>
    <w:rsid w:val="00F56CF2"/>
    <w:rPr>
      <w:rFonts w:ascii="Garamond" w:eastAsiaTheme="majorEastAsia" w:hAnsi="Garamond" w:cstheme="majorBidi"/>
      <w:b/>
      <w:bCs/>
      <w:sz w:val="28"/>
      <w:szCs w:val="28"/>
    </w:rPr>
  </w:style>
  <w:style w:type="paragraph" w:styleId="Ingetavstnd">
    <w:name w:val="No Spacing"/>
    <w:uiPriority w:val="1"/>
    <w:qFormat/>
    <w:rsid w:val="00F56CF2"/>
    <w:pPr>
      <w:spacing w:after="0" w:line="240" w:lineRule="auto"/>
    </w:pPr>
    <w:rPr>
      <w:rFonts w:ascii="Garamond" w:hAnsi="Garamond"/>
    </w:rPr>
  </w:style>
  <w:style w:type="paragraph" w:styleId="Liststycke">
    <w:name w:val="List Paragraph"/>
    <w:basedOn w:val="Normal"/>
    <w:uiPriority w:val="34"/>
    <w:qFormat/>
    <w:rsid w:val="00530DF4"/>
    <w:pPr>
      <w:ind w:left="720"/>
      <w:contextualSpacing/>
    </w:pPr>
  </w:style>
  <w:style w:type="paragraph" w:styleId="Normalwebb">
    <w:name w:val="Normal (Web)"/>
    <w:basedOn w:val="Normal"/>
    <w:uiPriority w:val="99"/>
    <w:unhideWhenUsed/>
    <w:rsid w:val="00D67366"/>
    <w:pPr>
      <w:spacing w:before="100" w:beforeAutospacing="1" w:after="100" w:afterAutospacing="1" w:line="240" w:lineRule="auto"/>
    </w:pPr>
    <w:rPr>
      <w:rFonts w:ascii="Times New Roman" w:eastAsia="Times New Roman" w:hAnsi="Times New Roman" w:cs="Times New Roman"/>
      <w:sz w:val="24"/>
      <w:szCs w:val="24"/>
    </w:rPr>
  </w:style>
  <w:style w:type="character" w:styleId="Hyperlnk">
    <w:name w:val="Hyperlink"/>
    <w:unhideWhenUsed/>
    <w:rsid w:val="00D67366"/>
    <w:rPr>
      <w:color w:val="0000FF"/>
      <w:u w:val="single"/>
    </w:rPr>
  </w:style>
  <w:style w:type="character" w:customStyle="1" w:styleId="apple-converted-space">
    <w:name w:val="apple-converted-space"/>
    <w:rsid w:val="00D67366"/>
  </w:style>
  <w:style w:type="character" w:customStyle="1" w:styleId="htmltextbody">
    <w:name w:val="htmltextbody"/>
    <w:rsid w:val="00552D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aliases w:val="Grafisk profil_rubrik"/>
    <w:basedOn w:val="Normal"/>
    <w:next w:val="Normal"/>
    <w:link w:val="Rubrik1Char"/>
    <w:uiPriority w:val="9"/>
    <w:qFormat/>
    <w:rsid w:val="00F56CF2"/>
    <w:pPr>
      <w:keepNext/>
      <w:keepLines/>
      <w:spacing w:before="480" w:after="0"/>
      <w:outlineLvl w:val="0"/>
    </w:pPr>
    <w:rPr>
      <w:rFonts w:ascii="Garamond" w:eastAsiaTheme="majorEastAsia" w:hAnsi="Garamond" w:cstheme="majorBidi"/>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D2D7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D2D7C"/>
    <w:rPr>
      <w:rFonts w:ascii="Tahoma" w:hAnsi="Tahoma" w:cs="Tahoma"/>
      <w:sz w:val="16"/>
      <w:szCs w:val="16"/>
    </w:rPr>
  </w:style>
  <w:style w:type="paragraph" w:styleId="Sidhuvud">
    <w:name w:val="header"/>
    <w:basedOn w:val="Normal"/>
    <w:link w:val="SidhuvudChar"/>
    <w:uiPriority w:val="99"/>
    <w:unhideWhenUsed/>
    <w:rsid w:val="00AD2D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D2D7C"/>
  </w:style>
  <w:style w:type="paragraph" w:styleId="Sidfot">
    <w:name w:val="footer"/>
    <w:basedOn w:val="Normal"/>
    <w:link w:val="SidfotChar"/>
    <w:uiPriority w:val="99"/>
    <w:unhideWhenUsed/>
    <w:rsid w:val="00AD2D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D2D7C"/>
  </w:style>
  <w:style w:type="table" w:styleId="Tabellrutnt">
    <w:name w:val="Table Grid"/>
    <w:basedOn w:val="Normaltabell"/>
    <w:uiPriority w:val="59"/>
    <w:rsid w:val="00D24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dekorfrg1">
    <w:name w:val="Light List Accent 1"/>
    <w:basedOn w:val="Normaltabell"/>
    <w:uiPriority w:val="61"/>
    <w:rsid w:val="00D2440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Rubrik1Char">
    <w:name w:val="Rubrik 1 Char"/>
    <w:aliases w:val="Grafisk profil_rubrik Char"/>
    <w:basedOn w:val="Standardstycketeckensnitt"/>
    <w:link w:val="Rubrik1"/>
    <w:uiPriority w:val="9"/>
    <w:rsid w:val="00F56CF2"/>
    <w:rPr>
      <w:rFonts w:ascii="Garamond" w:eastAsiaTheme="majorEastAsia" w:hAnsi="Garamond" w:cstheme="majorBidi"/>
      <w:b/>
      <w:bCs/>
      <w:sz w:val="28"/>
      <w:szCs w:val="28"/>
    </w:rPr>
  </w:style>
  <w:style w:type="paragraph" w:styleId="Ingetavstnd">
    <w:name w:val="No Spacing"/>
    <w:uiPriority w:val="1"/>
    <w:qFormat/>
    <w:rsid w:val="00F56CF2"/>
    <w:pPr>
      <w:spacing w:after="0" w:line="240" w:lineRule="auto"/>
    </w:pPr>
    <w:rPr>
      <w:rFonts w:ascii="Garamond" w:hAnsi="Garamond"/>
    </w:rPr>
  </w:style>
  <w:style w:type="paragraph" w:styleId="Liststycke">
    <w:name w:val="List Paragraph"/>
    <w:basedOn w:val="Normal"/>
    <w:uiPriority w:val="34"/>
    <w:qFormat/>
    <w:rsid w:val="00530DF4"/>
    <w:pPr>
      <w:ind w:left="720"/>
      <w:contextualSpacing/>
    </w:pPr>
  </w:style>
  <w:style w:type="paragraph" w:styleId="Normalwebb">
    <w:name w:val="Normal (Web)"/>
    <w:basedOn w:val="Normal"/>
    <w:uiPriority w:val="99"/>
    <w:unhideWhenUsed/>
    <w:rsid w:val="00D67366"/>
    <w:pPr>
      <w:spacing w:before="100" w:beforeAutospacing="1" w:after="100" w:afterAutospacing="1" w:line="240" w:lineRule="auto"/>
    </w:pPr>
    <w:rPr>
      <w:rFonts w:ascii="Times New Roman" w:eastAsia="Times New Roman" w:hAnsi="Times New Roman" w:cs="Times New Roman"/>
      <w:sz w:val="24"/>
      <w:szCs w:val="24"/>
    </w:rPr>
  </w:style>
  <w:style w:type="character" w:styleId="Hyperlnk">
    <w:name w:val="Hyperlink"/>
    <w:unhideWhenUsed/>
    <w:rsid w:val="00D67366"/>
    <w:rPr>
      <w:color w:val="0000FF"/>
      <w:u w:val="single"/>
    </w:rPr>
  </w:style>
  <w:style w:type="character" w:customStyle="1" w:styleId="apple-converted-space">
    <w:name w:val="apple-converted-space"/>
    <w:rsid w:val="00D67366"/>
  </w:style>
  <w:style w:type="character" w:customStyle="1" w:styleId="htmltextbody">
    <w:name w:val="htmltextbody"/>
    <w:rsid w:val="00552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klas.hellberg@nicke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efan.Nilsson@Ramirent.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norsasen@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indaloow06@gmail.com" TargetMode="External"/><Relationship Id="rId4" Type="http://schemas.microsoft.com/office/2007/relationships/stylesWithEffects" Target="stylesWithEffects.xml"/><Relationship Id="rId9" Type="http://schemas.openxmlformats.org/officeDocument/2006/relationships/hyperlink" Target="mailto:lindaloow06@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9E3A648-97D2-4A5B-88DB-881262F5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3699</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Lenovo</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Marknad</dc:creator>
  <cp:lastModifiedBy>Ägaren</cp:lastModifiedBy>
  <cp:revision>2</cp:revision>
  <cp:lastPrinted>2013-03-06T14:15:00Z</cp:lastPrinted>
  <dcterms:created xsi:type="dcterms:W3CDTF">2015-09-01T18:51:00Z</dcterms:created>
  <dcterms:modified xsi:type="dcterms:W3CDTF">2015-09-01T18:51:00Z</dcterms:modified>
</cp:coreProperties>
</file>