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CAA2" w14:textId="77777777" w:rsidR="00E35755" w:rsidRPr="008C6E35" w:rsidRDefault="0027298F">
      <w:r>
        <w:rPr>
          <w:rFonts w:ascii="Verdana" w:hAnsi="Verdana"/>
          <w:noProof/>
          <w:sz w:val="17"/>
          <w:szCs w:val="17"/>
          <w:lang w:eastAsia="sv-SE" w:bidi="he-IL"/>
        </w:rPr>
        <w:drawing>
          <wp:anchor distT="0" distB="0" distL="114300" distR="114300" simplePos="0" relativeHeight="251660288" behindDoc="1" locked="0" layoutInCell="1" allowOverlap="1" wp14:anchorId="4B5DC942" wp14:editId="67FEBD45">
            <wp:simplePos x="0" y="0"/>
            <wp:positionH relativeFrom="column">
              <wp:posOffset>-2347595</wp:posOffset>
            </wp:positionH>
            <wp:positionV relativeFrom="paragraph">
              <wp:posOffset>-328295</wp:posOffset>
            </wp:positionV>
            <wp:extent cx="47625" cy="57150"/>
            <wp:effectExtent l="19050" t="0" r="9525" b="0"/>
            <wp:wrapNone/>
            <wp:docPr id="1" name="Bild 3" descr="C:\Users\Anton\Pictures\BKV\bkv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C:\Users\Anton\Pictures\BKV\bkv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4762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17"/>
          <w:szCs w:val="17"/>
          <w:lang w:eastAsia="sv-SE" w:bidi="he-IL"/>
        </w:rPr>
        <w:drawing>
          <wp:anchor distT="0" distB="0" distL="114300" distR="114300" simplePos="0" relativeHeight="251658240" behindDoc="1" locked="0" layoutInCell="1" allowOverlap="1" wp14:anchorId="32AFE72B" wp14:editId="21443411">
            <wp:simplePos x="0" y="0"/>
            <wp:positionH relativeFrom="column">
              <wp:posOffset>-2747645</wp:posOffset>
            </wp:positionH>
            <wp:positionV relativeFrom="paragraph">
              <wp:posOffset>-375920</wp:posOffset>
            </wp:positionV>
            <wp:extent cx="752475" cy="47625"/>
            <wp:effectExtent l="0" t="0" r="9525" b="0"/>
            <wp:wrapNone/>
            <wp:docPr id="2" name="Bild 3" descr="C:\Users\Anton\Pictures\BKV\bkv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C:\Users\Anton\Pictures\BKV\bkv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524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6E35">
        <w:rPr>
          <w:rFonts w:ascii="Verdana" w:hAnsi="Verdana"/>
          <w:noProof/>
          <w:sz w:val="17"/>
          <w:szCs w:val="17"/>
          <w:lang w:eastAsia="sv-SE" w:bidi="he-IL"/>
        </w:rPr>
        <w:drawing>
          <wp:inline distT="0" distB="0" distL="0" distR="0" wp14:anchorId="508E22AD" wp14:editId="4D013567">
            <wp:extent cx="7877175" cy="571500"/>
            <wp:effectExtent l="0" t="0" r="0" b="0"/>
            <wp:docPr id="8" name="Bild 1" descr="http://www.klubben.se/public_club/images/_users/top_pub/%5b485%5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ubben.se/public_club/images/_users/top_pub/%5b485%5d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6E35">
        <w:t xml:space="preserve">                        </w:t>
      </w:r>
      <w:r w:rsidR="006848B8">
        <w:t xml:space="preserve">   </w:t>
      </w:r>
      <w:r w:rsidR="009B3C99">
        <w:t xml:space="preserve">                  </w:t>
      </w:r>
    </w:p>
    <w:p w14:paraId="11A8B0A0" w14:textId="713E6DBB" w:rsidR="006848B8" w:rsidRPr="008C6E35" w:rsidRDefault="006848B8">
      <w:pPr>
        <w:rPr>
          <w:b/>
          <w:i/>
          <w:sz w:val="28"/>
          <w:szCs w:val="28"/>
        </w:rPr>
      </w:pPr>
      <w:r w:rsidRPr="008C6E35">
        <w:rPr>
          <w:sz w:val="28"/>
          <w:szCs w:val="28"/>
        </w:rPr>
        <w:t xml:space="preserve">                              </w:t>
      </w:r>
      <w:r w:rsidR="008016D4">
        <w:rPr>
          <w:b/>
          <w:i/>
          <w:sz w:val="28"/>
          <w:szCs w:val="28"/>
        </w:rPr>
        <w:t>VÄLKOMMEN TILL INNEBANDY 20</w:t>
      </w:r>
      <w:r w:rsidR="006F40E8">
        <w:rPr>
          <w:b/>
          <w:i/>
          <w:sz w:val="28"/>
          <w:szCs w:val="28"/>
        </w:rPr>
        <w:t>2</w:t>
      </w:r>
      <w:r w:rsidR="000B79C4">
        <w:rPr>
          <w:b/>
          <w:i/>
          <w:sz w:val="28"/>
          <w:szCs w:val="28"/>
        </w:rPr>
        <w:t>5</w:t>
      </w:r>
      <w:r w:rsidR="008016D4">
        <w:rPr>
          <w:b/>
          <w:i/>
          <w:sz w:val="28"/>
          <w:szCs w:val="28"/>
        </w:rPr>
        <w:t>/20</w:t>
      </w:r>
      <w:r w:rsidR="006F40E8">
        <w:rPr>
          <w:b/>
          <w:i/>
          <w:sz w:val="28"/>
          <w:szCs w:val="28"/>
        </w:rPr>
        <w:t>2</w:t>
      </w:r>
      <w:r w:rsidR="000B79C4">
        <w:rPr>
          <w:b/>
          <w:i/>
          <w:sz w:val="28"/>
          <w:szCs w:val="28"/>
        </w:rPr>
        <w:t>6</w:t>
      </w:r>
      <w:r w:rsidR="008C6E35" w:rsidRPr="008C6E35">
        <w:rPr>
          <w:b/>
          <w:i/>
          <w:sz w:val="28"/>
          <w:szCs w:val="28"/>
        </w:rPr>
        <w:t>.</w:t>
      </w:r>
    </w:p>
    <w:p w14:paraId="2EE5246F" w14:textId="4B4916D2" w:rsidR="00401954" w:rsidRDefault="006848B8" w:rsidP="00EB4D5A">
      <w:pPr>
        <w:rPr>
          <w:b/>
          <w:i/>
          <w:sz w:val="24"/>
          <w:szCs w:val="24"/>
        </w:rPr>
      </w:pPr>
      <w:r w:rsidRPr="006020FC">
        <w:rPr>
          <w:b/>
          <w:i/>
          <w:sz w:val="24"/>
          <w:szCs w:val="24"/>
        </w:rPr>
        <w:t>Välkommen till en ny säsong med BK Vålberg innebandy. Vi vill lämna lite information om verksamheten och vad som kommer att hända under säsongen.</w:t>
      </w:r>
      <w:r w:rsidR="00485E6E" w:rsidRPr="006020FC">
        <w:rPr>
          <w:b/>
          <w:i/>
          <w:sz w:val="24"/>
          <w:szCs w:val="24"/>
        </w:rPr>
        <w:t xml:space="preserve"> </w:t>
      </w:r>
      <w:r w:rsidR="00F933BD" w:rsidRPr="006020FC">
        <w:rPr>
          <w:b/>
          <w:i/>
          <w:sz w:val="24"/>
          <w:szCs w:val="24"/>
        </w:rPr>
        <w:t>Bollklubben Vålberg är en ideell förening som sk</w:t>
      </w:r>
      <w:r w:rsidR="008016D4" w:rsidRPr="006020FC">
        <w:rPr>
          <w:b/>
          <w:i/>
          <w:sz w:val="24"/>
          <w:szCs w:val="24"/>
        </w:rPr>
        <w:t>all verka för att ge medborgare i Vålberg/Edsvalla och</w:t>
      </w:r>
      <w:r w:rsidR="00DB3B8C" w:rsidRPr="006020FC">
        <w:rPr>
          <w:b/>
          <w:i/>
          <w:sz w:val="24"/>
          <w:szCs w:val="24"/>
        </w:rPr>
        <w:t xml:space="preserve"> Karlstads kommun samt </w:t>
      </w:r>
      <w:r w:rsidR="00F933BD" w:rsidRPr="006020FC">
        <w:rPr>
          <w:b/>
          <w:i/>
          <w:sz w:val="24"/>
          <w:szCs w:val="24"/>
        </w:rPr>
        <w:t>övriga medborgare möjligheten att i gott kamratskap</w:t>
      </w:r>
      <w:r w:rsidR="00C53CF8" w:rsidRPr="006020FC">
        <w:rPr>
          <w:b/>
          <w:i/>
          <w:sz w:val="24"/>
          <w:szCs w:val="24"/>
        </w:rPr>
        <w:t>,</w:t>
      </w:r>
      <w:r w:rsidR="00F933BD" w:rsidRPr="006020FC">
        <w:rPr>
          <w:b/>
          <w:i/>
          <w:sz w:val="24"/>
          <w:szCs w:val="24"/>
        </w:rPr>
        <w:t xml:space="preserve"> glädje</w:t>
      </w:r>
      <w:r w:rsidR="00C53CF8" w:rsidRPr="006020FC">
        <w:rPr>
          <w:b/>
          <w:i/>
          <w:sz w:val="24"/>
          <w:szCs w:val="24"/>
        </w:rPr>
        <w:t>, satsa &amp;</w:t>
      </w:r>
      <w:r w:rsidR="00F933BD" w:rsidRPr="006020FC">
        <w:rPr>
          <w:b/>
          <w:i/>
          <w:sz w:val="24"/>
          <w:szCs w:val="24"/>
        </w:rPr>
        <w:t xml:space="preserve"> delta i sporten inneband</w:t>
      </w:r>
      <w:r w:rsidR="008016D4" w:rsidRPr="006020FC">
        <w:rPr>
          <w:b/>
          <w:i/>
          <w:sz w:val="24"/>
          <w:szCs w:val="24"/>
        </w:rPr>
        <w:t xml:space="preserve">y. </w:t>
      </w:r>
      <w:r w:rsidR="00B96B21">
        <w:rPr>
          <w:b/>
          <w:i/>
          <w:sz w:val="24"/>
          <w:szCs w:val="24"/>
        </w:rPr>
        <w:t>Oavsett senior, ungdom, junior, barn, föräldrar</w:t>
      </w:r>
      <w:r w:rsidR="00E41ED4">
        <w:rPr>
          <w:b/>
          <w:i/>
          <w:sz w:val="24"/>
          <w:szCs w:val="24"/>
        </w:rPr>
        <w:t xml:space="preserve"> &amp; aktiv i föreningen så ska vi ha den röda tråden i mellan oss för ett samarbete.</w:t>
      </w:r>
      <w:r w:rsidR="00401954">
        <w:rPr>
          <w:b/>
          <w:i/>
          <w:sz w:val="24"/>
          <w:szCs w:val="24"/>
        </w:rPr>
        <w:t xml:space="preserve"> </w:t>
      </w:r>
      <w:r w:rsidR="00EB4D5A" w:rsidRPr="006020FC">
        <w:rPr>
          <w:b/>
          <w:i/>
          <w:sz w:val="24"/>
          <w:szCs w:val="24"/>
        </w:rPr>
        <w:t>Vår förening ha</w:t>
      </w:r>
      <w:r w:rsidR="00CB7CC2" w:rsidRPr="006020FC">
        <w:rPr>
          <w:b/>
          <w:i/>
          <w:sz w:val="24"/>
          <w:szCs w:val="24"/>
        </w:rPr>
        <w:t xml:space="preserve">r inför kommande säsong anmält </w:t>
      </w:r>
      <w:r w:rsidR="000B79C4">
        <w:rPr>
          <w:b/>
          <w:i/>
          <w:sz w:val="24"/>
          <w:szCs w:val="24"/>
        </w:rPr>
        <w:t>7</w:t>
      </w:r>
      <w:r w:rsidR="00EB4D5A" w:rsidRPr="006020FC">
        <w:rPr>
          <w:b/>
          <w:i/>
          <w:sz w:val="24"/>
          <w:szCs w:val="24"/>
        </w:rPr>
        <w:t xml:space="preserve"> seriespelande lag vilket vi tycker är väldigt bra med tanke på Vålbergs storlek som ort. Vi kommer givetvis också bedriva</w:t>
      </w:r>
      <w:r w:rsidR="008016D4" w:rsidRPr="006020FC">
        <w:rPr>
          <w:b/>
          <w:i/>
          <w:sz w:val="24"/>
          <w:szCs w:val="24"/>
        </w:rPr>
        <w:t xml:space="preserve"> innebandyskola</w:t>
      </w:r>
      <w:r w:rsidR="006F40E8" w:rsidRPr="006020FC">
        <w:rPr>
          <w:b/>
          <w:i/>
          <w:sz w:val="24"/>
          <w:szCs w:val="24"/>
        </w:rPr>
        <w:t>/</w:t>
      </w:r>
      <w:proofErr w:type="spellStart"/>
      <w:r w:rsidR="00401954" w:rsidRPr="006020FC">
        <w:rPr>
          <w:b/>
          <w:i/>
          <w:sz w:val="24"/>
          <w:szCs w:val="24"/>
        </w:rPr>
        <w:t>bollkul</w:t>
      </w:r>
      <w:proofErr w:type="spellEnd"/>
      <w:r w:rsidR="00EB4D5A" w:rsidRPr="006020FC">
        <w:rPr>
          <w:b/>
          <w:i/>
          <w:sz w:val="24"/>
          <w:szCs w:val="24"/>
        </w:rPr>
        <w:t xml:space="preserve"> för de minsta.</w:t>
      </w:r>
      <w:r w:rsidR="0007252A" w:rsidRPr="006020FC">
        <w:rPr>
          <w:b/>
          <w:i/>
          <w:sz w:val="24"/>
          <w:szCs w:val="24"/>
        </w:rPr>
        <w:t xml:space="preserve"> BK Vålberg är en ideell förening som medför att vi </w:t>
      </w:r>
      <w:r w:rsidR="00B96B21">
        <w:rPr>
          <w:b/>
          <w:i/>
          <w:sz w:val="24"/>
          <w:szCs w:val="24"/>
        </w:rPr>
        <w:t>alla behöver hjälpas åt</w:t>
      </w:r>
      <w:r w:rsidR="008016D4" w:rsidRPr="006020FC">
        <w:rPr>
          <w:b/>
          <w:i/>
          <w:sz w:val="24"/>
          <w:szCs w:val="24"/>
        </w:rPr>
        <w:t xml:space="preserve"> av </w:t>
      </w:r>
      <w:r w:rsidR="00B96B21">
        <w:rPr>
          <w:b/>
          <w:i/>
          <w:sz w:val="24"/>
          <w:szCs w:val="24"/>
        </w:rPr>
        <w:t>spelarnas familjer</w:t>
      </w:r>
      <w:r w:rsidR="0007252A" w:rsidRPr="006020FC">
        <w:rPr>
          <w:b/>
          <w:i/>
          <w:sz w:val="24"/>
          <w:szCs w:val="24"/>
        </w:rPr>
        <w:t>,</w:t>
      </w:r>
      <w:r w:rsidR="00B96B21">
        <w:rPr>
          <w:b/>
          <w:i/>
          <w:sz w:val="24"/>
          <w:szCs w:val="24"/>
        </w:rPr>
        <w:t xml:space="preserve"> styrelsen, </w:t>
      </w:r>
      <w:r w:rsidR="00401954">
        <w:rPr>
          <w:b/>
          <w:i/>
          <w:sz w:val="24"/>
          <w:szCs w:val="24"/>
        </w:rPr>
        <w:t>sport grupp</w:t>
      </w:r>
      <w:r w:rsidR="00B96B21">
        <w:rPr>
          <w:b/>
          <w:i/>
          <w:sz w:val="24"/>
          <w:szCs w:val="24"/>
        </w:rPr>
        <w:t xml:space="preserve"> med mera,</w:t>
      </w:r>
      <w:r w:rsidR="0007252A" w:rsidRPr="006020FC">
        <w:rPr>
          <w:b/>
          <w:i/>
          <w:sz w:val="24"/>
          <w:szCs w:val="24"/>
        </w:rPr>
        <w:t xml:space="preserve"> att sköta vår kioskverksamhet</w:t>
      </w:r>
      <w:r w:rsidR="00E41ED4">
        <w:rPr>
          <w:b/>
          <w:i/>
          <w:sz w:val="24"/>
          <w:szCs w:val="24"/>
        </w:rPr>
        <w:t>, sekretariatet</w:t>
      </w:r>
      <w:r w:rsidR="0007252A" w:rsidRPr="006020FC">
        <w:rPr>
          <w:b/>
          <w:i/>
          <w:sz w:val="24"/>
          <w:szCs w:val="24"/>
        </w:rPr>
        <w:t xml:space="preserve"> vid matcher</w:t>
      </w:r>
      <w:r w:rsidR="00437663" w:rsidRPr="006020FC">
        <w:rPr>
          <w:b/>
          <w:i/>
          <w:sz w:val="24"/>
          <w:szCs w:val="24"/>
        </w:rPr>
        <w:t xml:space="preserve"> och även hjälpa ledarna med ex</w:t>
      </w:r>
      <w:r w:rsidR="008016D4" w:rsidRPr="006020FC">
        <w:rPr>
          <w:b/>
          <w:i/>
          <w:sz w:val="24"/>
          <w:szCs w:val="24"/>
        </w:rPr>
        <w:t xml:space="preserve"> </w:t>
      </w:r>
      <w:r w:rsidR="00437663" w:rsidRPr="006020FC">
        <w:rPr>
          <w:b/>
          <w:i/>
          <w:sz w:val="24"/>
          <w:szCs w:val="24"/>
        </w:rPr>
        <w:t xml:space="preserve">p pappersarbeten. </w:t>
      </w:r>
      <w:r w:rsidR="006F40E8" w:rsidRPr="006020FC">
        <w:rPr>
          <w:b/>
          <w:i/>
          <w:sz w:val="24"/>
          <w:szCs w:val="24"/>
        </w:rPr>
        <w:t>Vi</w:t>
      </w:r>
      <w:r w:rsidR="00401954">
        <w:rPr>
          <w:b/>
          <w:i/>
          <w:sz w:val="24"/>
          <w:szCs w:val="24"/>
        </w:rPr>
        <w:t>d ett</w:t>
      </w:r>
      <w:r w:rsidR="00437663" w:rsidRPr="006020FC">
        <w:rPr>
          <w:b/>
          <w:i/>
          <w:sz w:val="24"/>
          <w:szCs w:val="24"/>
        </w:rPr>
        <w:t xml:space="preserve"> ungdomslag </w:t>
      </w:r>
      <w:r w:rsidR="00401954">
        <w:rPr>
          <w:b/>
          <w:i/>
          <w:sz w:val="24"/>
          <w:szCs w:val="24"/>
        </w:rPr>
        <w:t>ska</w:t>
      </w:r>
      <w:r w:rsidR="00437663" w:rsidRPr="006020FC">
        <w:rPr>
          <w:b/>
          <w:i/>
          <w:sz w:val="24"/>
          <w:szCs w:val="24"/>
        </w:rPr>
        <w:t xml:space="preserve"> </w:t>
      </w:r>
      <w:r w:rsidR="00401954">
        <w:rPr>
          <w:b/>
          <w:i/>
          <w:sz w:val="24"/>
          <w:szCs w:val="24"/>
        </w:rPr>
        <w:t>det finnas en</w:t>
      </w:r>
      <w:r w:rsidR="00437663" w:rsidRPr="006020FC">
        <w:rPr>
          <w:b/>
          <w:i/>
          <w:sz w:val="24"/>
          <w:szCs w:val="24"/>
        </w:rPr>
        <w:t xml:space="preserve"> föräldragrupp</w:t>
      </w:r>
      <w:r w:rsidR="00401954">
        <w:rPr>
          <w:b/>
          <w:i/>
          <w:sz w:val="24"/>
          <w:szCs w:val="24"/>
        </w:rPr>
        <w:t xml:space="preserve"> på minst 2 personer</w:t>
      </w:r>
      <w:r w:rsidR="00437663" w:rsidRPr="006020FC">
        <w:rPr>
          <w:b/>
          <w:i/>
          <w:sz w:val="24"/>
          <w:szCs w:val="24"/>
        </w:rPr>
        <w:t xml:space="preserve"> som ska vara länken mellan ledarna och styrelse, </w:t>
      </w:r>
      <w:r w:rsidR="00401954" w:rsidRPr="006020FC">
        <w:rPr>
          <w:b/>
          <w:i/>
          <w:sz w:val="24"/>
          <w:szCs w:val="24"/>
        </w:rPr>
        <w:t>sport gruppen</w:t>
      </w:r>
      <w:r w:rsidR="00485E6E" w:rsidRPr="006020FC">
        <w:rPr>
          <w:b/>
          <w:i/>
          <w:sz w:val="24"/>
          <w:szCs w:val="24"/>
        </w:rPr>
        <w:t xml:space="preserve">. </w:t>
      </w:r>
      <w:r w:rsidR="00401954">
        <w:rPr>
          <w:b/>
          <w:i/>
          <w:sz w:val="24"/>
          <w:szCs w:val="24"/>
        </w:rPr>
        <w:t>Ska man sluta eller provspela för en annan förening, ska det ske en diskussion med sport grupp eller styrelse</w:t>
      </w:r>
      <w:r w:rsidR="00AE50F2">
        <w:rPr>
          <w:b/>
          <w:i/>
          <w:sz w:val="24"/>
          <w:szCs w:val="24"/>
        </w:rPr>
        <w:t xml:space="preserve"> före övergång.</w:t>
      </w:r>
    </w:p>
    <w:p w14:paraId="76156F28" w14:textId="1E5A18E9" w:rsidR="00C53CF8" w:rsidRPr="006020FC" w:rsidRDefault="00C450BD" w:rsidP="00EB4D5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Lagföräldrar</w:t>
      </w:r>
      <w:r w:rsidR="00BB01B8" w:rsidRPr="006020FC">
        <w:rPr>
          <w:b/>
          <w:i/>
          <w:sz w:val="24"/>
          <w:szCs w:val="24"/>
        </w:rPr>
        <w:t xml:space="preserve"> administrerar/informerar övriga föräldrar om de insatser som måste gö</w:t>
      </w:r>
      <w:r w:rsidR="00485E6E" w:rsidRPr="006020FC">
        <w:rPr>
          <w:b/>
          <w:i/>
          <w:sz w:val="24"/>
          <w:szCs w:val="24"/>
        </w:rPr>
        <w:t xml:space="preserve">ras i </w:t>
      </w:r>
      <w:r w:rsidR="00DB3B8C" w:rsidRPr="006020FC">
        <w:rPr>
          <w:b/>
          <w:i/>
          <w:sz w:val="24"/>
          <w:szCs w:val="24"/>
        </w:rPr>
        <w:t>cafeterian,</w:t>
      </w:r>
      <w:r w:rsidR="00C53CF8" w:rsidRPr="006020FC">
        <w:rPr>
          <w:b/>
          <w:i/>
          <w:sz w:val="24"/>
          <w:szCs w:val="24"/>
        </w:rPr>
        <w:t xml:space="preserve"> försäljning</w:t>
      </w:r>
      <w:r w:rsidR="00071B3E">
        <w:rPr>
          <w:b/>
          <w:i/>
          <w:sz w:val="24"/>
          <w:szCs w:val="24"/>
        </w:rPr>
        <w:t xml:space="preserve"> inom föreningen</w:t>
      </w:r>
      <w:r w:rsidR="00C53CF8" w:rsidRPr="006020FC">
        <w:rPr>
          <w:b/>
          <w:i/>
          <w:sz w:val="24"/>
          <w:szCs w:val="24"/>
        </w:rPr>
        <w:t>,</w:t>
      </w:r>
      <w:r w:rsidR="00DB3B8C" w:rsidRPr="006020FC">
        <w:rPr>
          <w:b/>
          <w:i/>
          <w:sz w:val="24"/>
          <w:szCs w:val="24"/>
        </w:rPr>
        <w:t xml:space="preserve"> aktiviteter</w:t>
      </w:r>
      <w:r w:rsidR="00C53CF8" w:rsidRPr="006020FC">
        <w:rPr>
          <w:b/>
          <w:i/>
          <w:sz w:val="24"/>
          <w:szCs w:val="24"/>
        </w:rPr>
        <w:t xml:space="preserve">, Vålbergs sporthall &amp; </w:t>
      </w:r>
      <w:r w:rsidR="006F40E8" w:rsidRPr="006020FC">
        <w:rPr>
          <w:b/>
          <w:i/>
          <w:sz w:val="24"/>
          <w:szCs w:val="24"/>
        </w:rPr>
        <w:t xml:space="preserve">Karlstad </w:t>
      </w:r>
      <w:proofErr w:type="gramStart"/>
      <w:r w:rsidR="006F40E8" w:rsidRPr="006020FC">
        <w:rPr>
          <w:b/>
          <w:i/>
          <w:sz w:val="24"/>
          <w:szCs w:val="24"/>
        </w:rPr>
        <w:t>innebandy arena</w:t>
      </w:r>
      <w:proofErr w:type="gramEnd"/>
      <w:r w:rsidR="006F40E8" w:rsidRPr="006020FC">
        <w:rPr>
          <w:b/>
          <w:i/>
          <w:sz w:val="24"/>
          <w:szCs w:val="24"/>
        </w:rPr>
        <w:t xml:space="preserve"> (Tingvalla)</w:t>
      </w:r>
      <w:r w:rsidR="00485E6E" w:rsidRPr="006020FC">
        <w:rPr>
          <w:b/>
          <w:i/>
          <w:sz w:val="24"/>
          <w:szCs w:val="24"/>
        </w:rPr>
        <w:t xml:space="preserve"> där vi har möjligheter att träna och spela matcher samt visa upp oss utåt</w:t>
      </w:r>
      <w:r w:rsidR="00B96B21">
        <w:rPr>
          <w:b/>
          <w:i/>
          <w:sz w:val="24"/>
          <w:szCs w:val="24"/>
        </w:rPr>
        <w:t xml:space="preserve">, samarbeta med andra föreningar, </w:t>
      </w:r>
      <w:r>
        <w:rPr>
          <w:b/>
          <w:i/>
          <w:sz w:val="24"/>
          <w:szCs w:val="24"/>
        </w:rPr>
        <w:t>utveckla</w:t>
      </w:r>
      <w:r w:rsidR="00485E6E" w:rsidRPr="006020FC">
        <w:rPr>
          <w:b/>
          <w:i/>
          <w:sz w:val="24"/>
          <w:szCs w:val="24"/>
        </w:rPr>
        <w:t xml:space="preserve"> och även får en ekonomisk inkomst till </w:t>
      </w:r>
      <w:proofErr w:type="gramStart"/>
      <w:r w:rsidR="00485E6E" w:rsidRPr="006020FC">
        <w:rPr>
          <w:b/>
          <w:i/>
          <w:sz w:val="24"/>
          <w:szCs w:val="24"/>
        </w:rPr>
        <w:t>föreningen</w:t>
      </w:r>
      <w:r w:rsidR="00DB3B8C" w:rsidRPr="006020FC">
        <w:rPr>
          <w:b/>
          <w:i/>
          <w:sz w:val="24"/>
          <w:szCs w:val="24"/>
        </w:rPr>
        <w:t xml:space="preserve"> </w:t>
      </w:r>
      <w:r w:rsidR="00BB01B8" w:rsidRPr="006020FC">
        <w:rPr>
          <w:b/>
          <w:i/>
          <w:sz w:val="24"/>
          <w:szCs w:val="24"/>
        </w:rPr>
        <w:t>.</w:t>
      </w:r>
      <w:proofErr w:type="gramEnd"/>
      <w:r w:rsidR="00437663" w:rsidRPr="006020FC">
        <w:rPr>
          <w:b/>
          <w:i/>
          <w:sz w:val="24"/>
          <w:szCs w:val="24"/>
        </w:rPr>
        <w:t xml:space="preserve"> Varje ungdomslag ansvarar för kiosken</w:t>
      </w:r>
      <w:r w:rsidR="006F40E8" w:rsidRPr="006020FC">
        <w:rPr>
          <w:b/>
          <w:i/>
          <w:sz w:val="24"/>
          <w:szCs w:val="24"/>
        </w:rPr>
        <w:t xml:space="preserve"> vid hemmamatcher</w:t>
      </w:r>
      <w:r w:rsidR="006020FC">
        <w:rPr>
          <w:b/>
          <w:i/>
          <w:sz w:val="24"/>
          <w:szCs w:val="24"/>
        </w:rPr>
        <w:t xml:space="preserve"> i Vålbergs sporthall.</w:t>
      </w:r>
      <w:r w:rsidR="00437663" w:rsidRPr="006020FC">
        <w:rPr>
          <w:b/>
          <w:i/>
          <w:sz w:val="24"/>
          <w:szCs w:val="24"/>
        </w:rPr>
        <w:t xml:space="preserve">  Föreningens största kostnader är att införskaffa mat</w:t>
      </w:r>
      <w:r w:rsidR="0096590E" w:rsidRPr="006020FC">
        <w:rPr>
          <w:b/>
          <w:i/>
          <w:sz w:val="24"/>
          <w:szCs w:val="24"/>
        </w:rPr>
        <w:t>e</w:t>
      </w:r>
      <w:r w:rsidR="00437663" w:rsidRPr="006020FC">
        <w:rPr>
          <w:b/>
          <w:i/>
          <w:sz w:val="24"/>
          <w:szCs w:val="24"/>
        </w:rPr>
        <w:t>rial, domare,</w:t>
      </w:r>
      <w:r w:rsidR="0096590E" w:rsidRPr="006020FC">
        <w:rPr>
          <w:b/>
          <w:i/>
          <w:sz w:val="24"/>
          <w:szCs w:val="24"/>
        </w:rPr>
        <w:t xml:space="preserve"> hallhyra,</w:t>
      </w:r>
      <w:r w:rsidR="006F40E8" w:rsidRPr="006020FC">
        <w:rPr>
          <w:b/>
          <w:i/>
          <w:sz w:val="24"/>
          <w:szCs w:val="24"/>
        </w:rPr>
        <w:t xml:space="preserve"> </w:t>
      </w:r>
      <w:proofErr w:type="spellStart"/>
      <w:r w:rsidR="006F40E8" w:rsidRPr="006020FC">
        <w:rPr>
          <w:b/>
          <w:i/>
          <w:sz w:val="24"/>
          <w:szCs w:val="24"/>
        </w:rPr>
        <w:t>ev</w:t>
      </w:r>
      <w:proofErr w:type="spellEnd"/>
      <w:r w:rsidR="0096590E" w:rsidRPr="006020FC">
        <w:rPr>
          <w:b/>
          <w:i/>
          <w:sz w:val="24"/>
          <w:szCs w:val="24"/>
        </w:rPr>
        <w:t xml:space="preserve"> </w:t>
      </w:r>
      <w:proofErr w:type="spellStart"/>
      <w:r w:rsidR="0096590E" w:rsidRPr="006020FC">
        <w:rPr>
          <w:b/>
          <w:i/>
          <w:sz w:val="24"/>
          <w:szCs w:val="24"/>
        </w:rPr>
        <w:t>distriktsläger</w:t>
      </w:r>
      <w:proofErr w:type="spellEnd"/>
      <w:r w:rsidR="0096590E" w:rsidRPr="006020FC">
        <w:rPr>
          <w:b/>
          <w:i/>
          <w:sz w:val="24"/>
          <w:szCs w:val="24"/>
        </w:rPr>
        <w:t xml:space="preserve">, ledarutbildning, </w:t>
      </w:r>
      <w:r w:rsidR="00071B3E" w:rsidRPr="006020FC">
        <w:rPr>
          <w:b/>
          <w:i/>
          <w:sz w:val="24"/>
          <w:szCs w:val="24"/>
        </w:rPr>
        <w:t>subventionera</w:t>
      </w:r>
      <w:r w:rsidR="0096590E" w:rsidRPr="006020FC">
        <w:rPr>
          <w:b/>
          <w:i/>
          <w:sz w:val="24"/>
          <w:szCs w:val="24"/>
        </w:rPr>
        <w:t xml:space="preserve"> cuper, </w:t>
      </w:r>
      <w:proofErr w:type="gramStart"/>
      <w:r w:rsidR="0096590E" w:rsidRPr="006020FC">
        <w:rPr>
          <w:b/>
          <w:i/>
          <w:sz w:val="24"/>
          <w:szCs w:val="24"/>
        </w:rPr>
        <w:t>m.m.</w:t>
      </w:r>
      <w:proofErr w:type="gramEnd"/>
      <w:r w:rsidR="0096590E" w:rsidRPr="006020FC">
        <w:rPr>
          <w:b/>
          <w:i/>
          <w:sz w:val="24"/>
          <w:szCs w:val="24"/>
        </w:rPr>
        <w:t xml:space="preserve"> </w:t>
      </w:r>
    </w:p>
    <w:p w14:paraId="214A65D3" w14:textId="59A6FBC4" w:rsidR="00437663" w:rsidRPr="006020FC" w:rsidRDefault="0096590E" w:rsidP="00EB4D5A">
      <w:pPr>
        <w:rPr>
          <w:b/>
          <w:i/>
          <w:sz w:val="24"/>
          <w:szCs w:val="24"/>
        </w:rPr>
      </w:pPr>
      <w:r w:rsidRPr="006020FC">
        <w:rPr>
          <w:b/>
          <w:i/>
          <w:sz w:val="24"/>
          <w:szCs w:val="24"/>
        </w:rPr>
        <w:t>Avgifter för kommande säsong är:</w:t>
      </w:r>
    </w:p>
    <w:p w14:paraId="46D84389" w14:textId="77777777" w:rsidR="00C450BD" w:rsidRDefault="0096590E" w:rsidP="00786363">
      <w:pPr>
        <w:rPr>
          <w:b/>
          <w:i/>
          <w:sz w:val="24"/>
          <w:szCs w:val="24"/>
        </w:rPr>
      </w:pPr>
      <w:r w:rsidRPr="006020FC">
        <w:rPr>
          <w:b/>
          <w:i/>
          <w:sz w:val="24"/>
          <w:szCs w:val="24"/>
        </w:rPr>
        <w:t xml:space="preserve">Medlemsavgift: </w:t>
      </w:r>
      <w:r w:rsidR="009B3C99" w:rsidRPr="006020FC">
        <w:rPr>
          <w:b/>
          <w:i/>
          <w:sz w:val="24"/>
          <w:szCs w:val="24"/>
        </w:rPr>
        <w:t xml:space="preserve">  </w:t>
      </w:r>
      <w:proofErr w:type="gramStart"/>
      <w:r w:rsidR="006F40E8" w:rsidRPr="006020FC">
        <w:rPr>
          <w:b/>
          <w:i/>
          <w:sz w:val="24"/>
          <w:szCs w:val="24"/>
        </w:rPr>
        <w:t>300</w:t>
      </w:r>
      <w:r w:rsidR="008016D4" w:rsidRPr="006020FC">
        <w:rPr>
          <w:b/>
          <w:i/>
          <w:sz w:val="24"/>
          <w:szCs w:val="24"/>
        </w:rPr>
        <w:t>:-</w:t>
      </w:r>
      <w:proofErr w:type="gramEnd"/>
      <w:r w:rsidR="008016D4" w:rsidRPr="006020FC">
        <w:rPr>
          <w:b/>
          <w:i/>
          <w:sz w:val="24"/>
          <w:szCs w:val="24"/>
        </w:rPr>
        <w:t xml:space="preserve"> per/</w:t>
      </w:r>
      <w:proofErr w:type="gramStart"/>
      <w:r w:rsidR="008016D4" w:rsidRPr="006020FC">
        <w:rPr>
          <w:b/>
          <w:i/>
          <w:sz w:val="24"/>
          <w:szCs w:val="24"/>
        </w:rPr>
        <w:t xml:space="preserve">person,   </w:t>
      </w:r>
      <w:proofErr w:type="gramEnd"/>
      <w:r w:rsidR="006F40E8" w:rsidRPr="006020FC">
        <w:rPr>
          <w:b/>
          <w:i/>
          <w:sz w:val="24"/>
          <w:szCs w:val="24"/>
        </w:rPr>
        <w:t>450</w:t>
      </w:r>
      <w:r w:rsidR="008016D4" w:rsidRPr="006020FC">
        <w:rPr>
          <w:b/>
          <w:i/>
          <w:sz w:val="24"/>
          <w:szCs w:val="24"/>
        </w:rPr>
        <w:t>:-/familj.</w:t>
      </w:r>
      <w:r w:rsidR="00401954">
        <w:rPr>
          <w:b/>
          <w:i/>
          <w:sz w:val="24"/>
          <w:szCs w:val="24"/>
        </w:rPr>
        <w:t xml:space="preserve"> </w:t>
      </w:r>
    </w:p>
    <w:p w14:paraId="19ED18E2" w14:textId="77777777" w:rsidR="00C450BD" w:rsidRDefault="0096590E" w:rsidP="00786363">
      <w:pPr>
        <w:rPr>
          <w:b/>
          <w:i/>
          <w:sz w:val="24"/>
          <w:szCs w:val="24"/>
        </w:rPr>
      </w:pPr>
      <w:r w:rsidRPr="006020FC">
        <w:rPr>
          <w:b/>
          <w:i/>
          <w:sz w:val="24"/>
          <w:szCs w:val="24"/>
        </w:rPr>
        <w:t>Träningsavgift:</w:t>
      </w:r>
      <w:r w:rsidR="009B3C99" w:rsidRPr="006020FC">
        <w:rPr>
          <w:b/>
          <w:i/>
          <w:sz w:val="24"/>
          <w:szCs w:val="24"/>
        </w:rPr>
        <w:t xml:space="preserve"> </w:t>
      </w:r>
      <w:r w:rsidR="00786363" w:rsidRPr="006020FC">
        <w:rPr>
          <w:b/>
          <w:i/>
          <w:sz w:val="24"/>
          <w:szCs w:val="24"/>
        </w:rPr>
        <w:t xml:space="preserve">  </w:t>
      </w:r>
      <w:r w:rsidR="009B3C99" w:rsidRPr="006020FC">
        <w:rPr>
          <w:b/>
          <w:i/>
          <w:sz w:val="24"/>
          <w:szCs w:val="24"/>
        </w:rPr>
        <w:t xml:space="preserve"> </w:t>
      </w:r>
      <w:proofErr w:type="gramStart"/>
      <w:r w:rsidR="006F40E8" w:rsidRPr="006020FC">
        <w:rPr>
          <w:b/>
          <w:i/>
          <w:sz w:val="24"/>
          <w:szCs w:val="24"/>
        </w:rPr>
        <w:t>300</w:t>
      </w:r>
      <w:r w:rsidRPr="006020FC">
        <w:rPr>
          <w:b/>
          <w:i/>
          <w:sz w:val="24"/>
          <w:szCs w:val="24"/>
        </w:rPr>
        <w:t>:-</w:t>
      </w:r>
      <w:proofErr w:type="gramEnd"/>
      <w:r w:rsidRPr="006020FC">
        <w:rPr>
          <w:b/>
          <w:i/>
          <w:sz w:val="24"/>
          <w:szCs w:val="24"/>
        </w:rPr>
        <w:t xml:space="preserve"> per/person </w:t>
      </w:r>
      <w:proofErr w:type="gramStart"/>
      <w:r w:rsidR="006F40E8" w:rsidRPr="006020FC">
        <w:rPr>
          <w:b/>
          <w:i/>
          <w:sz w:val="24"/>
          <w:szCs w:val="24"/>
        </w:rPr>
        <w:t>poolspel</w:t>
      </w:r>
      <w:r w:rsidRPr="006020FC">
        <w:rPr>
          <w:b/>
          <w:i/>
          <w:sz w:val="24"/>
          <w:szCs w:val="24"/>
        </w:rPr>
        <w:t xml:space="preserve">, </w:t>
      </w:r>
      <w:r w:rsidR="006F40E8" w:rsidRPr="006020FC">
        <w:rPr>
          <w:b/>
          <w:i/>
          <w:sz w:val="24"/>
          <w:szCs w:val="24"/>
        </w:rPr>
        <w:t xml:space="preserve">  </w:t>
      </w:r>
      <w:proofErr w:type="gramEnd"/>
      <w:r w:rsidR="006F40E8" w:rsidRPr="006020FC">
        <w:rPr>
          <w:b/>
          <w:i/>
          <w:sz w:val="24"/>
          <w:szCs w:val="24"/>
        </w:rPr>
        <w:t xml:space="preserve">   </w:t>
      </w:r>
      <w:proofErr w:type="gramStart"/>
      <w:r w:rsidR="000B79C4">
        <w:rPr>
          <w:b/>
          <w:i/>
          <w:sz w:val="24"/>
          <w:szCs w:val="24"/>
        </w:rPr>
        <w:t>7</w:t>
      </w:r>
      <w:r w:rsidR="006F40E8" w:rsidRPr="006020FC">
        <w:rPr>
          <w:b/>
          <w:i/>
          <w:sz w:val="24"/>
          <w:szCs w:val="24"/>
        </w:rPr>
        <w:t>00</w:t>
      </w:r>
      <w:r w:rsidRPr="006020FC">
        <w:rPr>
          <w:b/>
          <w:i/>
          <w:sz w:val="24"/>
          <w:szCs w:val="24"/>
        </w:rPr>
        <w:t>:-</w:t>
      </w:r>
      <w:proofErr w:type="gramEnd"/>
      <w:r w:rsidRPr="006020FC">
        <w:rPr>
          <w:b/>
          <w:i/>
          <w:sz w:val="24"/>
          <w:szCs w:val="24"/>
        </w:rPr>
        <w:t xml:space="preserve"> per/person </w:t>
      </w:r>
      <w:r w:rsidR="006F40E8" w:rsidRPr="006020FC">
        <w:rPr>
          <w:b/>
          <w:i/>
          <w:sz w:val="24"/>
          <w:szCs w:val="24"/>
        </w:rPr>
        <w:t xml:space="preserve">Blå &amp; Röd </w:t>
      </w:r>
      <w:proofErr w:type="gramStart"/>
      <w:r w:rsidR="006F40E8" w:rsidRPr="006020FC">
        <w:rPr>
          <w:b/>
          <w:i/>
          <w:sz w:val="24"/>
          <w:szCs w:val="24"/>
        </w:rPr>
        <w:t>serie</w:t>
      </w:r>
      <w:r w:rsidRPr="006020FC">
        <w:rPr>
          <w:b/>
          <w:i/>
          <w:sz w:val="24"/>
          <w:szCs w:val="24"/>
        </w:rPr>
        <w:t xml:space="preserve">,  </w:t>
      </w:r>
      <w:r w:rsidR="00BB01B8" w:rsidRPr="006020FC">
        <w:rPr>
          <w:b/>
          <w:i/>
          <w:sz w:val="24"/>
          <w:szCs w:val="24"/>
        </w:rPr>
        <w:t xml:space="preserve"> </w:t>
      </w:r>
      <w:proofErr w:type="gramEnd"/>
      <w:r w:rsidR="00BB01B8" w:rsidRPr="006020FC">
        <w:rPr>
          <w:b/>
          <w:i/>
          <w:sz w:val="24"/>
          <w:szCs w:val="24"/>
        </w:rPr>
        <w:t xml:space="preserve">   </w:t>
      </w:r>
      <w:r w:rsidR="00786363" w:rsidRPr="006020FC">
        <w:rPr>
          <w:b/>
          <w:i/>
          <w:sz w:val="24"/>
          <w:szCs w:val="24"/>
        </w:rPr>
        <w:t xml:space="preserve">     </w:t>
      </w:r>
      <w:proofErr w:type="gramStart"/>
      <w:r w:rsidR="008016D4" w:rsidRPr="006020FC">
        <w:rPr>
          <w:b/>
          <w:i/>
          <w:sz w:val="24"/>
          <w:szCs w:val="24"/>
        </w:rPr>
        <w:t>1</w:t>
      </w:r>
      <w:r w:rsidR="000B79C4">
        <w:rPr>
          <w:b/>
          <w:i/>
          <w:sz w:val="24"/>
          <w:szCs w:val="24"/>
        </w:rPr>
        <w:t>4</w:t>
      </w:r>
      <w:r w:rsidR="006F40E8" w:rsidRPr="006020FC">
        <w:rPr>
          <w:b/>
          <w:i/>
          <w:sz w:val="24"/>
          <w:szCs w:val="24"/>
        </w:rPr>
        <w:t>00</w:t>
      </w:r>
      <w:r w:rsidRPr="006020FC">
        <w:rPr>
          <w:b/>
          <w:i/>
          <w:sz w:val="24"/>
          <w:szCs w:val="24"/>
        </w:rPr>
        <w:t>:-</w:t>
      </w:r>
      <w:proofErr w:type="gramEnd"/>
      <w:r w:rsidRPr="006020FC">
        <w:rPr>
          <w:b/>
          <w:i/>
          <w:sz w:val="24"/>
          <w:szCs w:val="24"/>
        </w:rPr>
        <w:t xml:space="preserve"> per/person </w:t>
      </w:r>
      <w:proofErr w:type="gramStart"/>
      <w:r w:rsidR="006F40E8" w:rsidRPr="006020FC">
        <w:rPr>
          <w:b/>
          <w:i/>
          <w:sz w:val="24"/>
          <w:szCs w:val="24"/>
        </w:rPr>
        <w:t>Senior</w:t>
      </w:r>
      <w:r w:rsidR="00401954">
        <w:rPr>
          <w:b/>
          <w:i/>
          <w:sz w:val="24"/>
          <w:szCs w:val="24"/>
        </w:rPr>
        <w:t>,   200:-</w:t>
      </w:r>
      <w:proofErr w:type="gramEnd"/>
      <w:r w:rsidR="00401954">
        <w:rPr>
          <w:b/>
          <w:i/>
          <w:sz w:val="24"/>
          <w:szCs w:val="24"/>
        </w:rPr>
        <w:t xml:space="preserve"> per/person </w:t>
      </w:r>
      <w:proofErr w:type="spellStart"/>
      <w:r w:rsidR="00401954">
        <w:rPr>
          <w:b/>
          <w:i/>
          <w:sz w:val="24"/>
          <w:szCs w:val="24"/>
        </w:rPr>
        <w:t>bollkul</w:t>
      </w:r>
      <w:proofErr w:type="spellEnd"/>
      <w:r w:rsidR="00401954">
        <w:rPr>
          <w:b/>
          <w:i/>
          <w:sz w:val="24"/>
          <w:szCs w:val="24"/>
        </w:rPr>
        <w:t>/ motion</w:t>
      </w:r>
      <w:r w:rsidR="00C450BD">
        <w:rPr>
          <w:b/>
          <w:i/>
          <w:sz w:val="24"/>
          <w:szCs w:val="24"/>
        </w:rPr>
        <w:t>.</w:t>
      </w:r>
    </w:p>
    <w:p w14:paraId="60C3BC47" w14:textId="4776216C" w:rsidR="006020FC" w:rsidRPr="006020FC" w:rsidRDefault="00401954" w:rsidP="0078636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96590E" w:rsidRPr="006020FC">
        <w:rPr>
          <w:b/>
          <w:i/>
          <w:sz w:val="24"/>
          <w:szCs w:val="24"/>
        </w:rPr>
        <w:t>Avgiften skall vara betald</w:t>
      </w:r>
      <w:r w:rsidR="006E4374" w:rsidRPr="006020FC">
        <w:rPr>
          <w:b/>
          <w:i/>
          <w:sz w:val="24"/>
          <w:szCs w:val="24"/>
        </w:rPr>
        <w:t xml:space="preserve"> på postgiro 4215608-</w:t>
      </w:r>
      <w:proofErr w:type="gramStart"/>
      <w:r w:rsidR="006E4374" w:rsidRPr="006020FC">
        <w:rPr>
          <w:b/>
          <w:i/>
          <w:sz w:val="24"/>
          <w:szCs w:val="24"/>
        </w:rPr>
        <w:t xml:space="preserve">3 </w:t>
      </w:r>
      <w:r w:rsidR="00C53CF8" w:rsidRPr="006020FC">
        <w:rPr>
          <w:b/>
          <w:i/>
          <w:sz w:val="24"/>
          <w:szCs w:val="24"/>
        </w:rPr>
        <w:t xml:space="preserve"> </w:t>
      </w:r>
      <w:r w:rsidR="006020FC">
        <w:rPr>
          <w:b/>
          <w:i/>
          <w:sz w:val="24"/>
          <w:szCs w:val="24"/>
        </w:rPr>
        <w:t>senast</w:t>
      </w:r>
      <w:proofErr w:type="gramEnd"/>
      <w:r w:rsidR="006020FC">
        <w:rPr>
          <w:b/>
          <w:i/>
          <w:sz w:val="24"/>
          <w:szCs w:val="24"/>
        </w:rPr>
        <w:t xml:space="preserve"> 31 oktober</w:t>
      </w:r>
      <w:r w:rsidR="00C53CF8" w:rsidRPr="006020FC">
        <w:rPr>
          <w:b/>
          <w:i/>
          <w:sz w:val="24"/>
          <w:szCs w:val="24"/>
        </w:rPr>
        <w:t xml:space="preserve">     </w:t>
      </w:r>
    </w:p>
    <w:p w14:paraId="1D2577F6" w14:textId="73F9759A" w:rsidR="00C450BD" w:rsidRDefault="006E4374" w:rsidP="00786363">
      <w:pPr>
        <w:rPr>
          <w:b/>
          <w:i/>
          <w:sz w:val="24"/>
          <w:szCs w:val="24"/>
        </w:rPr>
      </w:pPr>
      <w:r w:rsidRPr="006020FC">
        <w:rPr>
          <w:b/>
          <w:i/>
          <w:sz w:val="24"/>
          <w:szCs w:val="24"/>
        </w:rPr>
        <w:t>(skriv namn, adress</w:t>
      </w:r>
      <w:r w:rsidR="008016D4" w:rsidRPr="006020FC">
        <w:rPr>
          <w:b/>
          <w:i/>
          <w:sz w:val="24"/>
          <w:szCs w:val="24"/>
        </w:rPr>
        <w:t>, ålder, vilket lag du tillhör)</w:t>
      </w:r>
      <w:r w:rsidR="006020FC">
        <w:rPr>
          <w:b/>
          <w:i/>
          <w:sz w:val="24"/>
          <w:szCs w:val="24"/>
        </w:rPr>
        <w:t>.</w:t>
      </w:r>
      <w:r w:rsidR="009B3C99" w:rsidRPr="006020FC">
        <w:rPr>
          <w:b/>
          <w:i/>
          <w:sz w:val="24"/>
          <w:szCs w:val="24"/>
        </w:rPr>
        <w:t xml:space="preserve"> </w:t>
      </w:r>
      <w:r w:rsidR="00BB01B8" w:rsidRPr="006020FC">
        <w:rPr>
          <w:b/>
          <w:i/>
          <w:sz w:val="24"/>
          <w:szCs w:val="24"/>
        </w:rPr>
        <w:t xml:space="preserve">Om ej avgiften är betald dessa datum så spelar vederbörande ej förrän det är betald. </w:t>
      </w:r>
      <w:r w:rsidR="00485E6E" w:rsidRPr="006020FC">
        <w:rPr>
          <w:b/>
          <w:i/>
          <w:sz w:val="24"/>
          <w:szCs w:val="24"/>
        </w:rPr>
        <w:t xml:space="preserve"> </w:t>
      </w:r>
      <w:r w:rsidR="00D13CF0" w:rsidRPr="006020FC">
        <w:rPr>
          <w:b/>
          <w:i/>
          <w:sz w:val="24"/>
          <w:szCs w:val="24"/>
        </w:rPr>
        <w:t xml:space="preserve">Vi har tagit fram en skriftlig policy/riktlinjer för </w:t>
      </w:r>
      <w:proofErr w:type="gramStart"/>
      <w:r w:rsidR="00D13CF0" w:rsidRPr="006020FC">
        <w:rPr>
          <w:b/>
          <w:i/>
          <w:sz w:val="24"/>
          <w:szCs w:val="24"/>
        </w:rPr>
        <w:t>våran</w:t>
      </w:r>
      <w:proofErr w:type="gramEnd"/>
      <w:r w:rsidR="00D13CF0" w:rsidRPr="006020FC">
        <w:rPr>
          <w:b/>
          <w:i/>
          <w:sz w:val="24"/>
          <w:szCs w:val="24"/>
        </w:rPr>
        <w:t xml:space="preserve"> förening som ska följas</w:t>
      </w:r>
      <w:r w:rsidR="006F40E8" w:rsidRPr="006020FC">
        <w:rPr>
          <w:b/>
          <w:i/>
          <w:sz w:val="24"/>
          <w:szCs w:val="24"/>
        </w:rPr>
        <w:t xml:space="preserve"> och kom gärna med förslag på ändring </w:t>
      </w:r>
      <w:r w:rsidR="00C53CF8" w:rsidRPr="006020FC">
        <w:rPr>
          <w:b/>
          <w:i/>
          <w:sz w:val="24"/>
          <w:szCs w:val="24"/>
        </w:rPr>
        <w:t xml:space="preserve">eller lägga till i Policyn. </w:t>
      </w:r>
      <w:r w:rsidR="00D13CF0" w:rsidRPr="006020FC">
        <w:rPr>
          <w:b/>
          <w:i/>
          <w:sz w:val="24"/>
          <w:szCs w:val="24"/>
        </w:rPr>
        <w:t xml:space="preserve"> Den ligger på </w:t>
      </w:r>
      <w:proofErr w:type="gramStart"/>
      <w:r w:rsidR="00D13CF0" w:rsidRPr="006020FC">
        <w:rPr>
          <w:b/>
          <w:i/>
          <w:sz w:val="24"/>
          <w:szCs w:val="24"/>
        </w:rPr>
        <w:t>våran</w:t>
      </w:r>
      <w:proofErr w:type="gramEnd"/>
      <w:r w:rsidR="00D13CF0" w:rsidRPr="006020FC">
        <w:rPr>
          <w:b/>
          <w:i/>
          <w:sz w:val="24"/>
          <w:szCs w:val="24"/>
        </w:rPr>
        <w:t xml:space="preserve"> hemsida under länken dokument, </w:t>
      </w:r>
      <w:hyperlink r:id="rId8" w:history="1">
        <w:r w:rsidR="000B79C4" w:rsidRPr="001776F0">
          <w:rPr>
            <w:rStyle w:val="Hyperlnk"/>
            <w:b/>
            <w:i/>
            <w:sz w:val="24"/>
            <w:szCs w:val="24"/>
          </w:rPr>
          <w:t>www.bkvalberg.se</w:t>
        </w:r>
      </w:hyperlink>
      <w:r w:rsidR="00D13CF0" w:rsidRPr="006020FC">
        <w:rPr>
          <w:b/>
          <w:i/>
          <w:sz w:val="24"/>
          <w:szCs w:val="24"/>
        </w:rPr>
        <w:t xml:space="preserve"> </w:t>
      </w:r>
      <w:r w:rsidR="00786363" w:rsidRPr="006020FC">
        <w:rPr>
          <w:b/>
          <w:i/>
          <w:sz w:val="24"/>
          <w:szCs w:val="24"/>
        </w:rPr>
        <w:t xml:space="preserve">  </w:t>
      </w:r>
      <w:r w:rsidR="00AE50F2">
        <w:rPr>
          <w:b/>
          <w:i/>
          <w:sz w:val="24"/>
          <w:szCs w:val="24"/>
        </w:rPr>
        <w:t>Kontakta gärna oss vid funderingar</w:t>
      </w:r>
      <w:r w:rsidR="00C450BD">
        <w:rPr>
          <w:b/>
          <w:i/>
          <w:sz w:val="24"/>
          <w:szCs w:val="24"/>
        </w:rPr>
        <w:t xml:space="preserve">, </w:t>
      </w:r>
      <w:r w:rsidR="00C450BD" w:rsidRPr="00C450BD">
        <w:rPr>
          <w:b/>
          <w:i/>
          <w:sz w:val="24"/>
          <w:szCs w:val="24"/>
          <w:u w:val="single"/>
        </w:rPr>
        <w:t>info@bkvalberg.se</w:t>
      </w:r>
      <w:r w:rsidR="00AE50F2">
        <w:rPr>
          <w:b/>
          <w:i/>
          <w:sz w:val="24"/>
          <w:szCs w:val="24"/>
        </w:rPr>
        <w:t xml:space="preserve">.    </w:t>
      </w:r>
      <w:r w:rsidR="00270F2B" w:rsidRPr="006020FC">
        <w:rPr>
          <w:b/>
          <w:i/>
          <w:sz w:val="24"/>
          <w:szCs w:val="24"/>
        </w:rPr>
        <w:t xml:space="preserve">VÄLKOMNA!!! </w:t>
      </w:r>
      <w:r w:rsidR="00071B3E">
        <w:rPr>
          <w:b/>
          <w:i/>
          <w:sz w:val="24"/>
          <w:szCs w:val="24"/>
        </w:rPr>
        <w:t xml:space="preserve">                          </w:t>
      </w:r>
      <w:r w:rsidR="00270F2B" w:rsidRPr="006020FC">
        <w:rPr>
          <w:b/>
          <w:i/>
          <w:sz w:val="24"/>
          <w:szCs w:val="24"/>
        </w:rPr>
        <w:t xml:space="preserve"> </w:t>
      </w:r>
      <w:r w:rsidR="00071B3E">
        <w:rPr>
          <w:b/>
          <w:i/>
          <w:sz w:val="24"/>
          <w:szCs w:val="24"/>
        </w:rPr>
        <w:t xml:space="preserve">Mvh BKV Styrelse/ </w:t>
      </w:r>
      <w:proofErr w:type="spellStart"/>
      <w:r w:rsidR="00071B3E">
        <w:rPr>
          <w:b/>
          <w:i/>
          <w:sz w:val="24"/>
          <w:szCs w:val="24"/>
        </w:rPr>
        <w:t>Sportgruppen</w:t>
      </w:r>
      <w:proofErr w:type="spellEnd"/>
      <w:r w:rsidR="00270F2B" w:rsidRPr="006020FC">
        <w:rPr>
          <w:b/>
          <w:i/>
          <w:sz w:val="24"/>
          <w:szCs w:val="24"/>
        </w:rPr>
        <w:t xml:space="preserve"> </w:t>
      </w:r>
    </w:p>
    <w:p w14:paraId="7D3FED65" w14:textId="450D7B00" w:rsidR="00270F2B" w:rsidRPr="006020FC" w:rsidRDefault="00270F2B" w:rsidP="00786363">
      <w:pPr>
        <w:rPr>
          <w:b/>
          <w:i/>
          <w:sz w:val="24"/>
          <w:szCs w:val="24"/>
        </w:rPr>
      </w:pPr>
    </w:p>
    <w:p w14:paraId="18832485" w14:textId="77777777" w:rsidR="00437663" w:rsidRPr="006020FC" w:rsidRDefault="00437663" w:rsidP="00EB4D5A">
      <w:pPr>
        <w:rPr>
          <w:b/>
          <w:i/>
          <w:sz w:val="24"/>
          <w:szCs w:val="24"/>
        </w:rPr>
      </w:pPr>
    </w:p>
    <w:p w14:paraId="7A1CBA49" w14:textId="77777777" w:rsidR="00437663" w:rsidRPr="009B3C99" w:rsidRDefault="00437663" w:rsidP="00EB4D5A">
      <w:pPr>
        <w:rPr>
          <w:b/>
          <w:i/>
        </w:rPr>
      </w:pPr>
    </w:p>
    <w:p w14:paraId="3B2376A9" w14:textId="77777777" w:rsidR="00EB4D5A" w:rsidRPr="009B3C99" w:rsidRDefault="00437663" w:rsidP="00EB4D5A">
      <w:pPr>
        <w:rPr>
          <w:b/>
          <w:i/>
        </w:rPr>
      </w:pPr>
      <w:r w:rsidRPr="009B3C99">
        <w:rPr>
          <w:b/>
          <w:i/>
        </w:rPr>
        <w:t xml:space="preserve"> </w:t>
      </w:r>
      <w:r w:rsidR="0007252A" w:rsidRPr="009B3C99">
        <w:rPr>
          <w:b/>
          <w:i/>
        </w:rPr>
        <w:t xml:space="preserve"> </w:t>
      </w:r>
    </w:p>
    <w:p w14:paraId="5A8BF9D9" w14:textId="77777777" w:rsidR="00920503" w:rsidRPr="00EB4D5A" w:rsidRDefault="00920503" w:rsidP="00EB4D5A">
      <w:pPr>
        <w:rPr>
          <w:b/>
          <w:i/>
          <w:sz w:val="28"/>
          <w:szCs w:val="28"/>
        </w:rPr>
      </w:pPr>
      <w:r w:rsidRPr="00EB4D5A">
        <w:rPr>
          <w:b/>
          <w:i/>
          <w:sz w:val="28"/>
          <w:szCs w:val="28"/>
        </w:rPr>
        <w:t xml:space="preserve">  </w:t>
      </w:r>
    </w:p>
    <w:p w14:paraId="46FCEC79" w14:textId="77777777" w:rsidR="006848B8" w:rsidRDefault="006848B8">
      <w:pPr>
        <w:rPr>
          <w:b/>
          <w:i/>
          <w:sz w:val="28"/>
          <w:szCs w:val="28"/>
        </w:rPr>
      </w:pPr>
    </w:p>
    <w:p w14:paraId="7008B459" w14:textId="77777777" w:rsidR="006848B8" w:rsidRPr="006848B8" w:rsidRDefault="006848B8">
      <w:pPr>
        <w:rPr>
          <w:b/>
          <w:i/>
          <w:sz w:val="28"/>
          <w:szCs w:val="28"/>
        </w:rPr>
      </w:pPr>
    </w:p>
    <w:p w14:paraId="18FBA4BC" w14:textId="77777777" w:rsidR="006848B8" w:rsidRDefault="006848B8"/>
    <w:p w14:paraId="08EB7114" w14:textId="77777777" w:rsidR="006848B8" w:rsidRDefault="006848B8"/>
    <w:sectPr w:rsidR="006848B8" w:rsidSect="00E35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A80"/>
    <w:multiLevelType w:val="hybridMultilevel"/>
    <w:tmpl w:val="FAFE88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80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8B8"/>
    <w:rsid w:val="0006449A"/>
    <w:rsid w:val="00071B3E"/>
    <w:rsid w:val="0007252A"/>
    <w:rsid w:val="000B79C4"/>
    <w:rsid w:val="0026170C"/>
    <w:rsid w:val="00270F2B"/>
    <w:rsid w:val="0027298F"/>
    <w:rsid w:val="003C0CB0"/>
    <w:rsid w:val="00401954"/>
    <w:rsid w:val="0040648B"/>
    <w:rsid w:val="00437663"/>
    <w:rsid w:val="00485E6E"/>
    <w:rsid w:val="005E4CA8"/>
    <w:rsid w:val="006020FC"/>
    <w:rsid w:val="006848B8"/>
    <w:rsid w:val="006D2FC9"/>
    <w:rsid w:val="006D4D3C"/>
    <w:rsid w:val="006E4374"/>
    <w:rsid w:val="006F40E8"/>
    <w:rsid w:val="00786363"/>
    <w:rsid w:val="008016D4"/>
    <w:rsid w:val="008C6E35"/>
    <w:rsid w:val="00920503"/>
    <w:rsid w:val="0096590E"/>
    <w:rsid w:val="009B3C99"/>
    <w:rsid w:val="00A315F5"/>
    <w:rsid w:val="00AE50F2"/>
    <w:rsid w:val="00B0373B"/>
    <w:rsid w:val="00B0547E"/>
    <w:rsid w:val="00B45DEF"/>
    <w:rsid w:val="00B677E8"/>
    <w:rsid w:val="00B96B21"/>
    <w:rsid w:val="00BA66DE"/>
    <w:rsid w:val="00BB01B8"/>
    <w:rsid w:val="00C450BD"/>
    <w:rsid w:val="00C53CF8"/>
    <w:rsid w:val="00CB1843"/>
    <w:rsid w:val="00CB7CC2"/>
    <w:rsid w:val="00D13CF0"/>
    <w:rsid w:val="00DA59C6"/>
    <w:rsid w:val="00DB3B8C"/>
    <w:rsid w:val="00E35755"/>
    <w:rsid w:val="00E41ED4"/>
    <w:rsid w:val="00EB4D5A"/>
    <w:rsid w:val="00F9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AB3E"/>
  <w15:docId w15:val="{FDE307E4-F8F3-43D9-B7F4-6B54A740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75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933B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13CF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6E35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0B7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alberg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437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innebandy</dc:creator>
  <cp:lastModifiedBy>Weine Dahlén</cp:lastModifiedBy>
  <cp:revision>18</cp:revision>
  <cp:lastPrinted>2024-08-26T04:32:00Z</cp:lastPrinted>
  <dcterms:created xsi:type="dcterms:W3CDTF">2009-08-16T08:41:00Z</dcterms:created>
  <dcterms:modified xsi:type="dcterms:W3CDTF">2025-09-04T08:31:00Z</dcterms:modified>
</cp:coreProperties>
</file>