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CA0F" w14:textId="19054309" w:rsidR="00855CA1" w:rsidRDefault="009B3204" w:rsidP="009B3204">
      <w:pPr>
        <w:jc w:val="center"/>
        <w:rPr>
          <w:b/>
          <w:bCs/>
          <w:sz w:val="28"/>
          <w:szCs w:val="28"/>
        </w:rPr>
      </w:pPr>
      <w:r w:rsidRPr="009B3204">
        <w:rPr>
          <w:b/>
          <w:bCs/>
          <w:sz w:val="28"/>
          <w:szCs w:val="28"/>
        </w:rPr>
        <w:t>FOTBOLLSBINGO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957"/>
        <w:gridCol w:w="1843"/>
      </w:tblGrid>
      <w:tr w:rsidR="00323670" w:rsidRPr="00323670" w14:paraId="52273876" w14:textId="77777777" w:rsidTr="00A86F45">
        <w:trPr>
          <w:cantSplit/>
          <w:trHeight w:val="2025"/>
        </w:trPr>
        <w:tc>
          <w:tcPr>
            <w:tcW w:w="1803" w:type="dxa"/>
          </w:tcPr>
          <w:p w14:paraId="4AED8DF6" w14:textId="77777777" w:rsidR="009B3204" w:rsidRPr="009B3204" w:rsidRDefault="009B3204" w:rsidP="009B3204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>Straffläggning</w:t>
            </w:r>
          </w:p>
          <w:p w14:paraId="3B56C307" w14:textId="7A165F43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>- Sätt 5 mål!</w:t>
            </w:r>
          </w:p>
        </w:tc>
        <w:tc>
          <w:tcPr>
            <w:tcW w:w="1803" w:type="dxa"/>
          </w:tcPr>
          <w:p w14:paraId="0A84AC74" w14:textId="6EBF6395" w:rsidR="009B3204" w:rsidRPr="009B3204" w:rsidRDefault="009B3204" w:rsidP="009B3204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>Spela två-mål med några kompisar</w:t>
            </w:r>
          </w:p>
        </w:tc>
        <w:tc>
          <w:tcPr>
            <w:tcW w:w="1803" w:type="dxa"/>
          </w:tcPr>
          <w:p w14:paraId="7D98B527" w14:textId="77777777" w:rsidR="001E1221" w:rsidRDefault="001E1221" w:rsidP="001E1221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Hitta en kulle och spring 5 gånger uppför den</w:t>
            </w:r>
          </w:p>
          <w:p w14:paraId="1ED88781" w14:textId="41EAE2C8" w:rsidR="009B3204" w:rsidRPr="009B3204" w:rsidRDefault="009B3204" w:rsidP="009B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14:paraId="73D31D87" w14:textId="6BD74EEB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Skott på mål </w:t>
            </w:r>
            <w:r w:rsidR="00323670" w:rsidRPr="00323670">
              <w:rPr>
                <w:sz w:val="24"/>
                <w:szCs w:val="24"/>
              </w:rPr>
              <w:t>med bredsida</w:t>
            </w:r>
            <w:r w:rsidRPr="00323670">
              <w:rPr>
                <w:sz w:val="24"/>
                <w:szCs w:val="24"/>
              </w:rPr>
              <w:t xml:space="preserve">– </w:t>
            </w:r>
            <w:proofErr w:type="gramStart"/>
            <w:r w:rsidRPr="00323670">
              <w:rPr>
                <w:sz w:val="24"/>
                <w:szCs w:val="24"/>
              </w:rPr>
              <w:t>20 stycken</w:t>
            </w:r>
            <w:proofErr w:type="gramEnd"/>
          </w:p>
        </w:tc>
        <w:tc>
          <w:tcPr>
            <w:tcW w:w="1843" w:type="dxa"/>
          </w:tcPr>
          <w:p w14:paraId="7A05247B" w14:textId="330A0DCC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Välj en </w:t>
            </w:r>
            <w:r w:rsidR="00A86F45">
              <w:rPr>
                <w:sz w:val="24"/>
                <w:szCs w:val="24"/>
              </w:rPr>
              <w:t xml:space="preserve">dribbling från </w:t>
            </w:r>
            <w:proofErr w:type="gramStart"/>
            <w:r w:rsidR="00A86F45">
              <w:rPr>
                <w:sz w:val="24"/>
                <w:szCs w:val="24"/>
              </w:rPr>
              <w:t xml:space="preserve">en  </w:t>
            </w:r>
            <w:proofErr w:type="spellStart"/>
            <w:r w:rsidR="00A86F45">
              <w:rPr>
                <w:sz w:val="24"/>
                <w:szCs w:val="24"/>
              </w:rPr>
              <w:t>fotbollspelare</w:t>
            </w:r>
            <w:proofErr w:type="spellEnd"/>
            <w:proofErr w:type="gramEnd"/>
            <w:r w:rsidRPr="00323670">
              <w:rPr>
                <w:sz w:val="24"/>
                <w:szCs w:val="24"/>
              </w:rPr>
              <w:t xml:space="preserve"> och träna in den!</w:t>
            </w:r>
          </w:p>
          <w:p w14:paraId="0520B0B1" w14:textId="7A827666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</w:p>
        </w:tc>
      </w:tr>
      <w:tr w:rsidR="00323670" w:rsidRPr="00323670" w14:paraId="07DDEAF5" w14:textId="77777777" w:rsidTr="00A86F45">
        <w:trPr>
          <w:trHeight w:val="1321"/>
        </w:trPr>
        <w:tc>
          <w:tcPr>
            <w:tcW w:w="1803" w:type="dxa"/>
          </w:tcPr>
          <w:p w14:paraId="45ADEF9E" w14:textId="73708F27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Passa med en kompis – 3 x 20 passningar</w:t>
            </w:r>
          </w:p>
        </w:tc>
        <w:tc>
          <w:tcPr>
            <w:tcW w:w="1803" w:type="dxa"/>
          </w:tcPr>
          <w:p w14:paraId="3CCE57B1" w14:textId="4E8E127D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Stå målvakt. Rädda 5 straffar</w:t>
            </w:r>
          </w:p>
        </w:tc>
        <w:tc>
          <w:tcPr>
            <w:tcW w:w="1803" w:type="dxa"/>
          </w:tcPr>
          <w:p w14:paraId="5306EC3A" w14:textId="1AC3CA77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Spela strandfotboll </w:t>
            </w:r>
          </w:p>
        </w:tc>
        <w:tc>
          <w:tcPr>
            <w:tcW w:w="1957" w:type="dxa"/>
          </w:tcPr>
          <w:p w14:paraId="4BA15F7C" w14:textId="180B2D0C" w:rsidR="009B3204" w:rsidRPr="00323670" w:rsidRDefault="001E1221" w:rsidP="009B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Lyssna</w:t>
            </w:r>
            <w:r w:rsidR="009B3204" w:rsidRPr="00323670">
              <w:rPr>
                <w:sz w:val="24"/>
                <w:szCs w:val="24"/>
              </w:rPr>
              <w:t xml:space="preserve"> på en bra fotbollslåt</w:t>
            </w:r>
            <w:r>
              <w:rPr>
                <w:sz w:val="24"/>
                <w:szCs w:val="24"/>
              </w:rPr>
              <w:t xml:space="preserve"> och ät en glass</w:t>
            </w:r>
          </w:p>
        </w:tc>
        <w:tc>
          <w:tcPr>
            <w:tcW w:w="1843" w:type="dxa"/>
          </w:tcPr>
          <w:p w14:paraId="08D8FFE7" w14:textId="62F1AEF3" w:rsidR="009B3204" w:rsidRPr="00323670" w:rsidRDefault="009B3204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Träna skott på en studsande boll – 2 x 10 skott</w:t>
            </w:r>
          </w:p>
        </w:tc>
      </w:tr>
      <w:tr w:rsidR="00323670" w:rsidRPr="00323670" w14:paraId="27574285" w14:textId="77777777" w:rsidTr="00A86F45">
        <w:tc>
          <w:tcPr>
            <w:tcW w:w="1803" w:type="dxa"/>
          </w:tcPr>
          <w:p w14:paraId="678B68A8" w14:textId="75F7BD6F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Skott på rullande boll – 3 x </w:t>
            </w:r>
            <w:proofErr w:type="gramStart"/>
            <w:r w:rsidRPr="00323670">
              <w:rPr>
                <w:sz w:val="24"/>
                <w:szCs w:val="24"/>
              </w:rPr>
              <w:t>10 stycken</w:t>
            </w:r>
            <w:proofErr w:type="gramEnd"/>
          </w:p>
        </w:tc>
        <w:tc>
          <w:tcPr>
            <w:tcW w:w="1803" w:type="dxa"/>
          </w:tcPr>
          <w:p w14:paraId="0E5EC509" w14:textId="77777777" w:rsidR="001E1221" w:rsidRDefault="001E1221" w:rsidP="001E1221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Läs en fotbollsbok</w:t>
            </w:r>
          </w:p>
          <w:p w14:paraId="6A3AE2F3" w14:textId="2D07CBEC" w:rsidR="00323670" w:rsidRPr="00323670" w:rsidRDefault="00323670" w:rsidP="009B3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70217006" w14:textId="32A27A8A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Prick-passning: slå bredsidor och pricka en uppställd hink – </w:t>
            </w:r>
            <w:proofErr w:type="gramStart"/>
            <w:r w:rsidRPr="00323670">
              <w:rPr>
                <w:sz w:val="24"/>
                <w:szCs w:val="24"/>
              </w:rPr>
              <w:t>20 stycken</w:t>
            </w:r>
            <w:proofErr w:type="gramEnd"/>
          </w:p>
        </w:tc>
        <w:tc>
          <w:tcPr>
            <w:tcW w:w="1957" w:type="dxa"/>
          </w:tcPr>
          <w:p w14:paraId="4DD377A9" w14:textId="5BD625FB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Spela fotboll – 30 minuter på en dag</w:t>
            </w:r>
          </w:p>
        </w:tc>
        <w:tc>
          <w:tcPr>
            <w:tcW w:w="1843" w:type="dxa"/>
          </w:tcPr>
          <w:p w14:paraId="44A2745F" w14:textId="6581B69C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Träna balans: Stå på ett ben i 30 sek och blunda. Byt ben och gör det igen</w:t>
            </w:r>
            <w:r w:rsidR="001E1221">
              <w:rPr>
                <w:sz w:val="24"/>
                <w:szCs w:val="24"/>
              </w:rPr>
              <w:t>. Upprepa 5 gånger.</w:t>
            </w:r>
          </w:p>
        </w:tc>
      </w:tr>
      <w:tr w:rsidR="00323670" w:rsidRPr="00323670" w14:paraId="5358ABDF" w14:textId="77777777" w:rsidTr="00A86F45">
        <w:trPr>
          <w:trHeight w:val="1744"/>
        </w:trPr>
        <w:tc>
          <w:tcPr>
            <w:tcW w:w="1803" w:type="dxa"/>
          </w:tcPr>
          <w:p w14:paraId="599FB245" w14:textId="396A803D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Bada efter att du spelat fotboll</w:t>
            </w:r>
          </w:p>
        </w:tc>
        <w:tc>
          <w:tcPr>
            <w:tcW w:w="1803" w:type="dxa"/>
          </w:tcPr>
          <w:p w14:paraId="5E86E59E" w14:textId="7E22F470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 xml:space="preserve">Sätt </w:t>
            </w:r>
            <w:r w:rsidR="001E1221">
              <w:rPr>
                <w:sz w:val="24"/>
                <w:szCs w:val="24"/>
              </w:rPr>
              <w:t xml:space="preserve">ett eget </w:t>
            </w:r>
            <w:r w:rsidRPr="00323670">
              <w:rPr>
                <w:sz w:val="24"/>
                <w:szCs w:val="24"/>
              </w:rPr>
              <w:t xml:space="preserve">personligt rekord i att </w:t>
            </w:r>
            <w:proofErr w:type="gramStart"/>
            <w:r w:rsidRPr="00323670">
              <w:rPr>
                <w:sz w:val="24"/>
                <w:szCs w:val="24"/>
              </w:rPr>
              <w:t>kicka</w:t>
            </w:r>
            <w:proofErr w:type="gramEnd"/>
            <w:r w:rsidRPr="00323670">
              <w:rPr>
                <w:sz w:val="24"/>
                <w:szCs w:val="24"/>
              </w:rPr>
              <w:t xml:space="preserve"> med bollen</w:t>
            </w:r>
          </w:p>
        </w:tc>
        <w:tc>
          <w:tcPr>
            <w:tcW w:w="1803" w:type="dxa"/>
          </w:tcPr>
          <w:p w14:paraId="7823D575" w14:textId="18202B73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Spela fotboll barfota</w:t>
            </w:r>
          </w:p>
        </w:tc>
        <w:tc>
          <w:tcPr>
            <w:tcW w:w="1957" w:type="dxa"/>
          </w:tcPr>
          <w:p w14:paraId="11C0DB66" w14:textId="5AF3A0DB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Passa: Slå 30 hårda bredsida-passningar mot en vägg</w:t>
            </w:r>
          </w:p>
        </w:tc>
        <w:tc>
          <w:tcPr>
            <w:tcW w:w="1843" w:type="dxa"/>
          </w:tcPr>
          <w:p w14:paraId="6FEF5457" w14:textId="77777777" w:rsidR="009B3204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Titta på fotboll</w:t>
            </w:r>
            <w:r w:rsidR="001E1221">
              <w:rPr>
                <w:sz w:val="24"/>
                <w:szCs w:val="24"/>
              </w:rPr>
              <w:t xml:space="preserve"> på TV:</w:t>
            </w:r>
          </w:p>
          <w:p w14:paraId="2EAD8F21" w14:textId="7E0EDE59" w:rsidR="001E1221" w:rsidRPr="00323670" w:rsidRDefault="001E1221" w:rsidP="009B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Titta på hur spelarna springer utan boll och hur de passar varandra</w:t>
            </w:r>
          </w:p>
        </w:tc>
      </w:tr>
      <w:tr w:rsidR="00323670" w:rsidRPr="00323670" w14:paraId="5B2C03F2" w14:textId="77777777" w:rsidTr="00A86F45">
        <w:tc>
          <w:tcPr>
            <w:tcW w:w="1803" w:type="dxa"/>
          </w:tcPr>
          <w:p w14:paraId="4AA968A6" w14:textId="77777777" w:rsidR="001E1221" w:rsidRPr="00323670" w:rsidRDefault="001E1221" w:rsidP="001E1221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Skjut med fel fot</w:t>
            </w:r>
          </w:p>
          <w:p w14:paraId="0BC65D69" w14:textId="60208A89" w:rsidR="001E1221" w:rsidRPr="00323670" w:rsidRDefault="001E1221" w:rsidP="001E1221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3 x 15 skott</w:t>
            </w:r>
          </w:p>
        </w:tc>
        <w:tc>
          <w:tcPr>
            <w:tcW w:w="1803" w:type="dxa"/>
          </w:tcPr>
          <w:p w14:paraId="53FA3EFD" w14:textId="32CD5F0D" w:rsidR="001E1221" w:rsidRPr="00323670" w:rsidRDefault="001E1221" w:rsidP="009B3204">
            <w:pPr>
              <w:jc w:val="center"/>
              <w:rPr>
                <w:sz w:val="24"/>
                <w:szCs w:val="24"/>
              </w:rPr>
            </w:pPr>
            <w:r w:rsidRPr="009B3204">
              <w:rPr>
                <w:sz w:val="24"/>
                <w:szCs w:val="24"/>
              </w:rPr>
              <w:t xml:space="preserve">Driv bollen </w:t>
            </w:r>
            <w:r>
              <w:rPr>
                <w:sz w:val="24"/>
                <w:szCs w:val="24"/>
              </w:rPr>
              <w:t>5</w:t>
            </w:r>
            <w:r w:rsidRPr="009B3204">
              <w:rPr>
                <w:sz w:val="24"/>
                <w:szCs w:val="24"/>
              </w:rPr>
              <w:t xml:space="preserve"> varv runt trädgården eller annan gräsyta</w:t>
            </w:r>
          </w:p>
        </w:tc>
        <w:tc>
          <w:tcPr>
            <w:tcW w:w="1803" w:type="dxa"/>
          </w:tcPr>
          <w:p w14:paraId="424F5271" w14:textId="253F0296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Hoppa</w:t>
            </w:r>
            <w:r w:rsidR="001E1221">
              <w:rPr>
                <w:sz w:val="24"/>
                <w:szCs w:val="24"/>
              </w:rPr>
              <w:t xml:space="preserve"> </w:t>
            </w:r>
            <w:r w:rsidRPr="00323670">
              <w:rPr>
                <w:sz w:val="24"/>
                <w:szCs w:val="24"/>
              </w:rPr>
              <w:t>hopprep i 5 min</w:t>
            </w:r>
            <w:r w:rsidR="001E1221">
              <w:rPr>
                <w:sz w:val="24"/>
                <w:szCs w:val="24"/>
              </w:rPr>
              <w:t>uter</w:t>
            </w:r>
            <w:r w:rsidRPr="00323670">
              <w:rPr>
                <w:sz w:val="24"/>
                <w:szCs w:val="24"/>
              </w:rPr>
              <w:t xml:space="preserve"> – utmana en vuxen</w:t>
            </w:r>
          </w:p>
        </w:tc>
        <w:tc>
          <w:tcPr>
            <w:tcW w:w="1957" w:type="dxa"/>
          </w:tcPr>
          <w:p w14:paraId="781A8D6B" w14:textId="0DE9E27B" w:rsidR="009B3204" w:rsidRPr="00323670" w:rsidRDefault="00323670" w:rsidP="009B3204">
            <w:pPr>
              <w:jc w:val="center"/>
              <w:rPr>
                <w:sz w:val="24"/>
                <w:szCs w:val="24"/>
              </w:rPr>
            </w:pPr>
            <w:r w:rsidRPr="00323670">
              <w:rPr>
                <w:sz w:val="24"/>
                <w:szCs w:val="24"/>
              </w:rPr>
              <w:t>Gör en slalombana och driv bollen genom banan</w:t>
            </w:r>
            <w:r w:rsidR="001E1221">
              <w:rPr>
                <w:sz w:val="24"/>
                <w:szCs w:val="24"/>
              </w:rPr>
              <w:t>.</w:t>
            </w:r>
            <w:r w:rsidRPr="00323670">
              <w:rPr>
                <w:sz w:val="24"/>
                <w:szCs w:val="24"/>
              </w:rPr>
              <w:t xml:space="preserve"> </w:t>
            </w:r>
            <w:r w:rsidR="001E1221">
              <w:rPr>
                <w:sz w:val="24"/>
                <w:szCs w:val="24"/>
              </w:rPr>
              <w:t>A</w:t>
            </w:r>
            <w:r w:rsidRPr="00323670">
              <w:rPr>
                <w:sz w:val="24"/>
                <w:szCs w:val="24"/>
              </w:rPr>
              <w:t xml:space="preserve">nvänd bara höger </w:t>
            </w:r>
            <w:r w:rsidR="001E1221">
              <w:rPr>
                <w:sz w:val="24"/>
                <w:szCs w:val="24"/>
              </w:rPr>
              <w:t xml:space="preserve">fot </w:t>
            </w:r>
            <w:r w:rsidRPr="00323670">
              <w:rPr>
                <w:sz w:val="24"/>
                <w:szCs w:val="24"/>
              </w:rPr>
              <w:t>ibland och bara vänster fot ibland</w:t>
            </w:r>
          </w:p>
        </w:tc>
        <w:tc>
          <w:tcPr>
            <w:tcW w:w="1843" w:type="dxa"/>
          </w:tcPr>
          <w:p w14:paraId="2DB02FF1" w14:textId="6F441378" w:rsidR="009B3204" w:rsidRPr="00323670" w:rsidRDefault="001E1221" w:rsidP="009B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Träna in en </w:t>
            </w:r>
            <w:proofErr w:type="spellStart"/>
            <w:r>
              <w:rPr>
                <w:sz w:val="24"/>
                <w:szCs w:val="24"/>
              </w:rPr>
              <w:t>målgest</w:t>
            </w:r>
            <w:proofErr w:type="spellEnd"/>
          </w:p>
        </w:tc>
      </w:tr>
    </w:tbl>
    <w:p w14:paraId="0D60ACCC" w14:textId="77777777" w:rsidR="009B3204" w:rsidRDefault="009B3204" w:rsidP="009B3204">
      <w:pPr>
        <w:jc w:val="center"/>
        <w:rPr>
          <w:b/>
          <w:bCs/>
          <w:sz w:val="28"/>
          <w:szCs w:val="28"/>
        </w:rPr>
      </w:pPr>
    </w:p>
    <w:p w14:paraId="4818CA2C" w14:textId="5D1526F8" w:rsidR="009B3204" w:rsidRPr="009B3204" w:rsidRDefault="009B3204" w:rsidP="009B32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2C3CB3" wp14:editId="6E6E39A0">
            <wp:simplePos x="0" y="0"/>
            <wp:positionH relativeFrom="margin">
              <wp:posOffset>2082165</wp:posOffset>
            </wp:positionH>
            <wp:positionV relativeFrom="paragraph">
              <wp:posOffset>486410</wp:posOffset>
            </wp:positionV>
            <wp:extent cx="1448435" cy="1448435"/>
            <wp:effectExtent l="0" t="0" r="0" b="0"/>
            <wp:wrapThrough wrapText="bothSides">
              <wp:wrapPolygon edited="0">
                <wp:start x="9943" y="1420"/>
                <wp:lineTo x="7386" y="2273"/>
                <wp:lineTo x="2557" y="5114"/>
                <wp:lineTo x="1705" y="11648"/>
                <wp:lineTo x="3125" y="16761"/>
                <wp:lineTo x="8238" y="19318"/>
                <wp:lineTo x="10227" y="19886"/>
                <wp:lineTo x="11363" y="19886"/>
                <wp:lineTo x="13068" y="19318"/>
                <wp:lineTo x="18181" y="16477"/>
                <wp:lineTo x="18466" y="15625"/>
                <wp:lineTo x="19602" y="11079"/>
                <wp:lineTo x="19034" y="5398"/>
                <wp:lineTo x="13636" y="2273"/>
                <wp:lineTo x="11079" y="1420"/>
                <wp:lineTo x="9943" y="1420"/>
              </wp:wrapPolygon>
            </wp:wrapThrough>
            <wp:docPr id="1" name="Bild 1" descr="Fotboll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otboll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Varje full rad ger BINGO – full bricka ger SUPERBINGO. Ta med en ifylld lapp på första träningen efter sommaren. Ha så roligt</w:t>
      </w:r>
      <w:r w:rsidR="001E1221">
        <w:rPr>
          <w:sz w:val="24"/>
          <w:szCs w:val="24"/>
        </w:rPr>
        <w:t xml:space="preserve"> och glad sommar!</w:t>
      </w:r>
    </w:p>
    <w:sectPr w:rsidR="009B3204" w:rsidRPr="009B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FCB"/>
    <w:multiLevelType w:val="hybridMultilevel"/>
    <w:tmpl w:val="D2E655F4"/>
    <w:lvl w:ilvl="0" w:tplc="4734F620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04"/>
    <w:rsid w:val="001E1221"/>
    <w:rsid w:val="00323670"/>
    <w:rsid w:val="00517D63"/>
    <w:rsid w:val="00855CA1"/>
    <w:rsid w:val="009B3204"/>
    <w:rsid w:val="00A86F45"/>
    <w:rsid w:val="00E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1D31"/>
  <w15:chartTrackingRefBased/>
  <w15:docId w15:val="{91320DAA-8AC0-484D-B224-F961383D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17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1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17D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7ADA7" w:themeColor="accent1" w:themeShade="BF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17D63"/>
    <w:rPr>
      <w:rFonts w:asciiTheme="majorHAnsi" w:eastAsiaTheme="majorEastAsia" w:hAnsiTheme="majorHAnsi" w:cstheme="majorBidi"/>
      <w:color w:val="A7ADA7" w:themeColor="accent1" w:themeShade="BF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17D6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17D63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9B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B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Nv2">
  <a:themeElements>
    <a:clrScheme name="Installatörsföretagen">
      <a:dk1>
        <a:sysClr val="windowText" lastClr="000000"/>
      </a:dk1>
      <a:lt1>
        <a:srgbClr val="FFFFFF"/>
      </a:lt1>
      <a:dk2>
        <a:srgbClr val="6CC04A"/>
      </a:dk2>
      <a:lt2>
        <a:srgbClr val="A9DC92"/>
      </a:lt2>
      <a:accent1>
        <a:srgbClr val="E3E5E3"/>
      </a:accent1>
      <a:accent2>
        <a:srgbClr val="6B7D83"/>
      </a:accent2>
      <a:accent3>
        <a:srgbClr val="C7D8DB"/>
      </a:accent3>
      <a:accent4>
        <a:srgbClr val="9CAC9A"/>
      </a:accent4>
      <a:accent5>
        <a:srgbClr val="EED665"/>
      </a:accent5>
      <a:accent6>
        <a:srgbClr val="DC8E65"/>
      </a:accent6>
      <a:hlink>
        <a:srgbClr val="6CC04A"/>
      </a:hlink>
      <a:folHlink>
        <a:srgbClr val="A9DC92"/>
      </a:folHlink>
    </a:clrScheme>
    <a:fontScheme name="IN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Utdelning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stallatörsföretagen" id="{EB8E59BA-8AA0-4693-B2EF-21E37726B64B}" vid="{D0CD0605-802E-4FB3-BB9D-9844065999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AECEC-20B9-4B75-9871-81E96B2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Burman Lundin</dc:creator>
  <cp:keywords/>
  <dc:description/>
  <cp:lastModifiedBy>Nina Burman Lundin</cp:lastModifiedBy>
  <cp:revision>2</cp:revision>
  <dcterms:created xsi:type="dcterms:W3CDTF">2023-06-14T08:42:00Z</dcterms:created>
  <dcterms:modified xsi:type="dcterms:W3CDTF">2023-06-14T09:16:00Z</dcterms:modified>
</cp:coreProperties>
</file>