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9C6C"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inherit" w:eastAsia="Times New Roman" w:hAnsi="inherit" w:cs="Helvetica"/>
          <w:b/>
          <w:bCs/>
          <w:color w:val="323232"/>
          <w:sz w:val="48"/>
          <w:szCs w:val="48"/>
          <w:bdr w:val="none" w:sz="0" w:space="0" w:color="auto" w:frame="1"/>
          <w:lang w:eastAsia="sv-SE"/>
        </w:rPr>
        <w:t>Medlem i en idrottsförening - rättigheter och skyldigheter</w:t>
      </w:r>
    </w:p>
    <w:p w14:paraId="2E639588"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Nedanstående är en mycket kort sammanfattning av dina viktigaste rättigheter och skyldigheter som</w:t>
      </w:r>
    </w:p>
    <w:p w14:paraId="3D6C4205"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 xml:space="preserve">medlem i en idrottsförening. Vill du veta mycket mer kan du </w:t>
      </w:r>
      <w:proofErr w:type="gramStart"/>
      <w:r w:rsidRPr="00DB1A36">
        <w:rPr>
          <w:rFonts w:ascii="Helvetica" w:eastAsia="Times New Roman" w:hAnsi="Helvetica" w:cs="Helvetica"/>
          <w:color w:val="323232"/>
          <w:sz w:val="20"/>
          <w:szCs w:val="20"/>
          <w:lang w:eastAsia="sv-SE"/>
        </w:rPr>
        <w:t>bl. a.</w:t>
      </w:r>
      <w:proofErr w:type="gramEnd"/>
      <w:r w:rsidRPr="00DB1A36">
        <w:rPr>
          <w:rFonts w:ascii="Helvetica" w:eastAsia="Times New Roman" w:hAnsi="Helvetica" w:cs="Helvetica"/>
          <w:color w:val="323232"/>
          <w:sz w:val="20"/>
          <w:szCs w:val="20"/>
          <w:lang w:eastAsia="sv-SE"/>
        </w:rPr>
        <w:t xml:space="preserve"> läsa boken ”Medlem i en idrottsförening” av Björn Lindquist (SISU </w:t>
      </w:r>
      <w:proofErr w:type="spellStart"/>
      <w:r w:rsidRPr="00DB1A36">
        <w:rPr>
          <w:rFonts w:ascii="Helvetica" w:eastAsia="Times New Roman" w:hAnsi="Helvetica" w:cs="Helvetica"/>
          <w:color w:val="323232"/>
          <w:sz w:val="20"/>
          <w:szCs w:val="20"/>
          <w:lang w:eastAsia="sv-SE"/>
        </w:rPr>
        <w:t>ldrottsböcker</w:t>
      </w:r>
      <w:proofErr w:type="spellEnd"/>
      <w:r w:rsidRPr="00DB1A36">
        <w:rPr>
          <w:rFonts w:ascii="Helvetica" w:eastAsia="Times New Roman" w:hAnsi="Helvetica" w:cs="Helvetica"/>
          <w:color w:val="323232"/>
          <w:sz w:val="20"/>
          <w:szCs w:val="20"/>
          <w:lang w:eastAsia="sv-SE"/>
        </w:rPr>
        <w:t>).</w:t>
      </w:r>
    </w:p>
    <w:p w14:paraId="7D2D9BD2" w14:textId="77777777" w:rsidR="00DB1A36" w:rsidRPr="00DB1A36" w:rsidRDefault="00DB1A36" w:rsidP="00DB1A36">
      <w:pPr>
        <w:shd w:val="clear" w:color="auto" w:fill="F4F4F4"/>
        <w:spacing w:after="0" w:line="315" w:lineRule="atLeast"/>
        <w:textAlignment w:val="baseline"/>
        <w:outlineLvl w:val="0"/>
        <w:rPr>
          <w:rFonts w:ascii="Verdana" w:eastAsia="Times New Roman" w:hAnsi="Verdana" w:cs="Times New Roman"/>
          <w:b/>
          <w:bCs/>
          <w:color w:val="CC0000"/>
          <w:kern w:val="36"/>
          <w:sz w:val="27"/>
          <w:szCs w:val="27"/>
          <w:lang w:eastAsia="sv-SE"/>
        </w:rPr>
      </w:pPr>
      <w:r w:rsidRPr="00DB1A36">
        <w:rPr>
          <w:rFonts w:ascii="inherit" w:eastAsia="Times New Roman" w:hAnsi="inherit" w:cs="Times New Roman"/>
          <w:b/>
          <w:bCs/>
          <w:color w:val="CC0000"/>
          <w:kern w:val="36"/>
          <w:sz w:val="27"/>
          <w:szCs w:val="27"/>
          <w:bdr w:val="none" w:sz="0" w:space="0" w:color="auto" w:frame="1"/>
          <w:lang w:eastAsia="sv-SE"/>
        </w:rPr>
        <w:t>Rättigheter</w:t>
      </w:r>
    </w:p>
    <w:p w14:paraId="59BFB79B"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1. Att vara medlem i en ideell idrottsförening är alltid </w:t>
      </w:r>
      <w:r w:rsidRPr="00DB1A36">
        <w:rPr>
          <w:rFonts w:ascii="inherit" w:eastAsia="Times New Roman" w:hAnsi="inherit" w:cs="Helvetica"/>
          <w:b/>
          <w:bCs/>
          <w:i/>
          <w:iCs/>
          <w:color w:val="323232"/>
          <w:sz w:val="20"/>
          <w:szCs w:val="20"/>
          <w:bdr w:val="none" w:sz="0" w:space="0" w:color="auto" w:frame="1"/>
          <w:lang w:eastAsia="sv-SE"/>
        </w:rPr>
        <w:t>frivilligt</w:t>
      </w:r>
      <w:r w:rsidRPr="00DB1A36">
        <w:rPr>
          <w:rFonts w:ascii="Helvetica" w:eastAsia="Times New Roman" w:hAnsi="Helvetica" w:cs="Helvetica"/>
          <w:color w:val="323232"/>
          <w:sz w:val="20"/>
          <w:szCs w:val="20"/>
          <w:lang w:eastAsia="sv-SE"/>
        </w:rPr>
        <w:t>. Ingen kan tvinga dig. Och</w:t>
      </w:r>
    </w:p>
    <w:p w14:paraId="2AF399F0"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hindra eller utesluta dig kan styrelsen bara göra om man tror att du kommer att motarbeta</w:t>
      </w:r>
    </w:p>
    <w:p w14:paraId="5E6563DA"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föreningens intressen.</w:t>
      </w:r>
    </w:p>
    <w:p w14:paraId="72B48FF6"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2. Som medlem får du </w:t>
      </w:r>
      <w:r w:rsidRPr="00DB1A36">
        <w:rPr>
          <w:rFonts w:ascii="inherit" w:eastAsia="Times New Roman" w:hAnsi="inherit" w:cs="Helvetica"/>
          <w:b/>
          <w:bCs/>
          <w:i/>
          <w:iCs/>
          <w:color w:val="323232"/>
          <w:sz w:val="20"/>
          <w:szCs w:val="20"/>
          <w:bdr w:val="none" w:sz="0" w:space="0" w:color="auto" w:frame="1"/>
          <w:lang w:eastAsia="sv-SE"/>
        </w:rPr>
        <w:t>delta</w:t>
      </w:r>
      <w:r w:rsidRPr="00DB1A36">
        <w:rPr>
          <w:rFonts w:ascii="Helvetica" w:eastAsia="Times New Roman" w:hAnsi="Helvetica" w:cs="Helvetica"/>
          <w:color w:val="323232"/>
          <w:sz w:val="20"/>
          <w:szCs w:val="20"/>
          <w:lang w:eastAsia="sv-SE"/>
        </w:rPr>
        <w:t> i föreningens verksamhet ”på samma villkor som gäller för övriga</w:t>
      </w:r>
    </w:p>
    <w:p w14:paraId="1403D48B"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medlemmar”.</w:t>
      </w:r>
    </w:p>
    <w:p w14:paraId="71FD9BDB"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3. Som medlem har du möjlighet att påverka innehållet i verksamheten enligt principen – </w:t>
      </w:r>
      <w:r w:rsidRPr="00DB1A36">
        <w:rPr>
          <w:rFonts w:ascii="inherit" w:eastAsia="Times New Roman" w:hAnsi="inherit" w:cs="Helvetica"/>
          <w:b/>
          <w:bCs/>
          <w:i/>
          <w:iCs/>
          <w:color w:val="323232"/>
          <w:sz w:val="20"/>
          <w:szCs w:val="20"/>
          <w:bdr w:val="none" w:sz="0" w:space="0" w:color="auto" w:frame="1"/>
          <w:lang w:eastAsia="sv-SE"/>
        </w:rPr>
        <w:t>en medlem en röst!</w:t>
      </w:r>
      <w:r w:rsidRPr="00DB1A36">
        <w:rPr>
          <w:rFonts w:ascii="Helvetica" w:eastAsia="Times New Roman" w:hAnsi="Helvetica" w:cs="Helvetica"/>
          <w:color w:val="323232"/>
          <w:sz w:val="20"/>
          <w:szCs w:val="20"/>
          <w:lang w:eastAsia="sv-SE"/>
        </w:rPr>
        <w:t> Din röst kan du använda på årsmöten och andra allmänna beslutsmöten.</w:t>
      </w:r>
    </w:p>
    <w:p w14:paraId="295105B7"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4. Till </w:t>
      </w:r>
      <w:r w:rsidRPr="00DB1A36">
        <w:rPr>
          <w:rFonts w:ascii="inherit" w:eastAsia="Times New Roman" w:hAnsi="inherit" w:cs="Helvetica"/>
          <w:b/>
          <w:bCs/>
          <w:i/>
          <w:iCs/>
          <w:color w:val="323232"/>
          <w:sz w:val="20"/>
          <w:szCs w:val="20"/>
          <w:bdr w:val="none" w:sz="0" w:space="0" w:color="auto" w:frame="1"/>
          <w:lang w:eastAsia="sv-SE"/>
        </w:rPr>
        <w:t>årsmötet</w:t>
      </w:r>
      <w:r w:rsidRPr="00DB1A36">
        <w:rPr>
          <w:rFonts w:ascii="Helvetica" w:eastAsia="Times New Roman" w:hAnsi="Helvetica" w:cs="Helvetica"/>
          <w:color w:val="323232"/>
          <w:sz w:val="20"/>
          <w:szCs w:val="20"/>
          <w:lang w:eastAsia="sv-SE"/>
        </w:rPr>
        <w:t> har du rätt att lämna in förslag till ändring i verksamheten via motioner.</w:t>
      </w:r>
    </w:p>
    <w:p w14:paraId="2454F95A"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5. Men du behöver inte vänta till officiella möten för att ha rätten att utöva ditt inflytande. Som</w:t>
      </w:r>
    </w:p>
    <w:p w14:paraId="6AEEAA30"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medlem har du rätt att </w:t>
      </w:r>
      <w:r w:rsidRPr="00DB1A36">
        <w:rPr>
          <w:rFonts w:ascii="inherit" w:eastAsia="Times New Roman" w:hAnsi="inherit" w:cs="Helvetica"/>
          <w:b/>
          <w:bCs/>
          <w:i/>
          <w:iCs/>
          <w:color w:val="323232"/>
          <w:sz w:val="20"/>
          <w:szCs w:val="20"/>
          <w:bdr w:val="none" w:sz="0" w:space="0" w:color="auto" w:frame="1"/>
          <w:lang w:eastAsia="sv-SE"/>
        </w:rPr>
        <w:t>argumentera och försöka övertyga</w:t>
      </w:r>
      <w:r w:rsidRPr="00DB1A36">
        <w:rPr>
          <w:rFonts w:ascii="Helvetica" w:eastAsia="Times New Roman" w:hAnsi="Helvetica" w:cs="Helvetica"/>
          <w:color w:val="323232"/>
          <w:sz w:val="20"/>
          <w:szCs w:val="20"/>
          <w:lang w:eastAsia="sv-SE"/>
        </w:rPr>
        <w:t> andra om förändringar som du vill</w:t>
      </w:r>
    </w:p>
    <w:p w14:paraId="6103F1FD"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åstadkomma i den vardagliga verksamheten. Alla beslut måste inte tas på ett årsmöte! Ta</w:t>
      </w:r>
    </w:p>
    <w:p w14:paraId="6F676F2B"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kontakt med styrelsen.</w:t>
      </w:r>
    </w:p>
    <w:p w14:paraId="6E20B2EA"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 xml:space="preserve">6. Får du inget gehör så finns möjligheten att tillsammans med tillräckligt </w:t>
      </w:r>
      <w:proofErr w:type="gramStart"/>
      <w:r w:rsidRPr="00DB1A36">
        <w:rPr>
          <w:rFonts w:ascii="Helvetica" w:eastAsia="Times New Roman" w:hAnsi="Helvetica" w:cs="Helvetica"/>
          <w:color w:val="323232"/>
          <w:sz w:val="20"/>
          <w:szCs w:val="20"/>
          <w:lang w:eastAsia="sv-SE"/>
        </w:rPr>
        <w:t>stor antal</w:t>
      </w:r>
      <w:proofErr w:type="gramEnd"/>
      <w:r w:rsidRPr="00DB1A36">
        <w:rPr>
          <w:rFonts w:ascii="Helvetica" w:eastAsia="Times New Roman" w:hAnsi="Helvetica" w:cs="Helvetica"/>
          <w:color w:val="323232"/>
          <w:sz w:val="20"/>
          <w:szCs w:val="20"/>
          <w:lang w:eastAsia="sv-SE"/>
        </w:rPr>
        <w:t xml:space="preserve"> andra</w:t>
      </w:r>
    </w:p>
    <w:p w14:paraId="777CA33B"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medlemmar kalla till ett </w:t>
      </w:r>
      <w:r w:rsidRPr="00DB1A36">
        <w:rPr>
          <w:rFonts w:ascii="inherit" w:eastAsia="Times New Roman" w:hAnsi="inherit" w:cs="Helvetica"/>
          <w:b/>
          <w:bCs/>
          <w:i/>
          <w:iCs/>
          <w:color w:val="323232"/>
          <w:sz w:val="20"/>
          <w:szCs w:val="20"/>
          <w:bdr w:val="none" w:sz="0" w:space="0" w:color="auto" w:frame="1"/>
          <w:lang w:eastAsia="sv-SE"/>
        </w:rPr>
        <w:t>extra föreningsmöte</w:t>
      </w:r>
      <w:r w:rsidRPr="00DB1A36">
        <w:rPr>
          <w:rFonts w:ascii="Helvetica" w:eastAsia="Times New Roman" w:hAnsi="Helvetica" w:cs="Helvetica"/>
          <w:color w:val="323232"/>
          <w:sz w:val="20"/>
          <w:szCs w:val="20"/>
          <w:lang w:eastAsia="sv-SE"/>
        </w:rPr>
        <w:t>.</w:t>
      </w:r>
    </w:p>
    <w:p w14:paraId="038F01C1"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7. Du har rätt till </w:t>
      </w:r>
      <w:r w:rsidRPr="00DB1A36">
        <w:rPr>
          <w:rFonts w:ascii="inherit" w:eastAsia="Times New Roman" w:hAnsi="inherit" w:cs="Helvetica"/>
          <w:b/>
          <w:bCs/>
          <w:i/>
          <w:iCs/>
          <w:color w:val="323232"/>
          <w:sz w:val="20"/>
          <w:szCs w:val="20"/>
          <w:bdr w:val="none" w:sz="0" w:space="0" w:color="auto" w:frame="1"/>
          <w:lang w:eastAsia="sv-SE"/>
        </w:rPr>
        <w:t>information</w:t>
      </w:r>
      <w:r w:rsidRPr="00DB1A36">
        <w:rPr>
          <w:rFonts w:ascii="Helvetica" w:eastAsia="Times New Roman" w:hAnsi="Helvetica" w:cs="Helvetica"/>
          <w:color w:val="323232"/>
          <w:sz w:val="20"/>
          <w:szCs w:val="20"/>
          <w:lang w:eastAsia="sv-SE"/>
        </w:rPr>
        <w:t> om hur verksamheten styrs. Säkraste källan till den informationen</w:t>
      </w:r>
    </w:p>
    <w:p w14:paraId="2042EB35"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är årsmötena. Du har rätt att fråga om allt.</w:t>
      </w:r>
    </w:p>
    <w:p w14:paraId="42461C88"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8. Som medlem har du rätt till </w:t>
      </w:r>
      <w:r w:rsidRPr="00DB1A36">
        <w:rPr>
          <w:rFonts w:ascii="inherit" w:eastAsia="Times New Roman" w:hAnsi="inherit" w:cs="Helvetica"/>
          <w:b/>
          <w:bCs/>
          <w:i/>
          <w:iCs/>
          <w:color w:val="323232"/>
          <w:sz w:val="20"/>
          <w:szCs w:val="20"/>
          <w:bdr w:val="none" w:sz="0" w:space="0" w:color="auto" w:frame="1"/>
          <w:lang w:eastAsia="sv-SE"/>
        </w:rPr>
        <w:t>likabehandling</w:t>
      </w:r>
      <w:r w:rsidRPr="00DB1A36">
        <w:rPr>
          <w:rFonts w:ascii="Helvetica" w:eastAsia="Times New Roman" w:hAnsi="Helvetica" w:cs="Helvetica"/>
          <w:color w:val="323232"/>
          <w:sz w:val="20"/>
          <w:szCs w:val="20"/>
          <w:lang w:eastAsia="sv-SE"/>
        </w:rPr>
        <w:t> som alla andra medlemmar. Detta gäller bland</w:t>
      </w:r>
    </w:p>
    <w:p w14:paraId="16C163CD"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proofErr w:type="gramStart"/>
      <w:r w:rsidRPr="00DB1A36">
        <w:rPr>
          <w:rFonts w:ascii="Helvetica" w:eastAsia="Times New Roman" w:hAnsi="Helvetica" w:cs="Helvetica"/>
          <w:color w:val="323232"/>
          <w:sz w:val="20"/>
          <w:szCs w:val="20"/>
          <w:lang w:eastAsia="sv-SE"/>
        </w:rPr>
        <w:t>annat information</w:t>
      </w:r>
      <w:proofErr w:type="gramEnd"/>
      <w:r w:rsidRPr="00DB1A36">
        <w:rPr>
          <w:rFonts w:ascii="Helvetica" w:eastAsia="Times New Roman" w:hAnsi="Helvetica" w:cs="Helvetica"/>
          <w:color w:val="323232"/>
          <w:sz w:val="20"/>
          <w:szCs w:val="20"/>
          <w:lang w:eastAsia="sv-SE"/>
        </w:rPr>
        <w:t xml:space="preserve"> och eventuellt ekonomiskt stöd.</w:t>
      </w:r>
    </w:p>
    <w:p w14:paraId="141E7383" w14:textId="77777777" w:rsidR="00DB1A36" w:rsidRPr="00DB1A36" w:rsidRDefault="00DB1A36" w:rsidP="00DB1A36">
      <w:pPr>
        <w:shd w:val="clear" w:color="auto" w:fill="F4F4F4"/>
        <w:spacing w:after="0" w:line="315" w:lineRule="atLeast"/>
        <w:textAlignment w:val="baseline"/>
        <w:outlineLvl w:val="0"/>
        <w:rPr>
          <w:rFonts w:ascii="Verdana" w:eastAsia="Times New Roman" w:hAnsi="Verdana" w:cs="Times New Roman"/>
          <w:b/>
          <w:bCs/>
          <w:color w:val="CC0000"/>
          <w:kern w:val="36"/>
          <w:sz w:val="27"/>
          <w:szCs w:val="27"/>
          <w:lang w:eastAsia="sv-SE"/>
        </w:rPr>
      </w:pPr>
      <w:r w:rsidRPr="00DB1A36">
        <w:rPr>
          <w:rFonts w:ascii="inherit" w:eastAsia="Times New Roman" w:hAnsi="inherit" w:cs="Times New Roman"/>
          <w:b/>
          <w:bCs/>
          <w:color w:val="CC0000"/>
          <w:kern w:val="36"/>
          <w:sz w:val="27"/>
          <w:szCs w:val="27"/>
          <w:bdr w:val="none" w:sz="0" w:space="0" w:color="auto" w:frame="1"/>
          <w:lang w:eastAsia="sv-SE"/>
        </w:rPr>
        <w:t>Skyldigheter</w:t>
      </w:r>
    </w:p>
    <w:p w14:paraId="6F42195E"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1. Du måste betala </w:t>
      </w:r>
      <w:r w:rsidRPr="00DB1A36">
        <w:rPr>
          <w:rFonts w:ascii="inherit" w:eastAsia="Times New Roman" w:hAnsi="inherit" w:cs="Helvetica"/>
          <w:b/>
          <w:bCs/>
          <w:i/>
          <w:iCs/>
          <w:color w:val="323232"/>
          <w:sz w:val="20"/>
          <w:szCs w:val="20"/>
          <w:bdr w:val="none" w:sz="0" w:space="0" w:color="auto" w:frame="1"/>
          <w:lang w:eastAsia="sv-SE"/>
        </w:rPr>
        <w:t>medlemsavgift</w:t>
      </w:r>
      <w:r w:rsidRPr="00DB1A36">
        <w:rPr>
          <w:rFonts w:ascii="Helvetica" w:eastAsia="Times New Roman" w:hAnsi="Helvetica" w:cs="Helvetica"/>
          <w:color w:val="323232"/>
          <w:sz w:val="20"/>
          <w:szCs w:val="20"/>
          <w:lang w:eastAsia="sv-SE"/>
        </w:rPr>
        <w:t> och i vissa fall även en inträdesavgift och </w:t>
      </w:r>
      <w:r w:rsidRPr="00DB1A36">
        <w:rPr>
          <w:rFonts w:ascii="inherit" w:eastAsia="Times New Roman" w:hAnsi="inherit" w:cs="Helvetica"/>
          <w:b/>
          <w:bCs/>
          <w:i/>
          <w:iCs/>
          <w:color w:val="323232"/>
          <w:sz w:val="20"/>
          <w:szCs w:val="20"/>
          <w:bdr w:val="none" w:sz="0" w:space="0" w:color="auto" w:frame="1"/>
          <w:lang w:eastAsia="sv-SE"/>
        </w:rPr>
        <w:t>aktivitetsavgifter</w:t>
      </w:r>
    </w:p>
    <w:p w14:paraId="55D40E81"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om föreningen har sådana (BK Snar tillämpar </w:t>
      </w:r>
      <w:r w:rsidRPr="00DB1A36">
        <w:rPr>
          <w:rFonts w:ascii="inherit" w:eastAsia="Times New Roman" w:hAnsi="inherit" w:cs="Helvetica"/>
          <w:b/>
          <w:bCs/>
          <w:i/>
          <w:iCs/>
          <w:color w:val="323232"/>
          <w:sz w:val="20"/>
          <w:szCs w:val="20"/>
          <w:bdr w:val="none" w:sz="0" w:space="0" w:color="auto" w:frame="1"/>
          <w:lang w:eastAsia="sv-SE"/>
        </w:rPr>
        <w:t>terminsavgifter</w:t>
      </w:r>
      <w:r w:rsidRPr="00DB1A36">
        <w:rPr>
          <w:rFonts w:ascii="Helvetica" w:eastAsia="Times New Roman" w:hAnsi="Helvetica" w:cs="Helvetica"/>
          <w:color w:val="323232"/>
          <w:sz w:val="20"/>
          <w:szCs w:val="20"/>
          <w:lang w:eastAsia="sv-SE"/>
        </w:rPr>
        <w:t> samt s.k. </w:t>
      </w:r>
      <w:r w:rsidRPr="00DB1A36">
        <w:rPr>
          <w:rFonts w:ascii="inherit" w:eastAsia="Times New Roman" w:hAnsi="inherit" w:cs="Helvetica"/>
          <w:b/>
          <w:bCs/>
          <w:i/>
          <w:iCs/>
          <w:color w:val="323232"/>
          <w:sz w:val="20"/>
          <w:szCs w:val="20"/>
          <w:bdr w:val="none" w:sz="0" w:space="0" w:color="auto" w:frame="1"/>
          <w:lang w:eastAsia="sv-SE"/>
        </w:rPr>
        <w:t>egenavgifter</w:t>
      </w:r>
      <w:r w:rsidRPr="00DB1A36">
        <w:rPr>
          <w:rFonts w:ascii="Helvetica" w:eastAsia="Times New Roman" w:hAnsi="Helvetica" w:cs="Helvetica"/>
          <w:color w:val="323232"/>
          <w:sz w:val="20"/>
          <w:szCs w:val="20"/>
          <w:lang w:eastAsia="sv-SE"/>
        </w:rPr>
        <w:t> för vissa tävlingar och träningsläger).</w:t>
      </w:r>
    </w:p>
    <w:p w14:paraId="433D3F4F"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2. Du måste rätta dig efter fattade beslut (i alla fall föreningens antagna stadgar). BK Snar anser att av årsmötet fastställd budget för kommande verksamhetsår är ett sådant av medlemmarna fattat beslut. Budgeten utvisar bl. a. hur vi ska få inkomster genom exempelvis försäljning.</w:t>
      </w:r>
    </w:p>
    <w:p w14:paraId="1FB28860"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3. Du har </w:t>
      </w:r>
      <w:r w:rsidRPr="00DB1A36">
        <w:rPr>
          <w:rFonts w:ascii="inherit" w:eastAsia="Times New Roman" w:hAnsi="inherit" w:cs="Helvetica"/>
          <w:b/>
          <w:bCs/>
          <w:i/>
          <w:iCs/>
          <w:color w:val="323232"/>
          <w:sz w:val="20"/>
          <w:szCs w:val="20"/>
          <w:bdr w:val="none" w:sz="0" w:space="0" w:color="auto" w:frame="1"/>
          <w:lang w:eastAsia="sv-SE"/>
        </w:rPr>
        <w:t>inte skyldighet</w:t>
      </w:r>
      <w:r w:rsidRPr="00DB1A36">
        <w:rPr>
          <w:rFonts w:ascii="Helvetica" w:eastAsia="Times New Roman" w:hAnsi="Helvetica" w:cs="Helvetica"/>
          <w:color w:val="323232"/>
          <w:sz w:val="20"/>
          <w:szCs w:val="20"/>
          <w:lang w:eastAsia="sv-SE"/>
        </w:rPr>
        <w:t> att utöver avgifterna bidra till föreningens ekonomi genom att till</w:t>
      </w:r>
    </w:p>
    <w:p w14:paraId="1F269A14"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exempel </w:t>
      </w:r>
      <w:r w:rsidRPr="00DB1A36">
        <w:rPr>
          <w:rFonts w:ascii="inherit" w:eastAsia="Times New Roman" w:hAnsi="inherit" w:cs="Helvetica"/>
          <w:b/>
          <w:bCs/>
          <w:i/>
          <w:iCs/>
          <w:color w:val="323232"/>
          <w:sz w:val="20"/>
          <w:szCs w:val="20"/>
          <w:bdr w:val="none" w:sz="0" w:space="0" w:color="auto" w:frame="1"/>
          <w:lang w:eastAsia="sv-SE"/>
        </w:rPr>
        <w:t>sälja lotter</w:t>
      </w:r>
      <w:r w:rsidRPr="00DB1A36">
        <w:rPr>
          <w:rFonts w:ascii="Helvetica" w:eastAsia="Times New Roman" w:hAnsi="Helvetica" w:cs="Helvetica"/>
          <w:color w:val="323232"/>
          <w:sz w:val="20"/>
          <w:szCs w:val="20"/>
          <w:lang w:eastAsia="sv-SE"/>
        </w:rPr>
        <w:t>. Men å andra sidan kan du då heller inte kräva att du och ditt barn ska få åka</w:t>
      </w:r>
    </w:p>
    <w:p w14:paraId="26F1A485"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på kostsamma resor eller vara med på tävlingar utöver det ordinarie programmet (vilket för BK Snar bara är Bodenbrottningarna och Klubbmästerskapen).</w:t>
      </w:r>
    </w:p>
    <w:p w14:paraId="1F413F16"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4. Du måste vara medlem för att du ska få representera föreningen i </w:t>
      </w:r>
      <w:r w:rsidRPr="00DB1A36">
        <w:rPr>
          <w:rFonts w:ascii="inherit" w:eastAsia="Times New Roman" w:hAnsi="inherit" w:cs="Helvetica"/>
          <w:b/>
          <w:bCs/>
          <w:i/>
          <w:iCs/>
          <w:color w:val="323232"/>
          <w:sz w:val="20"/>
          <w:szCs w:val="20"/>
          <w:bdr w:val="none" w:sz="0" w:space="0" w:color="auto" w:frame="1"/>
          <w:lang w:eastAsia="sv-SE"/>
        </w:rPr>
        <w:t>tävlingssammanhang</w:t>
      </w:r>
      <w:r w:rsidRPr="00DB1A36">
        <w:rPr>
          <w:rFonts w:ascii="Helvetica" w:eastAsia="Times New Roman" w:hAnsi="Helvetica" w:cs="Helvetica"/>
          <w:color w:val="323232"/>
          <w:sz w:val="20"/>
          <w:szCs w:val="20"/>
          <w:lang w:eastAsia="sv-SE"/>
        </w:rPr>
        <w:t>.</w:t>
      </w:r>
    </w:p>
    <w:p w14:paraId="251DEE62"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Medlemskapet är i vissa idrotter kopplat till en licens (för BK Snar även olycksfallsförsäkring).</w:t>
      </w:r>
    </w:p>
    <w:p w14:paraId="084EF2B5" w14:textId="77777777" w:rsidR="00DB1A36" w:rsidRPr="00DB1A36" w:rsidRDefault="00DB1A36" w:rsidP="00DB1A36">
      <w:pPr>
        <w:shd w:val="clear" w:color="auto" w:fill="F4F4F4"/>
        <w:spacing w:after="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5. Som medlem i en förening och utövare av en idrott måste du </w:t>
      </w:r>
      <w:r w:rsidRPr="00DB1A36">
        <w:rPr>
          <w:rFonts w:ascii="inherit" w:eastAsia="Times New Roman" w:hAnsi="inherit" w:cs="Helvetica"/>
          <w:b/>
          <w:bCs/>
          <w:i/>
          <w:iCs/>
          <w:color w:val="323232"/>
          <w:sz w:val="20"/>
          <w:szCs w:val="20"/>
          <w:bdr w:val="none" w:sz="0" w:space="0" w:color="auto" w:frame="1"/>
          <w:lang w:eastAsia="sv-SE"/>
        </w:rPr>
        <w:t>följa angivna regler</w:t>
      </w:r>
      <w:r w:rsidRPr="00DB1A36">
        <w:rPr>
          <w:rFonts w:ascii="Helvetica" w:eastAsia="Times New Roman" w:hAnsi="Helvetica" w:cs="Helvetica"/>
          <w:color w:val="323232"/>
          <w:sz w:val="20"/>
          <w:szCs w:val="20"/>
          <w:lang w:eastAsia="sv-SE"/>
        </w:rPr>
        <w:t> och</w:t>
      </w:r>
    </w:p>
    <w:p w14:paraId="57C1B9B5" w14:textId="77777777" w:rsidR="00DB1A36" w:rsidRPr="00DB1A36" w:rsidRDefault="00DB1A36" w:rsidP="00DB1A36">
      <w:pPr>
        <w:shd w:val="clear" w:color="auto" w:fill="F4F4F4"/>
        <w:spacing w:after="150" w:line="240" w:lineRule="auto"/>
        <w:textAlignment w:val="baseline"/>
        <w:rPr>
          <w:rFonts w:ascii="Helvetica" w:eastAsia="Times New Roman" w:hAnsi="Helvetica" w:cs="Helvetica"/>
          <w:color w:val="323232"/>
          <w:sz w:val="20"/>
          <w:szCs w:val="20"/>
          <w:lang w:eastAsia="sv-SE"/>
        </w:rPr>
      </w:pPr>
      <w:r w:rsidRPr="00DB1A36">
        <w:rPr>
          <w:rFonts w:ascii="Helvetica" w:eastAsia="Times New Roman" w:hAnsi="Helvetica" w:cs="Helvetica"/>
          <w:color w:val="323232"/>
          <w:sz w:val="20"/>
          <w:szCs w:val="20"/>
          <w:lang w:eastAsia="sv-SE"/>
        </w:rPr>
        <w:t>tävlingsbestämmelser för den aktuella idrotten.</w:t>
      </w:r>
    </w:p>
    <w:p w14:paraId="71E727D6" w14:textId="77777777" w:rsidR="005C628B" w:rsidRDefault="005C628B"/>
    <w:sectPr w:rsidR="005C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36"/>
    <w:rsid w:val="005C628B"/>
    <w:rsid w:val="00DB1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2D4D"/>
  <w15:chartTrackingRefBased/>
  <w15:docId w15:val="{7DAC7EF1-46FE-4C0C-BF00-981FF73A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DB1A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B1A36"/>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DB1A3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6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2359</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Blomqvist</dc:creator>
  <cp:keywords/>
  <dc:description/>
  <cp:lastModifiedBy>Tommy Blomqvist</cp:lastModifiedBy>
  <cp:revision>1</cp:revision>
  <dcterms:created xsi:type="dcterms:W3CDTF">2022-08-10T16:39:00Z</dcterms:created>
  <dcterms:modified xsi:type="dcterms:W3CDTF">2022-08-10T16:39:00Z</dcterms:modified>
</cp:coreProperties>
</file>