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EE94" w14:textId="33664D1F" w:rsidR="00AC40C1" w:rsidRPr="00207428" w:rsidRDefault="00AC40C1" w:rsidP="00AC40C1">
      <w:pPr>
        <w:outlineLvl w:val="0"/>
        <w:rPr>
          <w:b/>
          <w:sz w:val="28"/>
          <w:szCs w:val="28"/>
        </w:rPr>
      </w:pPr>
      <w:r w:rsidRPr="00207428">
        <w:rPr>
          <w:b/>
          <w:sz w:val="28"/>
          <w:szCs w:val="28"/>
        </w:rPr>
        <w:t xml:space="preserve">Förslag till val – </w:t>
      </w:r>
      <w:r w:rsidR="002D4749">
        <w:rPr>
          <w:b/>
          <w:sz w:val="28"/>
          <w:szCs w:val="28"/>
        </w:rPr>
        <w:t>BK Ett</w:t>
      </w:r>
      <w:r w:rsidR="009A069D">
        <w:rPr>
          <w:b/>
          <w:sz w:val="28"/>
          <w:szCs w:val="28"/>
        </w:rPr>
        <w:t xml:space="preserve"> </w:t>
      </w:r>
      <w:r w:rsidR="002D4749">
        <w:rPr>
          <w:b/>
          <w:sz w:val="28"/>
          <w:szCs w:val="28"/>
        </w:rPr>
        <w:t>fyras</w:t>
      </w:r>
      <w:r w:rsidRPr="00207428">
        <w:rPr>
          <w:b/>
          <w:sz w:val="28"/>
          <w:szCs w:val="28"/>
        </w:rPr>
        <w:t xml:space="preserve"> årsmöte 202</w:t>
      </w:r>
      <w:r w:rsidR="009A069D">
        <w:rPr>
          <w:b/>
          <w:sz w:val="28"/>
          <w:szCs w:val="28"/>
        </w:rPr>
        <w:t>6</w:t>
      </w:r>
    </w:p>
    <w:p w14:paraId="56869C06" w14:textId="77777777" w:rsidR="00AC40C1" w:rsidRPr="00207428" w:rsidRDefault="00AC40C1" w:rsidP="00AC40C1">
      <w:pPr>
        <w:rPr>
          <w:b/>
          <w:sz w:val="24"/>
          <w:szCs w:val="24"/>
        </w:rPr>
      </w:pPr>
    </w:p>
    <w:p w14:paraId="1EB6F9F4" w14:textId="77777777" w:rsidR="00AC40C1" w:rsidRPr="00207428" w:rsidRDefault="00AC40C1" w:rsidP="00AC40C1">
      <w:pPr>
        <w:ind w:firstLine="426"/>
        <w:rPr>
          <w:b/>
          <w:sz w:val="24"/>
          <w:szCs w:val="24"/>
        </w:rPr>
      </w:pPr>
    </w:p>
    <w:p w14:paraId="3FF02859" w14:textId="6F34FA0D" w:rsidR="00AD4740" w:rsidRDefault="00AD4740" w:rsidP="00AC40C1">
      <w:pPr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Ordförnde </w:t>
      </w:r>
      <w:r w:rsidR="009B310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år</w:t>
      </w:r>
    </w:p>
    <w:p w14:paraId="420166C9" w14:textId="4A450C1D" w:rsidR="00AD4740" w:rsidRPr="00AD4740" w:rsidRDefault="00AD4740" w:rsidP="00AC40C1">
      <w:pPr>
        <w:ind w:firstLine="426"/>
        <w:rPr>
          <w:bCs/>
          <w:sz w:val="24"/>
          <w:szCs w:val="24"/>
        </w:rPr>
      </w:pPr>
      <w:r w:rsidRPr="00AD4740">
        <w:rPr>
          <w:bCs/>
          <w:sz w:val="24"/>
          <w:szCs w:val="24"/>
        </w:rPr>
        <w:t>Micke Linko</w:t>
      </w:r>
    </w:p>
    <w:p w14:paraId="339C76B0" w14:textId="77777777" w:rsidR="00AC40C1" w:rsidRPr="009B310F" w:rsidRDefault="00AC40C1" w:rsidP="009B310F">
      <w:pPr>
        <w:ind w:firstLine="426"/>
        <w:rPr>
          <w:sz w:val="24"/>
          <w:szCs w:val="24"/>
        </w:rPr>
      </w:pPr>
    </w:p>
    <w:p w14:paraId="332ED0A2" w14:textId="0C84A271" w:rsidR="00207428" w:rsidRPr="00207428" w:rsidRDefault="00EC5014" w:rsidP="00207428">
      <w:pPr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207428">
        <w:rPr>
          <w:b/>
          <w:sz w:val="24"/>
          <w:szCs w:val="24"/>
        </w:rPr>
        <w:t>)</w:t>
      </w:r>
      <w:r w:rsidR="00207428" w:rsidRPr="00207428">
        <w:rPr>
          <w:b/>
          <w:sz w:val="24"/>
          <w:szCs w:val="24"/>
        </w:rPr>
        <w:t xml:space="preserve"> Styrelseledamöter </w:t>
      </w:r>
      <w:r>
        <w:rPr>
          <w:b/>
          <w:sz w:val="24"/>
          <w:szCs w:val="24"/>
        </w:rPr>
        <w:t>2</w:t>
      </w:r>
      <w:r w:rsidR="00207428" w:rsidRPr="00207428">
        <w:rPr>
          <w:b/>
          <w:sz w:val="24"/>
          <w:szCs w:val="24"/>
        </w:rPr>
        <w:t xml:space="preserve"> år</w:t>
      </w:r>
    </w:p>
    <w:p w14:paraId="3C9FFE0D" w14:textId="7627691E" w:rsidR="009A069D" w:rsidRPr="00207428" w:rsidRDefault="009B310F" w:rsidP="009A069D">
      <w:pPr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Jan Sundelius</w:t>
      </w:r>
    </w:p>
    <w:p w14:paraId="60E20FDD" w14:textId="77777777" w:rsidR="009A069D" w:rsidRDefault="009A069D" w:rsidP="009A069D">
      <w:pPr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Daud Awees</w:t>
      </w:r>
    </w:p>
    <w:p w14:paraId="0CD3E1B2" w14:textId="77777777" w:rsidR="008836CF" w:rsidRPr="009A069D" w:rsidRDefault="008836CF" w:rsidP="009B310F">
      <w:pPr>
        <w:ind w:firstLine="426"/>
        <w:rPr>
          <w:sz w:val="24"/>
          <w:szCs w:val="24"/>
        </w:rPr>
      </w:pPr>
    </w:p>
    <w:p w14:paraId="2E77C6FE" w14:textId="0C5F4D41" w:rsidR="008836CF" w:rsidRPr="009A069D" w:rsidRDefault="00EC5014" w:rsidP="00EC5014">
      <w:pPr>
        <w:ind w:left="454"/>
        <w:outlineLvl w:val="0"/>
        <w:rPr>
          <w:b/>
          <w:sz w:val="24"/>
          <w:szCs w:val="24"/>
        </w:rPr>
      </w:pPr>
      <w:r w:rsidRPr="009A069D">
        <w:rPr>
          <w:b/>
          <w:sz w:val="24"/>
          <w:szCs w:val="24"/>
        </w:rPr>
        <w:t>c</w:t>
      </w:r>
      <w:r w:rsidR="00AC40C1" w:rsidRPr="009A069D">
        <w:rPr>
          <w:b/>
          <w:sz w:val="24"/>
          <w:szCs w:val="24"/>
        </w:rPr>
        <w:t xml:space="preserve">) Revisor </w:t>
      </w:r>
      <w:r w:rsidR="000D76E2" w:rsidRPr="009A069D">
        <w:rPr>
          <w:b/>
          <w:sz w:val="24"/>
          <w:szCs w:val="24"/>
        </w:rPr>
        <w:t>1</w:t>
      </w:r>
      <w:r w:rsidR="00AC40C1" w:rsidRPr="009A069D">
        <w:rPr>
          <w:b/>
          <w:sz w:val="24"/>
          <w:szCs w:val="24"/>
        </w:rPr>
        <w:t xml:space="preserve"> år</w:t>
      </w:r>
    </w:p>
    <w:p w14:paraId="4D08A1C2" w14:textId="7C36318C" w:rsidR="00EC5014" w:rsidRPr="009A069D" w:rsidRDefault="009A069D" w:rsidP="00EC5014">
      <w:pPr>
        <w:ind w:left="454"/>
        <w:outlineLvl w:val="0"/>
        <w:rPr>
          <w:bCs/>
          <w:sz w:val="24"/>
          <w:szCs w:val="24"/>
        </w:rPr>
      </w:pPr>
      <w:r w:rsidRPr="009A069D">
        <w:rPr>
          <w:bCs/>
          <w:sz w:val="24"/>
          <w:szCs w:val="24"/>
        </w:rPr>
        <w:t>Ingrid Domberg</w:t>
      </w:r>
    </w:p>
    <w:p w14:paraId="40CF8FF3" w14:textId="77777777" w:rsidR="002D4749" w:rsidRPr="009A069D" w:rsidRDefault="002D4749" w:rsidP="003D56E0">
      <w:pPr>
        <w:ind w:firstLine="426"/>
        <w:rPr>
          <w:sz w:val="24"/>
          <w:szCs w:val="24"/>
        </w:rPr>
      </w:pPr>
    </w:p>
    <w:p w14:paraId="09616CB7" w14:textId="4B09E4BF" w:rsidR="00AC40C1" w:rsidRDefault="00EC5014" w:rsidP="00AC40C1">
      <w:pPr>
        <w:ind w:left="454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AC40C1">
        <w:rPr>
          <w:b/>
          <w:sz w:val="24"/>
          <w:szCs w:val="24"/>
        </w:rPr>
        <w:t>)</w:t>
      </w:r>
      <w:r w:rsidR="00AC40C1" w:rsidRPr="006A7C9B">
        <w:rPr>
          <w:b/>
          <w:sz w:val="24"/>
          <w:szCs w:val="24"/>
        </w:rPr>
        <w:t xml:space="preserve"> </w:t>
      </w:r>
      <w:r w:rsidR="003D56E0">
        <w:rPr>
          <w:b/>
          <w:sz w:val="24"/>
          <w:szCs w:val="24"/>
        </w:rPr>
        <w:t>V</w:t>
      </w:r>
      <w:r w:rsidR="00AC40C1" w:rsidRPr="006A7C9B">
        <w:rPr>
          <w:b/>
          <w:sz w:val="24"/>
          <w:szCs w:val="24"/>
        </w:rPr>
        <w:t xml:space="preserve">alberedning </w:t>
      </w:r>
      <w:r w:rsidR="003D56E0">
        <w:rPr>
          <w:b/>
          <w:sz w:val="24"/>
          <w:szCs w:val="24"/>
        </w:rPr>
        <w:t xml:space="preserve">två </w:t>
      </w:r>
      <w:r w:rsidR="00AC40C1" w:rsidRPr="006A7C9B">
        <w:rPr>
          <w:b/>
          <w:sz w:val="24"/>
          <w:szCs w:val="24"/>
        </w:rPr>
        <w:t>personer 1 år</w:t>
      </w:r>
    </w:p>
    <w:p w14:paraId="6B7E03B4" w14:textId="62F4E017" w:rsidR="003D56E0" w:rsidRDefault="009B310F" w:rsidP="003D56E0">
      <w:pPr>
        <w:ind w:firstLine="426"/>
        <w:rPr>
          <w:sz w:val="24"/>
          <w:szCs w:val="24"/>
        </w:rPr>
      </w:pPr>
      <w:r>
        <w:rPr>
          <w:sz w:val="24"/>
          <w:szCs w:val="24"/>
        </w:rPr>
        <w:t>Maryan Abdi</w:t>
      </w:r>
    </w:p>
    <w:p w14:paraId="7A304633" w14:textId="174936ED" w:rsidR="009B310F" w:rsidRDefault="009B310F" w:rsidP="003D56E0">
      <w:pPr>
        <w:ind w:firstLine="426"/>
        <w:rPr>
          <w:sz w:val="24"/>
          <w:szCs w:val="24"/>
        </w:rPr>
      </w:pPr>
      <w:r>
        <w:rPr>
          <w:sz w:val="24"/>
          <w:szCs w:val="24"/>
        </w:rPr>
        <w:t>Gabriel Stenström</w:t>
      </w:r>
    </w:p>
    <w:p w14:paraId="3580D9AB" w14:textId="77777777" w:rsidR="008836CF" w:rsidRPr="003D56E0" w:rsidRDefault="008836CF" w:rsidP="009A069D">
      <w:pPr>
        <w:rPr>
          <w:sz w:val="24"/>
          <w:szCs w:val="24"/>
        </w:rPr>
      </w:pPr>
    </w:p>
    <w:p w14:paraId="45E545EA" w14:textId="77777777" w:rsidR="004A4F55" w:rsidRDefault="004A4F55"/>
    <w:p w14:paraId="280A72D0" w14:textId="3E660A96" w:rsidR="003D56E0" w:rsidRPr="00EC5014" w:rsidRDefault="00EC5014" w:rsidP="003D56E0">
      <w:pPr>
        <w:outlineLvl w:val="0"/>
        <w:rPr>
          <w:b/>
          <w:sz w:val="24"/>
          <w:szCs w:val="24"/>
        </w:rPr>
      </w:pPr>
      <w:r w:rsidRPr="00EC5014">
        <w:rPr>
          <w:b/>
          <w:sz w:val="24"/>
          <w:szCs w:val="24"/>
        </w:rPr>
        <w:t>Valdes på två år vid årsmötet 202</w:t>
      </w:r>
      <w:r w:rsidR="009A069D">
        <w:rPr>
          <w:b/>
          <w:sz w:val="24"/>
          <w:szCs w:val="24"/>
        </w:rPr>
        <w:t>5</w:t>
      </w:r>
    </w:p>
    <w:p w14:paraId="29866F05" w14:textId="1A7E84D3" w:rsidR="00AD4740" w:rsidRPr="00207428" w:rsidRDefault="00AD4740" w:rsidP="00AD4740">
      <w:pPr>
        <w:rPr>
          <w:bCs/>
          <w:sz w:val="24"/>
          <w:szCs w:val="24"/>
        </w:rPr>
      </w:pPr>
    </w:p>
    <w:p w14:paraId="75190248" w14:textId="3E829A4D" w:rsidR="009A069D" w:rsidRPr="00207428" w:rsidRDefault="009A069D" w:rsidP="009A069D">
      <w:pPr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207428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Kassör</w:t>
      </w:r>
    </w:p>
    <w:p w14:paraId="4B2EE35F" w14:textId="0A952EEE" w:rsidR="00EC5014" w:rsidRPr="009A069D" w:rsidRDefault="009A069D" w:rsidP="009A069D">
      <w:pPr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Ahmad Araje</w:t>
      </w:r>
    </w:p>
    <w:p w14:paraId="434C3718" w14:textId="77777777" w:rsidR="00EC5014" w:rsidRPr="00207428" w:rsidRDefault="00EC5014" w:rsidP="00EC5014">
      <w:pPr>
        <w:ind w:firstLine="426"/>
        <w:rPr>
          <w:b/>
          <w:sz w:val="24"/>
          <w:szCs w:val="24"/>
        </w:rPr>
      </w:pPr>
    </w:p>
    <w:p w14:paraId="5DEA6850" w14:textId="63067A78" w:rsidR="00EC5014" w:rsidRPr="00207428" w:rsidRDefault="009A069D" w:rsidP="00EC5014">
      <w:pPr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EC5014">
        <w:rPr>
          <w:b/>
          <w:sz w:val="24"/>
          <w:szCs w:val="24"/>
        </w:rPr>
        <w:t>)</w:t>
      </w:r>
      <w:r w:rsidR="00EC5014" w:rsidRPr="00207428">
        <w:rPr>
          <w:b/>
          <w:sz w:val="24"/>
          <w:szCs w:val="24"/>
        </w:rPr>
        <w:t xml:space="preserve"> Styrelseledamöter</w:t>
      </w:r>
    </w:p>
    <w:p w14:paraId="6F0CD11C" w14:textId="77777777" w:rsidR="009A069D" w:rsidRDefault="009A069D" w:rsidP="009A069D">
      <w:pPr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Maryan Awees</w:t>
      </w:r>
    </w:p>
    <w:p w14:paraId="758F6BD2" w14:textId="5D3F85F1" w:rsidR="00EC5014" w:rsidRPr="000D76E2" w:rsidRDefault="009A069D" w:rsidP="009A069D">
      <w:pPr>
        <w:ind w:firstLine="426"/>
        <w:outlineLvl w:val="0"/>
        <w:rPr>
          <w:b/>
          <w:sz w:val="28"/>
          <w:szCs w:val="28"/>
        </w:rPr>
      </w:pPr>
      <w:r>
        <w:rPr>
          <w:bCs/>
          <w:sz w:val="24"/>
          <w:szCs w:val="24"/>
        </w:rPr>
        <w:t>Johan Wallin</w:t>
      </w:r>
    </w:p>
    <w:sectPr w:rsidR="00EC5014" w:rsidRPr="000D7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C1"/>
    <w:rsid w:val="00022FF6"/>
    <w:rsid w:val="0007565F"/>
    <w:rsid w:val="000D76E2"/>
    <w:rsid w:val="001F0D74"/>
    <w:rsid w:val="00207428"/>
    <w:rsid w:val="002D4749"/>
    <w:rsid w:val="003D56E0"/>
    <w:rsid w:val="004A4F55"/>
    <w:rsid w:val="004C3DAA"/>
    <w:rsid w:val="005B296E"/>
    <w:rsid w:val="00644090"/>
    <w:rsid w:val="008836CF"/>
    <w:rsid w:val="008E4332"/>
    <w:rsid w:val="009A069D"/>
    <w:rsid w:val="009A110F"/>
    <w:rsid w:val="009B310F"/>
    <w:rsid w:val="00A21DD7"/>
    <w:rsid w:val="00AC40C1"/>
    <w:rsid w:val="00AD4740"/>
    <w:rsid w:val="00B67CBB"/>
    <w:rsid w:val="00D003D0"/>
    <w:rsid w:val="00D54B77"/>
    <w:rsid w:val="00EC5014"/>
    <w:rsid w:val="00F12B96"/>
    <w:rsid w:val="00FE7198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EC28"/>
  <w15:chartTrackingRefBased/>
  <w15:docId w15:val="{39C33E00-5FDA-4770-8492-F66649AC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Sundelius</dc:creator>
  <cp:keywords/>
  <dc:description/>
  <cp:lastModifiedBy>Stenström Gabriel, Utvecklingsenheten HS</cp:lastModifiedBy>
  <cp:revision>6</cp:revision>
  <dcterms:created xsi:type="dcterms:W3CDTF">2026-02-08T17:27:00Z</dcterms:created>
  <dcterms:modified xsi:type="dcterms:W3CDTF">2026-02-22T06:30:00Z</dcterms:modified>
</cp:coreProperties>
</file>