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88" w:rsidRDefault="00AA7088" w:rsidP="00AA7088">
      <w:pPr>
        <w:pStyle w:val="Default"/>
      </w:pPr>
    </w:p>
    <w:p w:rsidR="00AA7088" w:rsidRDefault="00AA7088" w:rsidP="00AA7088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Ett exempel på </w:t>
      </w:r>
      <w:r>
        <w:rPr>
          <w:b/>
          <w:bCs/>
          <w:sz w:val="28"/>
          <w:szCs w:val="28"/>
        </w:rPr>
        <w:t xml:space="preserve">packlista </w:t>
      </w:r>
    </w:p>
    <w:p w:rsidR="00AA7088" w:rsidRDefault="00AA7088" w:rsidP="00AA7088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Kläder (utöver det ni åker i) - kläder efter väder!!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Gymnastikskor </w:t>
      </w: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Foppatofflor (eller enkla skor att ”hoppa i”)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Bälinge-overallen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Extra byxor och kortbyxor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Extra tröja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Jacka/regnkläder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T-shirts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Tjockare tröja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Underkläder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Strumpor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Nattkläder (nattlinne/pyjamas) </w:t>
      </w:r>
    </w:p>
    <w:p w:rsidR="00AA7088" w:rsidRDefault="00AA7088" w:rsidP="00AA7088">
      <w:pPr>
        <w:pStyle w:val="Default"/>
        <w:rPr>
          <w:sz w:val="22"/>
          <w:szCs w:val="22"/>
        </w:rPr>
      </w:pP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Innebandykläder och saker till match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Innebandysskor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2 </w:t>
      </w:r>
      <w:r>
        <w:rPr>
          <w:sz w:val="22"/>
          <w:szCs w:val="22"/>
        </w:rPr>
        <w:t>par Svarta matchstrumpor</w:t>
      </w:r>
      <w:r>
        <w:rPr>
          <w:sz w:val="22"/>
          <w:szCs w:val="22"/>
        </w:rPr>
        <w:t xml:space="preserve">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Innebandyglasögon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Vit</w:t>
      </w:r>
      <w:r>
        <w:rPr>
          <w:sz w:val="22"/>
          <w:szCs w:val="22"/>
        </w:rPr>
        <w:t xml:space="preserve"> matchtröjorna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Svarta shorts till match </w:t>
      </w:r>
    </w:p>
    <w:p w:rsidR="00AA7088" w:rsidRP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Vattenflaska </w:t>
      </w:r>
    </w:p>
    <w:p w:rsidR="00AA7088" w:rsidRDefault="00AA7088" w:rsidP="00AA7088">
      <w:pPr>
        <w:pStyle w:val="Default"/>
        <w:rPr>
          <w:rFonts w:ascii="Wingdings" w:hAnsi="Wingdings" w:cs="Wingdings"/>
          <w:sz w:val="22"/>
          <w:szCs w:val="22"/>
        </w:rPr>
      </w:pP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Hygien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Dusch-handduk + mindre handduk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Tandborste + tandkräm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Tandborstmugg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Tvål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Schampo </w:t>
      </w: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Hårborste </w:t>
      </w:r>
    </w:p>
    <w:p w:rsidR="00AA7088" w:rsidRDefault="00AA7088" w:rsidP="00AA7088">
      <w:pPr>
        <w:pStyle w:val="Default"/>
        <w:rPr>
          <w:sz w:val="22"/>
          <w:szCs w:val="22"/>
        </w:rPr>
      </w:pP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Deodorant </w:t>
      </w: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proofErr w:type="spellStart"/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 xml:space="preserve"> medicin </w:t>
      </w:r>
    </w:p>
    <w:p w:rsidR="00AA7088" w:rsidRDefault="00AA7088" w:rsidP="00AA7088">
      <w:pPr>
        <w:pStyle w:val="Default"/>
        <w:rPr>
          <w:sz w:val="22"/>
          <w:szCs w:val="22"/>
        </w:rPr>
      </w:pP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Logi </w:t>
      </w: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Sängkläder, vid sovsäck ta med övriga sängkläder </w:t>
      </w:r>
    </w:p>
    <w:p w:rsidR="00AA7088" w:rsidRDefault="00AA7088" w:rsidP="00AA7088">
      <w:pPr>
        <w:pStyle w:val="Default"/>
        <w:spacing w:after="1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Gosedjur/maskot </w:t>
      </w: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Vattenflaska (gärna mindre typ 0,5 petflaska) </w:t>
      </w: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Övrigt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Fickpengar/kort/</w:t>
      </w:r>
      <w:proofErr w:type="spellStart"/>
      <w:r>
        <w:rPr>
          <w:sz w:val="22"/>
          <w:szCs w:val="22"/>
        </w:rPr>
        <w:t>swisch</w:t>
      </w:r>
      <w:proofErr w:type="spellEnd"/>
      <w:r>
        <w:rPr>
          <w:sz w:val="22"/>
          <w:szCs w:val="22"/>
        </w:rPr>
        <w:t xml:space="preserve">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Väska till och från matcher mm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Grenuttag för laddning av mobiler och annat. 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Godis lagom mängd eller köp på plats</w:t>
      </w:r>
    </w:p>
    <w:p w:rsidR="00AA7088" w:rsidRDefault="00AA7088" w:rsidP="00AA7088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Plastpåsar till smutskläder och blöta saker </w:t>
      </w: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Galge </w:t>
      </w:r>
    </w:p>
    <w:p w:rsidR="00AA7088" w:rsidRDefault="00AA7088" w:rsidP="00AA7088">
      <w:pPr>
        <w:pStyle w:val="Default"/>
        <w:spacing w:after="1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sz w:val="22"/>
          <w:szCs w:val="22"/>
        </w:rPr>
        <w:t>Energi drycker</w:t>
      </w:r>
      <w:proofErr w:type="gramEnd"/>
      <w:r>
        <w:rPr>
          <w:sz w:val="22"/>
          <w:szCs w:val="22"/>
        </w:rPr>
        <w:t xml:space="preserve"> ej tillåtna. </w:t>
      </w: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Galgerenuttag för laddning av mobiler och annat. </w:t>
      </w:r>
    </w:p>
    <w:p w:rsidR="00AA7088" w:rsidRDefault="00AA7088" w:rsidP="00AA7088">
      <w:pPr>
        <w:pStyle w:val="Default"/>
        <w:rPr>
          <w:sz w:val="22"/>
          <w:szCs w:val="22"/>
        </w:rPr>
      </w:pPr>
    </w:p>
    <w:p w:rsidR="00AA7088" w:rsidRDefault="00AA7088" w:rsidP="00AA7088">
      <w:pPr>
        <w:pStyle w:val="Default"/>
        <w:rPr>
          <w:b/>
          <w:bCs/>
          <w:sz w:val="22"/>
          <w:szCs w:val="22"/>
        </w:rPr>
      </w:pPr>
    </w:p>
    <w:p w:rsidR="00AA7088" w:rsidRDefault="00AA7088" w:rsidP="00AA7088">
      <w:pPr>
        <w:pStyle w:val="Default"/>
        <w:rPr>
          <w:b/>
          <w:bCs/>
          <w:sz w:val="22"/>
          <w:szCs w:val="22"/>
        </w:rPr>
      </w:pPr>
    </w:p>
    <w:p w:rsidR="00AA7088" w:rsidRDefault="00AA7088" w:rsidP="00AA7088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TIPS !!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 med ett par klädnypor märkta med namn – bra sätt att märka strumpor som hänger på tork </w:t>
      </w: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Förhållningsregler </w:t>
      </w:r>
    </w:p>
    <w:p w:rsidR="00AA7088" w:rsidRDefault="00AA7088" w:rsidP="00AA7088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Om godis och chips medtages ska det vara i lagom mängd</w:t>
      </w:r>
      <w:r>
        <w:rPr>
          <w:sz w:val="22"/>
          <w:szCs w:val="22"/>
        </w:rPr>
        <w:t xml:space="preserve">. </w:t>
      </w:r>
    </w:p>
    <w:p w:rsidR="00AA7088" w:rsidRDefault="00AA7088" w:rsidP="00AA7088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Energidrycker ej tillåtna </w:t>
      </w:r>
    </w:p>
    <w:p w:rsidR="00AA7088" w:rsidRDefault="00AA7088" w:rsidP="00AA7088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Mobiler ska var på ljudlöst på natten. </w:t>
      </w:r>
    </w:p>
    <w:p w:rsidR="00AA7088" w:rsidRDefault="00AA7088" w:rsidP="00AA708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Det finns alltid stöldrisk så värdesaker är varje spelare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ansvar under cupen. </w:t>
      </w:r>
    </w:p>
    <w:p w:rsidR="00AA7088" w:rsidRDefault="00AA7088" w:rsidP="00AA7088">
      <w:pPr>
        <w:pStyle w:val="Default"/>
        <w:rPr>
          <w:sz w:val="22"/>
          <w:szCs w:val="22"/>
        </w:rPr>
      </w:pPr>
    </w:p>
    <w:p w:rsidR="0018065F" w:rsidRDefault="00AA7088" w:rsidP="00AA7088">
      <w:r>
        <w:t>Bälinge 2017-03-28</w:t>
      </w:r>
      <w:bookmarkStart w:id="0" w:name="_GoBack"/>
      <w:bookmarkEnd w:id="0"/>
    </w:p>
    <w:sectPr w:rsidR="00180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88"/>
    <w:rsid w:val="0018065F"/>
    <w:rsid w:val="00AA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76F0"/>
  <w15:chartTrackingRefBased/>
  <w15:docId w15:val="{918C6D85-D7E9-402A-A1B7-C03AC2AF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A70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Ferm</dc:creator>
  <cp:keywords/>
  <dc:description/>
  <cp:lastModifiedBy>Niklas Ferm</cp:lastModifiedBy>
  <cp:revision>1</cp:revision>
  <dcterms:created xsi:type="dcterms:W3CDTF">2017-03-28T18:21:00Z</dcterms:created>
  <dcterms:modified xsi:type="dcterms:W3CDTF">2017-03-28T18:29:00Z</dcterms:modified>
</cp:coreProperties>
</file>