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3781" w14:textId="6CFF0A64" w:rsidR="00847789" w:rsidRPr="00CC2189" w:rsidRDefault="00847789">
      <w:pPr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</w:pPr>
      <w:r w:rsidRPr="00CC2189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>Här kommer lite hållpunkter om vad som förväntas av er som lag under 202</w:t>
      </w:r>
      <w:r w:rsidR="00B66C9E" w:rsidRPr="00CC2189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>2</w:t>
      </w:r>
      <w:r w:rsidRPr="00CC2189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>:</w:t>
      </w:r>
    </w:p>
    <w:p w14:paraId="6D7B8B31" w14:textId="77777777" w:rsidR="001E0398" w:rsidRDefault="00847789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9B1D03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 xml:space="preserve">Fackeltåg den 30 april utförs i år av barn födda </w:t>
      </w:r>
      <w:r w:rsidR="00B66C9E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>2011</w:t>
      </w:r>
      <w:r w:rsidRPr="009B1D03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 xml:space="preserve"> och det kan även bli aktuellt att ha vissa arbetsuppgifter runt valborg mot en ersättning från vägföreningen. Det gäller alla idrotter och ni får själva samordna mellan sporterna.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14:paraId="57B86C2E" w14:textId="29B599D1" w:rsidR="001E0398" w:rsidRDefault="00847789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Fotbollens Dag kommer att vara söndag den </w:t>
      </w:r>
      <w:r w:rsidR="00B66C9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29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/5, här behövs det 2-</w:t>
      </w:r>
      <w:r w:rsidR="00B66C9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5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personer behjälpliga i kiosk, grill eller städ (gäller</w:t>
      </w:r>
      <w:r w:rsidR="00B66C9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Junior P15 och ner till F/P14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14:paraId="49B5ADE1" w14:textId="0732B15A" w:rsidR="008A2A0F" w:rsidRDefault="00847789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Vid dam och herrlagets hemmamatcher: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• 4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bollisar</w:t>
      </w:r>
      <w:proofErr w:type="spellEnd"/>
      <w:r w:rsidR="00665B2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från F</w:t>
      </w:r>
      <w:r w:rsidR="00E67F3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10</w:t>
      </w:r>
      <w:r w:rsidR="00665B2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 F</w:t>
      </w:r>
      <w:r w:rsidR="00E67F3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11</w:t>
      </w:r>
      <w:r w:rsidR="007A44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-12</w:t>
      </w:r>
      <w:r w:rsidR="00665B2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 P</w:t>
      </w:r>
      <w:r w:rsidR="00E67F3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11</w:t>
      </w:r>
      <w:r w:rsidR="00665B2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eller P1</w:t>
      </w:r>
      <w:r w:rsidR="00E67F3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</w:t>
      </w:r>
      <w:r w:rsidR="00665B2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                                                                                              2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bakom varje mål, under</w:t>
      </w:r>
      <w:r w:rsidR="00665B23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uppvärmning och match.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Samling; Klubbstugan Bälinge IP 45 min före match för information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och utdelning av funktionärsvästar.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• 4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vuxna fördelade på 2 entréer. (2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vid varje ingång)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Samling; Klubbstugan Bälinge IP 45 min före matchstart för information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mottagande av entrékassa, ev. programblad mm från BIF:s matchvärd</w:t>
      </w:r>
    </w:p>
    <w:p w14:paraId="7EA98D53" w14:textId="77777777" w:rsidR="00CC2189" w:rsidRDefault="00CC2189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59DC7777" w14:textId="591B05DD" w:rsidR="008A2A0F" w:rsidRDefault="00665B23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Kiosktider kommer att läggas ut på lagen senior – F/P1</w:t>
      </w:r>
      <w:r w:rsidR="00B66C9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 där den gemensamma kiosken ska bemannas (behövs 2-3 personer per gång) Kommer schema efter serieläggning.</w:t>
      </w:r>
    </w:p>
    <w:p w14:paraId="37AC96F9" w14:textId="77777777" w:rsidR="001E0398" w:rsidRDefault="001E0398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79DFEB31" w14:textId="72B8D411" w:rsidR="008A2A0F" w:rsidRDefault="008A2A0F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Fotbollsskolan kommer att vara 1</w:t>
      </w:r>
      <w:r w:rsidR="00B66C9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3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/6, 1</w:t>
      </w:r>
      <w:r w:rsidR="00B66C9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4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/6, 15/6 och 16/6, vill du vara med o jobba runt den är det bara att höra av sig.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14:paraId="2BC84C84" w14:textId="77777777" w:rsidR="00CC2189" w:rsidRDefault="00CC2189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0E3C8E92" w14:textId="7834B7C6" w:rsidR="007E12FF" w:rsidRDefault="008A2A0F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Ulva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Marknad</w:t>
      </w:r>
      <w:r w:rsidR="007E12F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Höst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: </w:t>
      </w:r>
      <w:r w:rsidR="00CC218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elgen</w:t>
      </w:r>
      <w:r w:rsidR="00A648D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3-4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september är vi parkeringsvakter och det rör Herr</w:t>
      </w:r>
      <w:r w:rsidR="0034395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34395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Div</w:t>
      </w:r>
      <w:proofErr w:type="spellEnd"/>
      <w:r w:rsidR="0034395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5 &amp; 6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</w:t>
      </w:r>
      <w:r w:rsidR="0034395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Herr</w:t>
      </w:r>
      <w:r w:rsidR="0034395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34395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Div</w:t>
      </w:r>
      <w:proofErr w:type="spellEnd"/>
      <w:r w:rsidR="0034395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7, Junior P17, Junior P15, P09 och P10</w:t>
      </w:r>
      <w:r w:rsidR="008133D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 Mellan 8-18 personer från varje lag behövs</w:t>
      </w:r>
    </w:p>
    <w:p w14:paraId="3E8871BE" w14:textId="77777777" w:rsidR="00CC2189" w:rsidRDefault="00CC2189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18EBC1A8" w14:textId="3E2C24B1" w:rsidR="007E12FF" w:rsidRDefault="007E12FF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Ulva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Marknad Jul: Helgen 19-20 november är vi parkeringsvakter och det rör Dam Senior, Junior F17,</w:t>
      </w:r>
      <w:r w:rsidR="0034395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F08, F09 och F10</w:t>
      </w:r>
      <w:r w:rsidR="008133D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 Mellan 8-18 personer från varje lag behövs</w:t>
      </w:r>
    </w:p>
    <w:p w14:paraId="1E4EA446" w14:textId="767D6534" w:rsidR="00847789" w:rsidRPr="008A2A0F" w:rsidRDefault="008A2A0F" w:rsidP="0084778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  <w:r w:rsidR="00665B23" w:rsidRPr="00CC2189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>Ledarfesten i år är som vanligt i november</w:t>
      </w:r>
      <w:r w:rsidR="00343951" w:rsidRPr="00CC2189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>/december</w:t>
      </w:r>
      <w:r w:rsidR="00665B23" w:rsidRPr="00CC2189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 xml:space="preserve"> (ännu inget d</w:t>
      </w:r>
      <w:r w:rsidRPr="00CC2189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>atum spikat) och i år är det F/P</w:t>
      </w:r>
      <w:r w:rsidR="00B66C9E" w:rsidRPr="00CC2189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>11</w:t>
      </w:r>
      <w:r w:rsidR="00665B23" w:rsidRPr="00CC2189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 xml:space="preserve"> </w:t>
      </w:r>
      <w:r w:rsidRPr="00CC2189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 xml:space="preserve">(gäller alla idrotter) </w:t>
      </w:r>
      <w:r w:rsidR="00665B23" w:rsidRPr="00CC2189">
        <w:rPr>
          <w:rFonts w:ascii="Helvetica" w:hAnsi="Helvetica" w:cs="Helvetica"/>
          <w:color w:val="333333"/>
          <w:sz w:val="20"/>
          <w:szCs w:val="20"/>
          <w:highlight w:val="yellow"/>
          <w:shd w:val="clear" w:color="auto" w:fill="FFFFFF"/>
        </w:rPr>
        <w:t>som tar hand om städningen efter festen.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665B23">
        <w:rPr>
          <w:rFonts w:ascii="Helvetica" w:hAnsi="Helvetica" w:cs="Helvetica"/>
          <w:color w:val="333333"/>
          <w:sz w:val="20"/>
          <w:szCs w:val="20"/>
        </w:rPr>
        <w:br/>
      </w:r>
    </w:p>
    <w:p w14:paraId="4A00D371" w14:textId="13805EE4" w:rsidR="00847789" w:rsidRDefault="009B1D03">
      <w:proofErr w:type="spellStart"/>
      <w:r>
        <w:t>Gulmarkerat</w:t>
      </w:r>
      <w:proofErr w:type="spellEnd"/>
      <w:r>
        <w:t xml:space="preserve"> gäller både fotboll och innebandy, det som ej är markerat gäller fotboll.</w:t>
      </w:r>
    </w:p>
    <w:p w14:paraId="0B1CD54C" w14:textId="77777777" w:rsidR="00B66C9E" w:rsidRDefault="00B66C9E"/>
    <w:sectPr w:rsidR="00B6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1NTM2NDE2MTUysLBU0lEKTi0uzszPAykwqgUAS5zRdywAAAA="/>
  </w:docVars>
  <w:rsids>
    <w:rsidRoot w:val="00847789"/>
    <w:rsid w:val="001E0398"/>
    <w:rsid w:val="002C2995"/>
    <w:rsid w:val="00331772"/>
    <w:rsid w:val="00343951"/>
    <w:rsid w:val="00537ABE"/>
    <w:rsid w:val="00665B23"/>
    <w:rsid w:val="007A4493"/>
    <w:rsid w:val="007E12FF"/>
    <w:rsid w:val="008133D5"/>
    <w:rsid w:val="00847789"/>
    <w:rsid w:val="008A2A0F"/>
    <w:rsid w:val="009B1D03"/>
    <w:rsid w:val="00A648DC"/>
    <w:rsid w:val="00B66C9E"/>
    <w:rsid w:val="00CC2189"/>
    <w:rsid w:val="00E6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ADD3"/>
  <w15:docId w15:val="{2E556566-DFA9-4EA2-BE32-F7583219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S Dokument" ma:contentTypeID="0x0101007DD5C21923ED1F41BE4502AC2012349B00779F02033F54634284AFFDD2037E7131" ma:contentTypeVersion="15" ma:contentTypeDescription="Skapa ett nytt dokument." ma:contentTypeScope="" ma:versionID="33737b9a7fdabdf682f9330fbb637228">
  <xsd:schema xmlns:xsd="http://www.w3.org/2001/XMLSchema" xmlns:xs="http://www.w3.org/2001/XMLSchema" xmlns:p="http://schemas.microsoft.com/office/2006/metadata/properties" xmlns:ns2="728df7ed-2e01-4d54-bd4d-94f701a0e9eb" xmlns:ns3="848790e8-74d8-421c-a1b5-e48dd013762b" targetNamespace="http://schemas.microsoft.com/office/2006/metadata/properties" ma:root="true" ma:fieldsID="71712ca75c61c131a9f96b115a5a7843" ns2:_="" ns3:_="">
    <xsd:import namespace="728df7ed-2e01-4d54-bd4d-94f701a0e9eb"/>
    <xsd:import namespace="848790e8-74d8-421c-a1b5-e48dd013762b"/>
    <xsd:element name="properties">
      <xsd:complexType>
        <xsd:sequence>
          <xsd:element name="documentManagement">
            <xsd:complexType>
              <xsd:all>
                <xsd:element ref="ns2:INITECH_ProjectId" minOccurs="0"/>
                <xsd:element ref="ns2:INITECH_ProjectTitle" minOccurs="0"/>
                <xsd:element ref="ns2:i95d6d8ddf6a475c8f3b7d32a3b98687" minOccurs="0"/>
                <xsd:element ref="ns2:TaxCatchAll" minOccurs="0"/>
                <xsd:element ref="ns2:TaxCatchAllLabel" minOccurs="0"/>
                <xsd:element ref="ns2:mc743463e2e84096bb7b22fa172acda6" minOccurs="0"/>
                <xsd:element ref="ns2:cde2880b1130469b84bffc85130a9e8a" minOccurs="0"/>
                <xsd:element ref="ns2:INITECH_IsVisibl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f7ed-2e01-4d54-bd4d-94f701a0e9eb" elementFormDefault="qualified">
    <xsd:import namespace="http://schemas.microsoft.com/office/2006/documentManagement/types"/>
    <xsd:import namespace="http://schemas.microsoft.com/office/infopath/2007/PartnerControls"/>
    <xsd:element name="INITECH_ProjectId" ma:index="8" nillable="true" ma:displayName="ID-nummer" ma:description="Detta fält används av systemet, ta inte bort det!" ma:internalName="INITECH_ProjectId">
      <xsd:simpleType>
        <xsd:restriction base="dms:Text">
          <xsd:maxLength value="150"/>
        </xsd:restriction>
      </xsd:simpleType>
    </xsd:element>
    <xsd:element name="INITECH_ProjectTitle" ma:index="9" nillable="true" ma:displayName="Gruppnamn" ma:description="Detta fält används av systemet, ta inte bort det!" ma:internalName="INITECH_ProjectTitle">
      <xsd:simpleType>
        <xsd:restriction base="dms:Text">
          <xsd:maxLength value="150"/>
        </xsd:restriction>
      </xsd:simpleType>
    </xsd:element>
    <xsd:element name="i95d6d8ddf6a475c8f3b7d32a3b98687" ma:index="10" nillable="true" ma:taxonomy="true" ma:internalName="i95d6d8ddf6a475c8f3b7d32a3b98687" ma:taxonomyFieldName="INITECH_ProjectProcess" ma:displayName="Process" ma:fieldId="{295d6d8d-df6a-475c-8f3b-7d32a3b98687}" ma:taxonomyMulti="true" ma:sspId="d533c6e3-e9ba-409f-9000-32e1bbf302fd" ma:termSetId="0d839069-2ad6-41b1-88d3-dcea44f69c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0205106-8d52-45d5-895d-d001b822c45e}" ma:internalName="TaxCatchAll" ma:showField="CatchAllData" ma:web="728df7ed-2e01-4d54-bd4d-94f701a0e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0205106-8d52-45d5-895d-d001b822c45e}" ma:internalName="TaxCatchAllLabel" ma:readOnly="true" ma:showField="CatchAllDataLabel" ma:web="728df7ed-2e01-4d54-bd4d-94f701a0e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c743463e2e84096bb7b22fa172acda6" ma:index="14" nillable="true" ma:taxonomy="true" ma:internalName="mc743463e2e84096bb7b22fa172acda6" ma:taxonomyFieldName="INITECH_CrossProcess" ma:displayName="Tvärprocessfilter" ma:fieldId="{6c743463-e2e8-4096-bb7b-22fa172acda6}" ma:taxonomyMulti="true" ma:sspId="d533c6e3-e9ba-409f-9000-32e1bbf302fd" ma:termSetId="0efd399d-591b-4ebf-970b-b49fad859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e2880b1130469b84bffc85130a9e8a" ma:index="16" nillable="true" ma:taxonomy="true" ma:internalName="cde2880b1130469b84bffc85130a9e8a" ma:taxonomyFieldName="INITECH_VS_DocumentType" ma:displayName="Dokumenttyp" ma:fieldId="{cde2880b-1130-469b-84bf-fc85130a9e8a}" ma:taxonomyMulti="true" ma:sspId="d533c6e3-e9ba-409f-9000-32e1bbf302fd" ma:termSetId="7601b124-40ce-4e87-a6af-38c564a2d0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ITECH_IsVisible" ma:index="18" nillable="true" ma:displayName="Synlig" ma:default="1" ma:description="" ma:internalName="INITECH_IsVi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90e8-74d8-421c-a1b5-e48dd0137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ECH_IsVisible xmlns="728df7ed-2e01-4d54-bd4d-94f701a0e9eb">true</INITECH_IsVisible>
    <mc743463e2e84096bb7b22fa172acda6 xmlns="728df7ed-2e01-4d54-bd4d-94f701a0e9eb">
      <Terms xmlns="http://schemas.microsoft.com/office/infopath/2007/PartnerControls"/>
    </mc743463e2e84096bb7b22fa172acda6>
    <cde2880b1130469b84bffc85130a9e8a xmlns="728df7ed-2e01-4d54-bd4d-94f701a0e9eb">
      <Terms xmlns="http://schemas.microsoft.com/office/infopath/2007/PartnerControls"/>
    </cde2880b1130469b84bffc85130a9e8a>
    <INITECH_ProjectTitle xmlns="728df7ed-2e01-4d54-bd4d-94f701a0e9eb" xsi:nil="true"/>
    <i95d6d8ddf6a475c8f3b7d32a3b98687 xmlns="728df7ed-2e01-4d54-bd4d-94f701a0e9eb">
      <Terms xmlns="http://schemas.microsoft.com/office/infopath/2007/PartnerControls"/>
    </i95d6d8ddf6a475c8f3b7d32a3b98687>
    <INITECH_ProjectId xmlns="728df7ed-2e01-4d54-bd4d-94f701a0e9eb" xsi:nil="true"/>
    <TaxCatchAll xmlns="728df7ed-2e01-4d54-bd4d-94f701a0e9eb" xsi:nil="true"/>
  </documentManagement>
</p:properties>
</file>

<file path=customXml/itemProps1.xml><?xml version="1.0" encoding="utf-8"?>
<ds:datastoreItem xmlns:ds="http://schemas.openxmlformats.org/officeDocument/2006/customXml" ds:itemID="{9E43367A-19D2-4859-8E4F-035F3EAE840C}"/>
</file>

<file path=customXml/itemProps2.xml><?xml version="1.0" encoding="utf-8"?>
<ds:datastoreItem xmlns:ds="http://schemas.openxmlformats.org/officeDocument/2006/customXml" ds:itemID="{758B30E5-285F-49EF-A144-7C640CE98052}"/>
</file>

<file path=customXml/itemProps3.xml><?xml version="1.0" encoding="utf-8"?>
<ds:datastoreItem xmlns:ds="http://schemas.openxmlformats.org/officeDocument/2006/customXml" ds:itemID="{47DCDCFB-0D8F-4517-9F59-4F0E49473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Möller Bil Sverige AB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Kansliet</dc:creator>
  <cp:lastModifiedBy>Åsa Pettersson</cp:lastModifiedBy>
  <cp:revision>7</cp:revision>
  <cp:lastPrinted>2020-03-11T20:48:00Z</cp:lastPrinted>
  <dcterms:created xsi:type="dcterms:W3CDTF">2022-04-04T14:29:00Z</dcterms:created>
  <dcterms:modified xsi:type="dcterms:W3CDTF">2022-04-05T12:44:00Z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0x0101007DD5C21923ED1F41BE4502AC2012349B00779F02033F54634284AFFDD2037E7131</vt:lpwstr>
  </property>
</Properties>
</file>