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1ljus-dekorfrg2"/>
        <w:tblW w:w="5081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tabell"/>
      </w:tblPr>
      <w:tblGrid>
        <w:gridCol w:w="9028"/>
        <w:gridCol w:w="6619"/>
      </w:tblGrid>
      <w:tr w:rsidR="002F6E35" w:rsidRPr="00A60E85" w14:paraId="535A0054" w14:textId="77777777" w:rsidTr="00924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5C94DE1" w14:textId="7214CE79" w:rsidR="002F6E35" w:rsidRPr="008C4AFD" w:rsidRDefault="009B5C8E">
            <w:pPr>
              <w:pStyle w:val="Mnad"/>
              <w:rPr>
                <w:highlight w:val="black"/>
              </w:rPr>
            </w:pPr>
            <w:proofErr w:type="spellStart"/>
            <w:r>
              <w:rPr>
                <w:color w:val="FFFF00" w:themeColor="accent6"/>
                <w:highlight w:val="black"/>
                <w:lang w:bidi="sv-SE"/>
              </w:rPr>
              <w:t>BIF</w:t>
            </w:r>
            <w:r w:rsidR="008C4AFD" w:rsidRPr="008C4AFD">
              <w:rPr>
                <w:color w:val="FFFF00" w:themeColor="accent6"/>
                <w:highlight w:val="black"/>
                <w:lang w:bidi="sv-SE"/>
              </w:rPr>
              <w:t>kryss</w:t>
            </w:r>
            <w:r>
              <w:rPr>
                <w:color w:val="FFFF00" w:themeColor="accent6"/>
                <w:highlight w:val="black"/>
                <w:lang w:bidi="sv-SE"/>
              </w:rPr>
              <w:t>et</w:t>
            </w:r>
            <w:proofErr w:type="spellEnd"/>
          </w:p>
        </w:tc>
        <w:tc>
          <w:tcPr>
            <w:tcW w:w="211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26BD9DC3" w14:textId="6B83A735" w:rsidR="002F6E35" w:rsidRPr="008C4AFD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black"/>
              </w:rPr>
            </w:pPr>
          </w:p>
        </w:tc>
      </w:tr>
      <w:tr w:rsidR="002F6E35" w:rsidRPr="00A60E85" w14:paraId="212B5BFE" w14:textId="77777777" w:rsidTr="00924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ECB8316" w14:textId="4C0A454F" w:rsidR="002F6E35" w:rsidRPr="00924BE7" w:rsidRDefault="006E1150">
            <w:pPr>
              <w:rPr>
                <w:rFonts w:ascii="ADLaM Display" w:hAnsi="ADLaM Display" w:cs="ADLaM Display"/>
                <w:color w:val="FFFF00"/>
                <w:sz w:val="24"/>
                <w:szCs w:val="24"/>
                <w:highlight w:val="black"/>
              </w:rPr>
            </w:pPr>
            <w:r w:rsidRPr="00924BE7">
              <w:rPr>
                <w:rFonts w:ascii="ADLaM Display" w:hAnsi="ADLaM Display" w:cs="ADLaM Display"/>
                <w:color w:val="FFFF00"/>
                <w:sz w:val="24"/>
                <w:szCs w:val="24"/>
                <w:highlight w:val="black"/>
              </w:rPr>
              <w:t>Det är helt valfritt hur många rutor man vill kryssa för, men självklart så ju fler, ju bättre</w:t>
            </w:r>
            <w:r w:rsidR="009B5C8E" w:rsidRPr="00924BE7">
              <w:rPr>
                <w:rFonts w:ascii="ADLaM Display" w:hAnsi="ADLaM Display" w:cs="ADLaM Display"/>
                <w:color w:val="FFFF00"/>
                <w:sz w:val="24"/>
                <w:szCs w:val="24"/>
                <w:highlight w:val="black"/>
              </w:rPr>
              <w:t xml:space="preserve">. Spara denna och ta med på första träningen efter sommaren </w:t>
            </w:r>
          </w:p>
        </w:tc>
        <w:tc>
          <w:tcPr>
            <w:tcW w:w="2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2070C467" w14:textId="34B28095" w:rsidR="002F6E35" w:rsidRPr="008C4AFD" w:rsidRDefault="009B5C8E">
            <w:pPr>
              <w:pStyle w:val="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4BE7">
              <w:rPr>
                <w:rFonts w:ascii="Abadi" w:hAnsi="Abadi"/>
                <w:noProof/>
                <w:color w:val="000000" w:themeColor="text1"/>
                <w:sz w:val="28"/>
                <w:szCs w:val="28"/>
                <w:highlight w:val="black"/>
              </w:rPr>
              <w:drawing>
                <wp:anchor distT="0" distB="0" distL="114300" distR="114300" simplePos="0" relativeHeight="251658240" behindDoc="0" locked="0" layoutInCell="1" allowOverlap="1" wp14:anchorId="71C5F359" wp14:editId="656A3DEE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-467995</wp:posOffset>
                  </wp:positionV>
                  <wp:extent cx="934085" cy="1042670"/>
                  <wp:effectExtent l="0" t="0" r="0" b="5080"/>
                  <wp:wrapNone/>
                  <wp:docPr id="2101835371" name="Bildobjekt 1" descr="En bild som visar boll, fotboll, svart och vi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835371" name="Bildobjekt 1" descr="En bild som visar boll, fotboll, svart och vit&#10;&#10;AI-genererat innehåll kan vara felaktigt."/>
                          <pic:cNvPicPr/>
                        </pic:nvPicPr>
                        <pic:blipFill>
                          <a:blip r:embed="rId10">
                            <a:extLs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C4AFD" w:rsidRPr="00924BE7">
              <w:rPr>
                <w:color w:val="FFFF00" w:themeColor="accent6"/>
                <w:highlight w:val="black"/>
              </w:rPr>
              <w:t>2025</w:t>
            </w:r>
          </w:p>
        </w:tc>
      </w:tr>
      <w:tr w:rsidR="002F6E35" w:rsidRPr="00A60E85" w14:paraId="12ED23DD" w14:textId="77777777" w:rsidTr="00924BE7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tcBorders>
              <w:top w:val="single" w:sz="12" w:space="0" w:color="auto"/>
              <w:bottom w:val="single" w:sz="18" w:space="0" w:color="FFFFFF" w:themeColor="background1"/>
              <w:right w:val="single" w:sz="12" w:space="0" w:color="auto"/>
            </w:tcBorders>
            <w:shd w:val="clear" w:color="auto" w:fill="000000" w:themeFill="text1"/>
          </w:tcPr>
          <w:p w14:paraId="1774D812" w14:textId="6E6742AA" w:rsidR="002F6E35" w:rsidRPr="008C4AFD" w:rsidRDefault="008C4AFD">
            <w:pPr>
              <w:pStyle w:val="Rubrik"/>
              <w:rPr>
                <w:highlight w:val="black"/>
              </w:rPr>
            </w:pPr>
            <w:r w:rsidRPr="008C4AFD">
              <w:rPr>
                <w:color w:val="FFFF00" w:themeColor="accent6"/>
                <w:highlight w:val="black"/>
              </w:rPr>
              <w:t>Kryssa så många rutor som möjligt</w:t>
            </w:r>
          </w:p>
        </w:tc>
        <w:tc>
          <w:tcPr>
            <w:tcW w:w="2115" w:type="pct"/>
            <w:tcBorders>
              <w:top w:val="single" w:sz="12" w:space="0" w:color="auto"/>
              <w:left w:val="single" w:sz="12" w:space="0" w:color="auto"/>
              <w:bottom w:val="single" w:sz="18" w:space="0" w:color="FFFFFF" w:themeColor="background1"/>
            </w:tcBorders>
            <w:shd w:val="clear" w:color="auto" w:fill="000000" w:themeFill="text1"/>
          </w:tcPr>
          <w:p w14:paraId="7891F83D" w14:textId="77777777" w:rsidR="002F6E35" w:rsidRPr="008C4AFD" w:rsidRDefault="002F6E35" w:rsidP="008C4AFD">
            <w:pPr>
              <w:pStyle w:val="Underrubri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black"/>
              </w:rPr>
            </w:pPr>
          </w:p>
        </w:tc>
      </w:tr>
    </w:tbl>
    <w:tbl>
      <w:tblPr>
        <w:tblStyle w:val="Tabellkalender"/>
        <w:tblW w:w="5005" w:type="pct"/>
        <w:tblInd w:w="-7" w:type="dxa"/>
        <w:tblLayout w:type="fixed"/>
        <w:tblLook w:val="0420" w:firstRow="1" w:lastRow="0" w:firstColumn="0" w:lastColumn="0" w:noHBand="0" w:noVBand="1"/>
        <w:tblCaption w:val="Layouttabell"/>
      </w:tblPr>
      <w:tblGrid>
        <w:gridCol w:w="2197"/>
        <w:gridCol w:w="2197"/>
        <w:gridCol w:w="2197"/>
        <w:gridCol w:w="2198"/>
        <w:gridCol w:w="2198"/>
        <w:gridCol w:w="2198"/>
        <w:gridCol w:w="2198"/>
      </w:tblGrid>
      <w:tr w:rsidR="00924BE7" w:rsidRPr="00A60E85" w14:paraId="28820C75" w14:textId="77777777" w:rsidTr="00924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77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F31CFA" w14:textId="77777777" w:rsidR="002F6E35" w:rsidRPr="00924BE7" w:rsidRDefault="00447411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Springa 2km</w:t>
            </w:r>
          </w:p>
          <w:p w14:paraId="67167C64" w14:textId="27682C2F" w:rsidR="00447411" w:rsidRPr="00924BE7" w:rsidRDefault="00447411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proofErr w:type="gramStart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Tid:_</w:t>
            </w:r>
            <w:proofErr w:type="gramEnd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_______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AF0036" w14:textId="4E5EAC2E" w:rsidR="002F6E35" w:rsidRPr="00924BE7" w:rsidRDefault="00447411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Jonglera till 10 vid 5st tillfällen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A8096F" w14:textId="27807AD8" w:rsidR="002F6E35" w:rsidRPr="00924BE7" w:rsidRDefault="00447411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proofErr w:type="gramStart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st</w:t>
            </w:r>
            <w:proofErr w:type="spellEnd"/>
            <w:proofErr w:type="gramEnd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 upphopp vid 3 tillfällen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7EBDCA" w14:textId="212AE06A" w:rsidR="002F6E35" w:rsidRPr="00924BE7" w:rsidRDefault="003C12E8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10st armhävningar vid 3 tillfällen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43DFC1" w14:textId="6505BE20" w:rsidR="002F6E35" w:rsidRPr="00924BE7" w:rsidRDefault="00447411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Ät en stor glass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EB9BC5" w14:textId="54339F1C" w:rsidR="002F6E35" w:rsidRPr="00924BE7" w:rsidRDefault="00447411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20st skott med ”fel fot”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C3B84D" w14:textId="4AB770F4" w:rsidR="002F6E35" w:rsidRPr="00924BE7" w:rsidRDefault="00447411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Passa mot en vägg i 10 minuter</w:t>
            </w:r>
          </w:p>
        </w:tc>
      </w:tr>
      <w:tr w:rsidR="002F6E35" w:rsidRPr="00A60E85" w14:paraId="20629203" w14:textId="77777777" w:rsidTr="00924BE7"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24BDF8" w14:textId="1A888765" w:rsidR="002F6E35" w:rsidRPr="00924BE7" w:rsidRDefault="00447411" w:rsidP="00447411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Träffa ribban 5 gånger 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8BDCBA" w14:textId="77777777" w:rsidR="002F6E35" w:rsidRPr="00924BE7" w:rsidRDefault="00447411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Springa 1km</w:t>
            </w:r>
          </w:p>
          <w:p w14:paraId="3C98A84A" w14:textId="42F84BB6" w:rsidR="00447411" w:rsidRPr="00924BE7" w:rsidRDefault="00447411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proofErr w:type="gramStart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Tid</w:t>
            </w:r>
            <w:r w:rsidR="006E1150"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:</w:t>
            </w: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_</w:t>
            </w:r>
            <w:proofErr w:type="gramEnd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______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7CE684" w14:textId="750FCD7A" w:rsidR="002F6E35" w:rsidRPr="00924BE7" w:rsidRDefault="00447411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20st skott med ”rätt fot”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A4224F" w14:textId="75AA91FD" w:rsidR="002F6E35" w:rsidRPr="00924BE7" w:rsidRDefault="00447411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Öva krossbollar med en förälder eller kompis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C4E7B2" w14:textId="6FC84155" w:rsidR="002F6E35" w:rsidRPr="00924BE7" w:rsidRDefault="00447411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Träna </w:t>
            </w:r>
            <w:proofErr w:type="spellStart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konbana</w:t>
            </w:r>
            <w:proofErr w:type="spellEnd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 15 minuter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F97DF0" w14:textId="22F74F7C" w:rsidR="002F6E35" w:rsidRPr="00924BE7" w:rsidRDefault="00447411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proofErr w:type="gramStart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Chilla</w:t>
            </w:r>
            <w:proofErr w:type="gramEnd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 i soffan och kolla på en film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615E11" w14:textId="63CF2946" w:rsidR="002F6E35" w:rsidRPr="00924BE7" w:rsidRDefault="00447411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Rita förslag </w:t>
            </w:r>
            <w:r w:rsidR="003C12E8"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för</w:t>
            </w: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 ny övning vi kan göra på träning</w:t>
            </w:r>
          </w:p>
        </w:tc>
      </w:tr>
      <w:tr w:rsidR="002F6E35" w:rsidRPr="00A60E85" w14:paraId="056177F0" w14:textId="77777777" w:rsidTr="00924BE7">
        <w:trPr>
          <w:trHeight w:hRule="exact" w:val="80"/>
        </w:trPr>
        <w:tc>
          <w:tcPr>
            <w:tcW w:w="2196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00883CC8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05908745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14A227E7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2BE192FB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07D07B63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641A469A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5F136047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</w:tr>
      <w:tr w:rsidR="002F6E35" w:rsidRPr="00A60E85" w14:paraId="783ED43C" w14:textId="77777777" w:rsidTr="00924BE7">
        <w:tc>
          <w:tcPr>
            <w:tcW w:w="2196" w:type="dxa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2D422" w14:textId="078D915E" w:rsidR="002F6E35" w:rsidRPr="00924BE7" w:rsidRDefault="003C12E8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Passa mot en vägg med fel fot 10 minuter</w:t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D0DAB2" w14:textId="3A2E6A92" w:rsidR="002F6E35" w:rsidRPr="00924BE7" w:rsidRDefault="003C12E8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Kasta upp bollen, ta emot med bröst eller lår, 20 gånger</w:t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6296EF" w14:textId="52B93D0E" w:rsidR="002F6E35" w:rsidRPr="00924BE7" w:rsidRDefault="003C12E8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Träna 20 minuter på din favoritfint</w:t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453878" w14:textId="2B424BEC" w:rsidR="002F6E35" w:rsidRPr="00924BE7" w:rsidRDefault="003C12E8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Ställ upp en tom petflaska, försök träffa flaskan från 6 meter avstånd 10 gånger</w:t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945824" w14:textId="0D2CDD0F" w:rsidR="002F6E35" w:rsidRPr="00924BE7" w:rsidRDefault="003C12E8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Jonglera till </w:t>
            </w: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5</w:t>
            </w: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 vid </w:t>
            </w: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10</w:t>
            </w: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st tillfällen</w:t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06435B" w14:textId="022905B2" w:rsidR="002F6E35" w:rsidRPr="00924BE7" w:rsidRDefault="006E1150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Kasta upp bollen och nicka mot en vägg</w:t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52D194" w14:textId="393DC4FC" w:rsidR="002F6E35" w:rsidRPr="00924BE7" w:rsidRDefault="003C12E8" w:rsidP="008C4AFD">
            <w:pPr>
              <w:pStyle w:val="Datum1"/>
              <w:jc w:val="left"/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20st skott med ”rätt fot”</w:t>
            </w:r>
            <w:r w:rsidR="003533D0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 vid 4 tillfällen</w:t>
            </w:r>
          </w:p>
        </w:tc>
      </w:tr>
      <w:tr w:rsidR="002F6E35" w:rsidRPr="00A60E85" w14:paraId="544E198D" w14:textId="77777777" w:rsidTr="00924BE7">
        <w:trPr>
          <w:trHeight w:hRule="exact" w:val="80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1D60E7DA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29AB58F5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2D8082C6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3625C29E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61A7F552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037B4766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12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2B6ECA28" w14:textId="77777777" w:rsidR="002F6E35" w:rsidRPr="00924BE7" w:rsidRDefault="002F6E35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</w:p>
        </w:tc>
      </w:tr>
      <w:tr w:rsidR="003C12E8" w:rsidRPr="00A60E85" w14:paraId="375FFC21" w14:textId="77777777" w:rsidTr="00924BE7">
        <w:trPr>
          <w:trHeight w:hRule="exact" w:val="1517"/>
        </w:trPr>
        <w:tc>
          <w:tcPr>
            <w:tcW w:w="21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CF4FDC" w14:textId="3024BD80" w:rsidR="003C12E8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Lär dig en ny fint! Efter sommaren, visa en tränare </w:t>
            </w:r>
          </w:p>
        </w:tc>
        <w:tc>
          <w:tcPr>
            <w:tcW w:w="21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37B1F1" w14:textId="430FE8C1" w:rsidR="003C12E8" w:rsidRPr="00924BE7" w:rsidRDefault="003C12E8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Kolla en fotbollsvideo på Youtube</w:t>
            </w:r>
          </w:p>
        </w:tc>
        <w:tc>
          <w:tcPr>
            <w:tcW w:w="21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B250AE" w14:textId="2F6CE297" w:rsidR="003C12E8" w:rsidRPr="00924BE7" w:rsidRDefault="003C12E8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Träna skottfint 15 minuter</w:t>
            </w:r>
          </w:p>
        </w:tc>
        <w:tc>
          <w:tcPr>
            <w:tcW w:w="2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CDECC9" w14:textId="41FBEB24" w:rsidR="003C12E8" w:rsidRPr="00924BE7" w:rsidRDefault="003C12E8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10st situps vid 5 tillfällen</w:t>
            </w:r>
          </w:p>
        </w:tc>
        <w:tc>
          <w:tcPr>
            <w:tcW w:w="2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01E975" w14:textId="244C70CD" w:rsidR="003C12E8" w:rsidRPr="00924BE7" w:rsidRDefault="003C12E8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Häng med en kompis och spela fotboll</w:t>
            </w:r>
          </w:p>
        </w:tc>
        <w:tc>
          <w:tcPr>
            <w:tcW w:w="2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ED075D" w14:textId="77777777" w:rsidR="003C12E8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Springa 50 meter så snabbt man kan</w:t>
            </w:r>
          </w:p>
          <w:p w14:paraId="0D6612E3" w14:textId="5BF72023" w:rsidR="006E1150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proofErr w:type="gramStart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Tid:_</w:t>
            </w:r>
            <w:proofErr w:type="gramEnd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_________</w:t>
            </w:r>
          </w:p>
        </w:tc>
        <w:tc>
          <w:tcPr>
            <w:tcW w:w="2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EF38BA" w14:textId="1228A6CD" w:rsidR="003C12E8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Träna skott, försök sätta den i krysset 3ggr av 5 skott.</w:t>
            </w:r>
          </w:p>
        </w:tc>
      </w:tr>
      <w:tr w:rsidR="002F6E35" w:rsidRPr="00A60E85" w14:paraId="3FF70CED" w14:textId="77777777" w:rsidTr="00924BE7">
        <w:trPr>
          <w:trHeight w:hRule="exact" w:val="1642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3E64D5" w14:textId="473D5FFD" w:rsidR="002F6E35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Hitta en träningsvideo på Youtube, och gör lika som videon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AF201D" w14:textId="273B6314" w:rsidR="002F6E35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Träna närkamp med ett syskon, vän eller föräldrar</w:t>
            </w:r>
            <w:r w:rsidR="009B5C8E"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, valfritt hur</w:t>
            </w:r>
            <w:r w:rsidR="000D15BC"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 man gör 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B7C385" w14:textId="77777777" w:rsidR="002F6E35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Nicka bollen själv så många gånger du kan</w:t>
            </w:r>
          </w:p>
          <w:p w14:paraId="266FBF1F" w14:textId="0315EC31" w:rsidR="006E1150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Hur </w:t>
            </w:r>
            <w:proofErr w:type="gramStart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många?_</w:t>
            </w:r>
            <w:proofErr w:type="gramEnd"/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__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03BFC9" w14:textId="7883CD10" w:rsidR="002F6E35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Träna överstegsfint 15 minuter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337984" w14:textId="0A79E834" w:rsidR="002F6E35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Gör ett bus </w:t>
            </w:r>
            <w:r w:rsidR="000D15BC"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på</w:t>
            </w: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 xml:space="preserve"> mamma eller pappa</w:t>
            </w:r>
          </w:p>
          <w:p w14:paraId="32E14C59" w14:textId="5381B2CF" w:rsidR="006E1150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(inget farligt)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3AD35E" w14:textId="6E27A952" w:rsidR="002F6E35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30st skott med rätt fot, bollen får INTE gå över målet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B793D" w14:textId="3A5E3A82" w:rsidR="002F6E35" w:rsidRPr="00924BE7" w:rsidRDefault="006E1150">
            <w:pPr>
              <w:rPr>
                <w:rFonts w:ascii="Abadi" w:hAnsi="Abadi"/>
                <w:color w:val="000000" w:themeColor="text1"/>
                <w:sz w:val="28"/>
                <w:szCs w:val="28"/>
              </w:rPr>
            </w:pPr>
            <w:r w:rsidRPr="00924BE7">
              <w:rPr>
                <w:rFonts w:ascii="Abadi" w:hAnsi="Abadi"/>
                <w:color w:val="000000" w:themeColor="text1"/>
                <w:sz w:val="28"/>
                <w:szCs w:val="28"/>
              </w:rPr>
              <w:t>Passa mot en vägg med valfri fot 15 minuter</w:t>
            </w:r>
          </w:p>
        </w:tc>
      </w:tr>
    </w:tbl>
    <w:p w14:paraId="439899FE" w14:textId="77777777" w:rsidR="002F6E35" w:rsidRPr="00A60E85" w:rsidRDefault="002F6E35"/>
    <w:sectPr w:rsidR="002F6E35" w:rsidRPr="00A60E85" w:rsidSect="00612CF2">
      <w:pgSz w:w="16838" w:h="11906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0C4E" w14:textId="77777777" w:rsidR="00C46DE1" w:rsidRDefault="00C46DE1">
      <w:pPr>
        <w:spacing w:before="0" w:after="0"/>
      </w:pPr>
      <w:r>
        <w:separator/>
      </w:r>
    </w:p>
  </w:endnote>
  <w:endnote w:type="continuationSeparator" w:id="0">
    <w:p w14:paraId="35F79B6F" w14:textId="77777777" w:rsidR="00C46DE1" w:rsidRDefault="00C46D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29AD" w14:textId="77777777" w:rsidR="00C46DE1" w:rsidRDefault="00C46DE1">
      <w:pPr>
        <w:spacing w:before="0" w:after="0"/>
      </w:pPr>
      <w:r>
        <w:separator/>
      </w:r>
    </w:p>
  </w:footnote>
  <w:footnote w:type="continuationSeparator" w:id="0">
    <w:p w14:paraId="197156D2" w14:textId="77777777" w:rsidR="00C46DE1" w:rsidRDefault="00C46D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1481293">
    <w:abstractNumId w:val="9"/>
  </w:num>
  <w:num w:numId="2" w16cid:durableId="1969125194">
    <w:abstractNumId w:val="7"/>
  </w:num>
  <w:num w:numId="3" w16cid:durableId="605502799">
    <w:abstractNumId w:val="6"/>
  </w:num>
  <w:num w:numId="4" w16cid:durableId="567690980">
    <w:abstractNumId w:val="5"/>
  </w:num>
  <w:num w:numId="5" w16cid:durableId="394550753">
    <w:abstractNumId w:val="4"/>
  </w:num>
  <w:num w:numId="6" w16cid:durableId="1576865754">
    <w:abstractNumId w:val="8"/>
  </w:num>
  <w:num w:numId="7" w16cid:durableId="845095968">
    <w:abstractNumId w:val="3"/>
  </w:num>
  <w:num w:numId="8" w16cid:durableId="483936624">
    <w:abstractNumId w:val="2"/>
  </w:num>
  <w:num w:numId="9" w16cid:durableId="456878511">
    <w:abstractNumId w:val="1"/>
  </w:num>
  <w:num w:numId="10" w16cid:durableId="13869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1-01-31"/>
    <w:docVar w:name="MonthStart" w:val="2021-01-01"/>
    <w:docVar w:name="ShowDynamicGuides" w:val="1"/>
    <w:docVar w:name="ShowMarginGuides" w:val="0"/>
    <w:docVar w:name="ShowOutlines" w:val="0"/>
    <w:docVar w:name="ShowStaticGuides" w:val="0"/>
  </w:docVars>
  <w:rsids>
    <w:rsidRoot w:val="008C4AFD"/>
    <w:rsid w:val="00056814"/>
    <w:rsid w:val="0006779F"/>
    <w:rsid w:val="000A20FE"/>
    <w:rsid w:val="000B5712"/>
    <w:rsid w:val="000D15BC"/>
    <w:rsid w:val="000D2844"/>
    <w:rsid w:val="0011772B"/>
    <w:rsid w:val="00131CB1"/>
    <w:rsid w:val="001A3A8D"/>
    <w:rsid w:val="001C5DC3"/>
    <w:rsid w:val="00233B3A"/>
    <w:rsid w:val="0027720C"/>
    <w:rsid w:val="002F6E35"/>
    <w:rsid w:val="003533D0"/>
    <w:rsid w:val="0036748C"/>
    <w:rsid w:val="003C12E8"/>
    <w:rsid w:val="003D7DDA"/>
    <w:rsid w:val="00406C2A"/>
    <w:rsid w:val="00447411"/>
    <w:rsid w:val="00454FED"/>
    <w:rsid w:val="004950F7"/>
    <w:rsid w:val="004C5B17"/>
    <w:rsid w:val="00540FD2"/>
    <w:rsid w:val="005562FE"/>
    <w:rsid w:val="00557989"/>
    <w:rsid w:val="005A6942"/>
    <w:rsid w:val="00612CF2"/>
    <w:rsid w:val="006E1150"/>
    <w:rsid w:val="006E2F42"/>
    <w:rsid w:val="007564A4"/>
    <w:rsid w:val="007777B1"/>
    <w:rsid w:val="007A49F2"/>
    <w:rsid w:val="00874C9A"/>
    <w:rsid w:val="008C4AFD"/>
    <w:rsid w:val="009035F5"/>
    <w:rsid w:val="00924BE7"/>
    <w:rsid w:val="00944085"/>
    <w:rsid w:val="00946A27"/>
    <w:rsid w:val="00970E73"/>
    <w:rsid w:val="009A0FFF"/>
    <w:rsid w:val="009B5C8E"/>
    <w:rsid w:val="00A4654E"/>
    <w:rsid w:val="00A60E85"/>
    <w:rsid w:val="00A73BBF"/>
    <w:rsid w:val="00AB29FA"/>
    <w:rsid w:val="00B70858"/>
    <w:rsid w:val="00B8151A"/>
    <w:rsid w:val="00C11D39"/>
    <w:rsid w:val="00C46DE1"/>
    <w:rsid w:val="00C71D73"/>
    <w:rsid w:val="00C7735D"/>
    <w:rsid w:val="00CB1C1C"/>
    <w:rsid w:val="00D17693"/>
    <w:rsid w:val="00DE6C1E"/>
    <w:rsid w:val="00DF051F"/>
    <w:rsid w:val="00DF32DE"/>
    <w:rsid w:val="00E02644"/>
    <w:rsid w:val="00E262B6"/>
    <w:rsid w:val="00E54E11"/>
    <w:rsid w:val="00EA1691"/>
    <w:rsid w:val="00EB320B"/>
    <w:rsid w:val="00EC3CA3"/>
    <w:rsid w:val="00F00932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139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Rubrik4">
    <w:name w:val="heading 4"/>
    <w:basedOn w:val="Normal"/>
    <w:next w:val="Normal"/>
    <w:link w:val="Rubrik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nad">
    <w:name w:val="Månad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r">
    <w:name w:val="Å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derrubrik">
    <w:name w:val="Subtitle"/>
    <w:basedOn w:val="Normal"/>
    <w:link w:val="Underrubrik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4"/>
    <w:rPr>
      <w:b/>
      <w:color w:val="FFFFFF" w:themeColor="background1"/>
      <w:sz w:val="24"/>
      <w:szCs w:val="24"/>
    </w:rPr>
  </w:style>
  <w:style w:type="paragraph" w:styleId="Rubrik">
    <w:name w:val="Title"/>
    <w:basedOn w:val="Normal"/>
    <w:link w:val="Rubrik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gar">
    <w:name w:val="Dagar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lkalender">
    <w:name w:val="Tabellkalender"/>
    <w:basedOn w:val="Normaltabel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1">
    <w:name w:val="Datum1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rdtext">
    <w:name w:val="Body Text"/>
    <w:basedOn w:val="Normal"/>
    <w:link w:val="BrdtextChar"/>
    <w:semiHidden/>
    <w:unhideWhenUsed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Pr>
      <w:sz w:val="20"/>
    </w:rPr>
  </w:style>
  <w:style w:type="paragraph" w:styleId="Ballongtext">
    <w:name w:val="Balloon Text"/>
    <w:basedOn w:val="Normal"/>
    <w:link w:val="BallongtextChar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Pr>
      <w:rFonts w:ascii="Tahoma" w:hAnsi="Tahoma" w:cs="Tahoma"/>
      <w:sz w:val="16"/>
      <w:szCs w:val="16"/>
    </w:rPr>
  </w:style>
  <w:style w:type="paragraph" w:styleId="Litteraturfrteckning">
    <w:name w:val="Bibliography"/>
    <w:basedOn w:val="Normal"/>
    <w:next w:val="Normal"/>
    <w:semiHidden/>
    <w:unhideWhenUsed/>
  </w:style>
  <w:style w:type="paragraph" w:styleId="Indragetstyck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rdtext2">
    <w:name w:val="Body Text 2"/>
    <w:basedOn w:val="Normal"/>
    <w:link w:val="Brdtext2Char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unhideWhenUsed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Pr>
      <w:sz w:val="20"/>
    </w:rPr>
  </w:style>
  <w:style w:type="character" w:customStyle="1" w:styleId="Brdtext2Char">
    <w:name w:val="Brödtext 2 Char"/>
    <w:basedOn w:val="Standardstycketeckensnitt"/>
    <w:link w:val="Brdtext2"/>
    <w:semiHidden/>
    <w:rPr>
      <w:sz w:val="20"/>
    </w:rPr>
  </w:style>
  <w:style w:type="paragraph" w:styleId="Brdtextmedfrstaindrag2">
    <w:name w:val="Body Text First Indent 2"/>
    <w:basedOn w:val="Brdtext2"/>
    <w:link w:val="Brdtextmedfrstaindrag2Char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semiHidden/>
    <w:rPr>
      <w:sz w:val="20"/>
    </w:rPr>
  </w:style>
  <w:style w:type="paragraph" w:styleId="Brdtextmedindrag2">
    <w:name w:val="Body Text Indent 2"/>
    <w:basedOn w:val="Normal"/>
    <w:link w:val="Brdtextmedindrag2Char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Pr>
      <w:sz w:val="20"/>
    </w:rPr>
  </w:style>
  <w:style w:type="paragraph" w:styleId="Brdtextmedindrag3">
    <w:name w:val="Body Text Indent 3"/>
    <w:basedOn w:val="Normal"/>
    <w:link w:val="Brdtextmedindrag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Pr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vslutandetext">
    <w:name w:val="Closing"/>
    <w:basedOn w:val="Normal"/>
    <w:link w:val="AvslutandetextChar"/>
    <w:semiHidden/>
    <w:unhideWhenUsed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semiHidden/>
    <w:rPr>
      <w:sz w:val="20"/>
    </w:rPr>
  </w:style>
  <w:style w:type="paragraph" w:styleId="Kommentarer">
    <w:name w:val="annotation text"/>
    <w:basedOn w:val="Normal"/>
    <w:link w:val="KommentarerChar"/>
    <w:semiHidden/>
    <w:unhideWhenUsed/>
    <w:rPr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semiHidden/>
    <w:unhideWhenUsed/>
  </w:style>
  <w:style w:type="character" w:customStyle="1" w:styleId="DatumChar">
    <w:name w:val="Datum Char"/>
    <w:basedOn w:val="Standardstycketeckensnitt"/>
    <w:link w:val="Datum"/>
    <w:semiHidden/>
    <w:rPr>
      <w:sz w:val="20"/>
    </w:rPr>
  </w:style>
  <w:style w:type="paragraph" w:styleId="Dokumentversikt">
    <w:name w:val="Document Map"/>
    <w:basedOn w:val="Normal"/>
    <w:link w:val="DokumentversiktChar"/>
    <w:semiHidden/>
    <w:unhideWhenUsed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unhideWhenUsed/>
  </w:style>
  <w:style w:type="character" w:customStyle="1" w:styleId="E-postsignaturChar">
    <w:name w:val="E-postsignatur Char"/>
    <w:basedOn w:val="Standardstycketeckensnitt"/>
    <w:link w:val="E-postsignatur"/>
    <w:semiHidden/>
    <w:rPr>
      <w:sz w:val="20"/>
    </w:rPr>
  </w:style>
  <w:style w:type="paragraph" w:styleId="Slutnotstext">
    <w:name w:val="endnote text"/>
    <w:basedOn w:val="Normal"/>
    <w:link w:val="SlutnotstextChar"/>
    <w:semiHidden/>
    <w:unhideWhenUsed/>
    <w:rPr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Pr>
      <w:sz w:val="20"/>
      <w:szCs w:val="20"/>
    </w:rPr>
  </w:style>
  <w:style w:type="paragraph" w:styleId="Adress-brev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Sidfot">
    <w:name w:val="footer"/>
    <w:basedOn w:val="Normal"/>
    <w:link w:val="SidfotChar"/>
    <w:uiPriority w:val="99"/>
    <w:unhideWhenUsed/>
    <w:pPr>
      <w:spacing w:before="0" w:after="0"/>
    </w:pPr>
  </w:style>
  <w:style w:type="paragraph" w:styleId="Fotnotstext">
    <w:name w:val="footnote text"/>
    <w:basedOn w:val="Normal"/>
    <w:link w:val="FotnotstextChar"/>
    <w:semiHidden/>
    <w:unhideWhenUsed/>
    <w:rPr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Pr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huvud">
    <w:name w:val="header"/>
    <w:basedOn w:val="Normal"/>
    <w:link w:val="SidhuvudChar"/>
    <w:uiPriority w:val="99"/>
    <w:unhideWhenUsed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Rubrik4Char">
    <w:name w:val="Rubrik 4 Char"/>
    <w:basedOn w:val="Standardstycketeckensnitt"/>
    <w:link w:val="Rubrik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Rubrik5Char">
    <w:name w:val="Rubrik 5 Char"/>
    <w:basedOn w:val="Standardstycketeckensnitt"/>
    <w:link w:val="Rubrik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">
    <w:name w:val="HTML Address"/>
    <w:basedOn w:val="Normal"/>
    <w:link w:val="HTML-adressChar"/>
    <w:semiHidden/>
    <w:unhideWhenUsed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Pr>
      <w:i/>
      <w:iCs/>
      <w:sz w:val="20"/>
    </w:rPr>
  </w:style>
  <w:style w:type="paragraph" w:styleId="HTML-frformaterad">
    <w:name w:val="HTML Preformatted"/>
    <w:basedOn w:val="Normal"/>
    <w:link w:val="HTML-frformateradChar"/>
    <w:semiHidden/>
    <w:unhideWhenUsed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rubrik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krotext">
    <w:name w:val="macro"/>
    <w:link w:val="Mak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semiHidden/>
    <w:unhideWhenUsed/>
  </w:style>
  <w:style w:type="character" w:customStyle="1" w:styleId="AnteckningsrubrikChar">
    <w:name w:val="Anteckningsrubrik Char"/>
    <w:basedOn w:val="Standardstycketeckensnitt"/>
    <w:link w:val="Anteckningsrubrik"/>
    <w:semiHidden/>
    <w:rPr>
      <w:sz w:val="20"/>
    </w:rPr>
  </w:style>
  <w:style w:type="paragraph" w:styleId="Oformateradtext">
    <w:name w:val="Plain Text"/>
    <w:basedOn w:val="Normal"/>
    <w:link w:val="OformateradtextChar"/>
    <w:semiHidden/>
    <w:unhideWhenUsed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Pr>
      <w:rFonts w:ascii="Consolas" w:hAnsi="Consolas"/>
      <w:sz w:val="21"/>
      <w:szCs w:val="21"/>
    </w:rPr>
  </w:style>
  <w:style w:type="paragraph" w:styleId="Inledning">
    <w:name w:val="Salutation"/>
    <w:basedOn w:val="Normal"/>
    <w:next w:val="Normal"/>
    <w:link w:val="InledningChar"/>
    <w:semiHidden/>
    <w:unhideWhenUsed/>
  </w:style>
  <w:style w:type="character" w:customStyle="1" w:styleId="InledningChar">
    <w:name w:val="Inledning Char"/>
    <w:basedOn w:val="Standardstycketeckensnitt"/>
    <w:link w:val="Inledning"/>
    <w:semiHidden/>
    <w:rPr>
      <w:sz w:val="20"/>
    </w:rPr>
  </w:style>
  <w:style w:type="paragraph" w:styleId="Signatur">
    <w:name w:val="Signature"/>
    <w:basedOn w:val="Normal"/>
    <w:link w:val="SignaturChar"/>
    <w:semiHidden/>
    <w:unhideWhenUsed/>
    <w:pPr>
      <w:ind w:left="4320"/>
    </w:pPr>
  </w:style>
  <w:style w:type="character" w:customStyle="1" w:styleId="SignaturChar">
    <w:name w:val="Signatur Char"/>
    <w:basedOn w:val="Standardstycketeckensnitt"/>
    <w:link w:val="Signatur"/>
    <w:semiHidden/>
    <w:rPr>
      <w:sz w:val="20"/>
    </w:rPr>
  </w:style>
  <w:style w:type="paragraph" w:styleId="Citatfrteckning">
    <w:name w:val="table of authorities"/>
    <w:basedOn w:val="Normal"/>
    <w:next w:val="Normal"/>
    <w:semiHidden/>
    <w:unhideWhenUsed/>
    <w:pPr>
      <w:ind w:left="200" w:hanging="200"/>
    </w:pPr>
  </w:style>
  <w:style w:type="paragraph" w:styleId="Figurfrteckning">
    <w:name w:val="table of figures"/>
    <w:basedOn w:val="Normal"/>
    <w:next w:val="Normal"/>
    <w:semiHidden/>
    <w:unhideWhenUsed/>
  </w:style>
  <w:style w:type="paragraph" w:styleId="Citatfrteckningsrubrik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Innehll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Innehll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Innehll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Innehll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Innehll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Innehll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Innehll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Innehllsfrteckningsrubrik">
    <w:name w:val="TOC Heading"/>
    <w:basedOn w:val="Rubrik1"/>
    <w:next w:val="Normal"/>
    <w:semiHidden/>
    <w:unhideWhenUsed/>
    <w:qFormat/>
    <w:pPr>
      <w:outlineLvl w:val="9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table" w:styleId="Rutntstabell1ljus-dekorfrg2">
    <w:name w:val="Grid Table 1 Light Accent 2"/>
    <w:basedOn w:val="Normaltabel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">
    <w:name w:val="Table Grid"/>
    <w:basedOn w:val="Normaltabel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"/>
    <w:semiHidden/>
    <w:rsid w:val="005A6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sv/fotboll-boll-idrott-161132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.dahlen\AppData\Local\Microsoft\Office\16.0\DTS\sv-SE%7b3CDAB2A6-418C-4B2A-B33E-6F91224B433F%7d\%7b36CF3209-8A22-47D8-A382-FAEAEF4D6AFA%7dtf16382936_win32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{36CF3209-8A22-47D8-A382-FAEAEF4D6AFA}tf16382936_win32</Template>
  <TotalTime>0</TotalTime>
  <Pages>1</Pages>
  <Words>262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2025-06-16T09:01:00Z</dcterms:created>
  <dcterms:modified xsi:type="dcterms:W3CDTF">2025-06-16T09:57:00Z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