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9073" w:type="dxa"/>
        <w:tblInd w:w="-176" w:type="dxa"/>
        <w:tblLayout w:type="fixed"/>
        <w:tblLook w:val="04A0"/>
      </w:tblPr>
      <w:tblGrid>
        <w:gridCol w:w="2269"/>
        <w:gridCol w:w="6804"/>
      </w:tblGrid>
      <w:tr w:rsidR="0005121B" w:rsidTr="005033B8">
        <w:tc>
          <w:tcPr>
            <w:tcW w:w="9073" w:type="dxa"/>
            <w:gridSpan w:val="2"/>
          </w:tcPr>
          <w:p w:rsidR="0005121B" w:rsidRDefault="00D35A09" w:rsidP="0005121B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Värvning av föreningsfaddrar genom</w:t>
            </w:r>
            <w:r w:rsidR="0005121B">
              <w:rPr>
                <w:shd w:val="clear" w:color="auto" w:fill="FFFFFF"/>
              </w:rPr>
              <w:t xml:space="preserve"> Gräsroten</w:t>
            </w:r>
            <w:r>
              <w:rPr>
                <w:shd w:val="clear" w:color="auto" w:fill="FFFFFF"/>
              </w:rPr>
              <w:t xml:space="preserve"> - Svenska Spel</w:t>
            </w:r>
          </w:p>
          <w:p w:rsidR="0005121B" w:rsidRDefault="0005121B" w:rsidP="00335DB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05121B" w:rsidTr="005033B8">
        <w:tc>
          <w:tcPr>
            <w:tcW w:w="2269" w:type="dxa"/>
          </w:tcPr>
          <w:p w:rsidR="00F90A78" w:rsidRPr="00F90A78" w:rsidRDefault="00D2289E" w:rsidP="00F90A78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Syfte</w:t>
            </w:r>
          </w:p>
        </w:tc>
        <w:tc>
          <w:tcPr>
            <w:tcW w:w="6804" w:type="dxa"/>
          </w:tcPr>
          <w:p w:rsidR="0005121B" w:rsidRDefault="0005121B" w:rsidP="00335DB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033B8" w:rsidRPr="00740059" w:rsidRDefault="0016578A" w:rsidP="00740059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att få god intäkt till föreningens ungdomsverksamhet</w:t>
            </w:r>
            <w:r w:rsidR="00441497" w:rsidRPr="0074005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</w:tc>
      </w:tr>
      <w:tr w:rsidR="00D2289E" w:rsidTr="005033B8">
        <w:tc>
          <w:tcPr>
            <w:tcW w:w="2269" w:type="dxa"/>
          </w:tcPr>
          <w:p w:rsidR="00D2289E" w:rsidRDefault="00D2289E" w:rsidP="00F90A78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Förberedande planering</w:t>
            </w:r>
          </w:p>
        </w:tc>
        <w:tc>
          <w:tcPr>
            <w:tcW w:w="6804" w:type="dxa"/>
          </w:tcPr>
          <w:p w:rsidR="00D2289E" w:rsidRDefault="00D2289E" w:rsidP="00D2289E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ungdomslagens lagledare fördelar bemanning till Konsum Svea, Coop Forum, Kvantum och ICA Sävast utifrån tilldelade datum och tider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spelombuden är informerade om att BHF kommer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  <w:t>(se Schema för värvningsuppdrag)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bemanna med minst 1 vuxen med tillsammans med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  <w:r w:rsidRPr="00441497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2-3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spelare/värvningsställe</w:t>
            </w:r>
          </w:p>
          <w:p w:rsidR="00D2289E" w:rsidRDefault="00D2289E" w:rsidP="00D2289E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precis innan och direkt efter värvningsuppdrag avläses föreningens aktuella poängställning och antal föreningsfaddrar (</w:t>
            </w:r>
            <w:hyperlink r:id="rId5" w:history="1">
              <w:r w:rsidRPr="00917867">
                <w:rPr>
                  <w:rStyle w:val="Hyperlnk"/>
                  <w:rFonts w:ascii="Arial" w:eastAsia="Times New Roman" w:hAnsi="Arial" w:cs="Arial"/>
                  <w:shd w:val="clear" w:color="auto" w:fill="FFFFFF"/>
                </w:rPr>
                <w:t>www.svenskaspel.se/grasroten</w:t>
              </w:r>
            </w:hyperlink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)</w:t>
            </w:r>
          </w:p>
          <w:p w:rsidR="00D2289E" w:rsidRPr="00D2289E" w:rsidRDefault="00D2289E" w:rsidP="00D2289E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2289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avläsningsresultat meddelas till Gräsrotsansvarig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och det egna laget </w:t>
            </w:r>
          </w:p>
          <w:p w:rsidR="00D2289E" w:rsidRPr="00D2289E" w:rsidRDefault="00D2289E" w:rsidP="00D2289E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441497" w:rsidTr="005033B8">
        <w:tc>
          <w:tcPr>
            <w:tcW w:w="2269" w:type="dxa"/>
          </w:tcPr>
          <w:p w:rsidR="00441497" w:rsidRDefault="00441497" w:rsidP="0005121B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Hämta material</w:t>
            </w:r>
          </w:p>
        </w:tc>
        <w:tc>
          <w:tcPr>
            <w:tcW w:w="6804" w:type="dxa"/>
          </w:tcPr>
          <w:p w:rsidR="00441497" w:rsidRDefault="00E55FFD" w:rsidP="0044149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  <w:r w:rsidR="00441497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Avtala tid med kansliet (070-666 38 22) för hämtning av </w:t>
            </w:r>
          </w:p>
          <w:p w:rsidR="00441497" w:rsidRPr="005033B8" w:rsidRDefault="00441497" w:rsidP="00441497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5033B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instruktionsmappar</w:t>
            </w:r>
          </w:p>
          <w:p w:rsidR="00E55FFD" w:rsidRPr="00E55FFD" w:rsidRDefault="00441497" w:rsidP="00E55FFD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markna</w:t>
            </w:r>
            <w:r w:rsidR="0074005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dsföringsmaterial (flyers, roll ups, affisch mm.)</w:t>
            </w:r>
          </w:p>
          <w:p w:rsidR="00740059" w:rsidRDefault="00441497" w:rsidP="00740059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ev. give aways</w:t>
            </w:r>
            <w:r w:rsidR="0074005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, klistermärken</w:t>
            </w:r>
          </w:p>
          <w:p w:rsidR="00740059" w:rsidRDefault="00740059" w:rsidP="00740059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matchtröjor till föräldrar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740059" w:rsidRPr="00740059" w:rsidRDefault="00740059" w:rsidP="0074005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Det utförande laget använder sina egna matc</w:t>
            </w:r>
            <w:r w:rsidRPr="0074005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htröjor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  <w:p w:rsidR="00441497" w:rsidRPr="00E55FFD" w:rsidRDefault="00441497" w:rsidP="00E55FF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D2289E" w:rsidTr="005033B8">
        <w:tc>
          <w:tcPr>
            <w:tcW w:w="2269" w:type="dxa"/>
          </w:tcPr>
          <w:p w:rsidR="00D2289E" w:rsidRDefault="00D2289E" w:rsidP="0005121B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Vad bör man tänka på?</w:t>
            </w:r>
          </w:p>
        </w:tc>
        <w:tc>
          <w:tcPr>
            <w:tcW w:w="6804" w:type="dxa"/>
          </w:tcPr>
          <w:p w:rsidR="00D2289E" w:rsidRDefault="00D2289E" w:rsidP="0044149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7F4FB3" w:rsidRDefault="009133CC" w:rsidP="00BA191F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</w:t>
            </w:r>
            <w:r w:rsidR="00CA382D" w:rsidRPr="009133C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resentera er för personalen som jobbar i spelbutiken</w:t>
            </w:r>
            <w:r w:rsid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och </w:t>
            </w:r>
            <w:r w:rsidRP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informera om att ert uppdrag </w:t>
            </w:r>
            <w:r w:rsid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som </w:t>
            </w:r>
            <w:r w:rsidRP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är förankrat via spelansvarig och butikschef </w:t>
            </w:r>
            <w:r w:rsidR="00DC4E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C4E43" w:rsidRPr="00DC4E43" w:rsidRDefault="00DD3A09" w:rsidP="00BA191F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Påminn gärna s</w:t>
            </w:r>
            <w:r w:rsidR="00DC4E43" w:rsidRPr="00DC4E4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 xml:space="preserve">pelombuden 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 xml:space="preserve">att de </w:t>
            </w:r>
            <w:r w:rsidR="00DC4E43" w:rsidRPr="00DC4E4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 xml:space="preserve">får 10 kr per nyregistrering. </w:t>
            </w:r>
            <w:r w:rsidR="00DC4E43" w:rsidRPr="00DC4E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 tillfrågas alltid automatiskt om en kund inte är registrerad som föreningsfadder.</w:t>
            </w:r>
          </w:p>
          <w:p w:rsidR="00BA191F" w:rsidRPr="00BA191F" w:rsidRDefault="00BA191F" w:rsidP="00BA191F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9133CC" w:rsidRPr="00DC4E43" w:rsidRDefault="00BA191F" w:rsidP="00DC4E43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spelombud får inte styra kundval men tillåts fråga om kunden vill registrera favoritföreningar så nämn gärna den önskan från vår sida</w:t>
            </w:r>
            <w:r w:rsidR="00DC4E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och nämna ”förtjänsten”</w:t>
            </w:r>
            <w:r w:rsidR="009133CC" w:rsidRPr="00DC4E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CA382D" w:rsidRDefault="009133CC" w:rsidP="00CA382D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säkerställ vart ni ska stå och efterfråga utlovat bord</w:t>
            </w:r>
          </w:p>
          <w:p w:rsidR="00CA382D" w:rsidRDefault="00CA382D" w:rsidP="009133CC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289E" w:rsidRPr="00CA382D" w:rsidRDefault="00D2289E" w:rsidP="00CA382D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2289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informera spelkunder</w:t>
            </w:r>
            <w:r w:rsidR="00CA382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men </w:t>
            </w:r>
            <w:r w:rsidRPr="00CA382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undvik att vara för påträngande/påflugna</w:t>
            </w:r>
            <w:r w:rsidR="00CA382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2289E" w:rsidRDefault="009133CC" w:rsidP="00DC4E43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se till att </w:t>
            </w:r>
            <w:r w:rsidR="00CA382D"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spelarna använd</w:t>
            </w:r>
            <w:r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er</w:t>
            </w:r>
            <w:r w:rsidR="00CA382D"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sina matchtröjor för att tydligt </w:t>
            </w:r>
            <w:r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v</w:t>
            </w:r>
            <w:r w:rsidR="00CA382D"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isa vilken förening </w:t>
            </w:r>
            <w:r w:rsidR="003A52CF" w:rsidRPr="003A52C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som vi representerar </w:t>
            </w:r>
          </w:p>
        </w:tc>
      </w:tr>
      <w:tr w:rsidR="0005121B" w:rsidTr="005033B8">
        <w:tc>
          <w:tcPr>
            <w:tcW w:w="2269" w:type="dxa"/>
          </w:tcPr>
          <w:p w:rsidR="0005121B" w:rsidRDefault="005033B8" w:rsidP="0005121B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Vad säger man till spel-kunderna?</w:t>
            </w:r>
          </w:p>
        </w:tc>
        <w:tc>
          <w:tcPr>
            <w:tcW w:w="6804" w:type="dxa"/>
          </w:tcPr>
          <w:p w:rsidR="00D2289E" w:rsidRDefault="00D2289E" w:rsidP="00E55FFD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</w:pPr>
          </w:p>
          <w:p w:rsidR="00F90A78" w:rsidRDefault="00DB273A" w:rsidP="00E55FF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B273A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Förslag på inledande frågor</w:t>
            </w:r>
          </w:p>
          <w:p w:rsidR="00F90A78" w:rsidRPr="00F90A78" w:rsidRDefault="00BA191F" w:rsidP="00F90A7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Vill D</w:t>
            </w:r>
            <w:r w:rsidR="00E55FFD"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 vara med och stötta B</w:t>
            </w:r>
            <w:r w:rsidR="00F90A78"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oden Hockeys </w:t>
            </w:r>
          </w:p>
          <w:p w:rsidR="00F90A78" w:rsidRDefault="00F90A78" w:rsidP="00F90A78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ungdomsverksamhet?</w:t>
            </w:r>
          </w:p>
          <w:p w:rsidR="00F90A78" w:rsidRDefault="00F90A78" w:rsidP="00F90A7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B273A" w:rsidRPr="003D164D" w:rsidRDefault="006E1918" w:rsidP="00E55FFD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Är Du ansluten till Gräsroten</w:t>
            </w:r>
            <w:r w:rsidR="00DB273A"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?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Vet du vad det är för någonting?</w:t>
            </w:r>
            <w:r w:rsid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B273A" w:rsidRPr="00DB273A" w:rsidRDefault="00F90A78" w:rsidP="00E55FFD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Förslag på fortsättning</w:t>
            </w:r>
          </w:p>
          <w:p w:rsidR="00F90A78" w:rsidRDefault="00F90A78" w:rsidP="00F90A7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V</w:t>
            </w:r>
            <w:r w:rsidRPr="0005121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arje år ger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Svenska Spel genom </w:t>
            </w:r>
            <w:r w:rsidRPr="0005121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Gräsroten 50 miljoner kronor till ungdomsidrotten i Sverige</w:t>
            </w:r>
            <w:r w:rsid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Du som kund kan vara med och påverka vart pengarna går.</w:t>
            </w:r>
          </w:p>
          <w:p w:rsidR="00F90A78" w:rsidRPr="0005121B" w:rsidRDefault="00F90A78" w:rsidP="00F90A78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F90A78" w:rsidRDefault="00F90A78" w:rsidP="00F90A7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5121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Som förening har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vi möjlighet att öka bidraget genom att värva föreningsfaddrar – det är anledningen till att vi är här idag. </w:t>
            </w:r>
          </w:p>
          <w:p w:rsidR="00F90A78" w:rsidRPr="00F90A78" w:rsidRDefault="00F90A78" w:rsidP="00F90A7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D2289E" w:rsidRPr="007F4FB3" w:rsidRDefault="00E55FFD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Det är kostnadsfritt och ett val som man bara behöver göra 1 gång.</w:t>
            </w:r>
            <w:r w:rsid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Ett jättebra sätt att stötta Bodens Hockeys ungdomar. </w:t>
            </w:r>
            <w:r w:rsidR="0005121B" w:rsidRPr="00F90A78">
              <w:rPr>
                <w:rFonts w:ascii="Arial" w:eastAsia="Times New Roman" w:hAnsi="Arial" w:cs="Arial"/>
                <w:color w:val="000000"/>
              </w:rPr>
              <w:br/>
            </w:r>
          </w:p>
          <w:p w:rsidR="0005121B" w:rsidRDefault="00D2289E" w:rsidP="0005121B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2289E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Alternativ fortsättning</w:t>
            </w:r>
          </w:p>
          <w:p w:rsidR="00D2289E" w:rsidRPr="00D2289E" w:rsidRDefault="00D2289E" w:rsidP="00D2289E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D2289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Du blir föreningsfadder genom att välja dina favoritföreningar</w:t>
            </w:r>
            <w:r w:rsid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vid ett speltillfälle</w:t>
            </w:r>
            <w:r w:rsid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D2289E" w:rsidRPr="006E1918" w:rsidRDefault="00BA191F" w:rsidP="006E191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Varje gång D</w:t>
            </w:r>
            <w:r w:rsidR="00D2289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 spelar får dina favoritföreningar poäng</w:t>
            </w:r>
            <w:r w:rsid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  <w:r w:rsidR="00D2289E" w:rsidRP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Poängen avgör hur stor andel av de 50 miljoner kronor som dina favoritföreningar får</w:t>
            </w:r>
            <w:r w:rsidR="007F4FB3" w:rsidRP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P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</w:r>
          </w:p>
          <w:p w:rsidR="006E1918" w:rsidRPr="006E1918" w:rsidRDefault="006E1918" w:rsidP="006E191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Det är gratis</w:t>
            </w:r>
            <w:r w:rsidR="00BA19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och bara ett knapptryck bort. </w:t>
            </w:r>
            <w:bookmarkStart w:id="0" w:name="_GoBack"/>
            <w:bookmarkEnd w:id="0"/>
            <w:r w:rsidRPr="006E191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Ett enkelt sätt att stödja Boden Hockeys ungdomsidrott. </w:t>
            </w:r>
          </w:p>
          <w:p w:rsidR="0005121B" w:rsidRPr="006E1918" w:rsidRDefault="0005121B" w:rsidP="006E19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E55FFD" w:rsidTr="005033B8">
        <w:tc>
          <w:tcPr>
            <w:tcW w:w="2269" w:type="dxa"/>
          </w:tcPr>
          <w:p w:rsidR="00E55FFD" w:rsidRDefault="00E55FFD" w:rsidP="0005121B">
            <w:pPr>
              <w:pStyle w:val="Rubrik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Vanliga frågor</w:t>
            </w:r>
          </w:p>
        </w:tc>
        <w:tc>
          <w:tcPr>
            <w:tcW w:w="6804" w:type="dxa"/>
          </w:tcPr>
          <w:p w:rsidR="00F90A78" w:rsidRDefault="00F90A78" w:rsidP="00E55FFD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F90A78" w:rsidRPr="007F4FB3" w:rsidRDefault="00F90A78" w:rsidP="007F4FB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Hur går det till?</w:t>
            </w:r>
          </w:p>
          <w:p w:rsidR="00F90A78" w:rsidRDefault="00F90A78" w:rsidP="00F90A78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Varje gång en föreningsfadder spelar hos Svenska </w:t>
            </w:r>
          </w:p>
          <w:p w:rsidR="00F90A78" w:rsidRDefault="00F90A78" w:rsidP="00F90A78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F90A78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Spel får vår förening poäng. Poängen avgör hur stor andel ni får när Gräsroten betalar ut 50 miljoner kronor till ungdomsidrotten en gång om året.</w:t>
            </w:r>
          </w:p>
          <w:p w:rsidR="00D2289E" w:rsidRPr="00D2289E" w:rsidRDefault="00D2289E" w:rsidP="00F90A78">
            <w:pPr>
              <w:pStyle w:val="Liststycke"/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</w:pPr>
          </w:p>
          <w:p w:rsidR="007F4FB3" w:rsidRDefault="00D2289E" w:rsidP="007F4FB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Vart kommer pengarna ifrån?</w:t>
            </w:r>
          </w:p>
          <w:p w:rsidR="007F4FB3" w:rsidRDefault="00D2289E" w:rsidP="007F4FB3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Pengarna kommer från Svenska Spels sponsr</w:t>
            </w:r>
            <w:r w:rsid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ings- och marknadsföringsbudget.</w:t>
            </w:r>
          </w:p>
          <w:p w:rsidR="007F4FB3" w:rsidRDefault="007F4FB3" w:rsidP="007F4FB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7F4FB3" w:rsidRPr="007F4FB3" w:rsidRDefault="007F4FB3" w:rsidP="007F4FB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Men jag har inte bara en favoritförening?</w:t>
            </w:r>
          </w:p>
          <w:p w:rsidR="007F4FB3" w:rsidRDefault="007F4FB3" w:rsidP="007F4FB3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Via Gräsroten kan du välja upp till 3 föreningar som du vill stötta. </w:t>
            </w:r>
          </w:p>
          <w:p w:rsidR="007F4FB3" w:rsidRDefault="007F4FB3" w:rsidP="007F4FB3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7F4FB3" w:rsidRDefault="007F4FB3" w:rsidP="00BA191F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7F4FB3">
              <w:rPr>
                <w:rFonts w:ascii="Arial" w:eastAsia="Times New Roman" w:hAnsi="Arial" w:cs="Arial"/>
                <w:b/>
                <w:color w:val="000000"/>
                <w:shd w:val="clear" w:color="auto" w:fill="FFFFFF"/>
              </w:rPr>
              <w:t>Men vad ska pengarna gå till? / Går ändå inte alla pengar till A-laget i föreningen?</w:t>
            </w:r>
          </w:p>
          <w:p w:rsidR="007F4FB3" w:rsidRPr="00BA191F" w:rsidRDefault="00BA191F" w:rsidP="00BA191F">
            <w:pPr>
              <w:pStyle w:val="Liststycke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Dessa pengar går riktat och oavkortat bara till Boden Hockeys ungdomar. Det är tanken med Gräsroten.</w:t>
            </w:r>
          </w:p>
          <w:p w:rsidR="00D2289E" w:rsidRDefault="00D2289E" w:rsidP="00F90A78">
            <w:pPr>
              <w:pStyle w:val="Liststycke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</w:tbl>
    <w:p w:rsidR="00C369D2" w:rsidRPr="008248C2" w:rsidRDefault="00C369D2" w:rsidP="008F26B8"/>
    <w:sectPr w:rsidR="00C369D2" w:rsidRPr="008248C2" w:rsidSect="006E1918">
      <w:pgSz w:w="11900" w:h="16840"/>
      <w:pgMar w:top="127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475"/>
    <w:multiLevelType w:val="hybridMultilevel"/>
    <w:tmpl w:val="FCE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B2A"/>
    <w:multiLevelType w:val="hybridMultilevel"/>
    <w:tmpl w:val="7090BA62"/>
    <w:lvl w:ilvl="0" w:tplc="AB6022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640"/>
    <w:multiLevelType w:val="hybridMultilevel"/>
    <w:tmpl w:val="689E08F0"/>
    <w:lvl w:ilvl="0" w:tplc="32C8AF2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41C"/>
    <w:multiLevelType w:val="hybridMultilevel"/>
    <w:tmpl w:val="1C86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538E"/>
    <w:multiLevelType w:val="hybridMultilevel"/>
    <w:tmpl w:val="8E32B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BF"/>
    <w:multiLevelType w:val="hybridMultilevel"/>
    <w:tmpl w:val="6A2E089C"/>
    <w:lvl w:ilvl="0" w:tplc="CB0AF1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F30"/>
    <w:multiLevelType w:val="hybridMultilevel"/>
    <w:tmpl w:val="5F4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85A73"/>
    <w:rsid w:val="00024C29"/>
    <w:rsid w:val="00030036"/>
    <w:rsid w:val="00036793"/>
    <w:rsid w:val="0005121B"/>
    <w:rsid w:val="00053D7D"/>
    <w:rsid w:val="00071A7E"/>
    <w:rsid w:val="00073129"/>
    <w:rsid w:val="00075526"/>
    <w:rsid w:val="0007712F"/>
    <w:rsid w:val="0008517F"/>
    <w:rsid w:val="000E0EBD"/>
    <w:rsid w:val="000F6044"/>
    <w:rsid w:val="0011293B"/>
    <w:rsid w:val="00157D4E"/>
    <w:rsid w:val="00164425"/>
    <w:rsid w:val="0016578A"/>
    <w:rsid w:val="0018208A"/>
    <w:rsid w:val="001821F3"/>
    <w:rsid w:val="00184124"/>
    <w:rsid w:val="00185CA6"/>
    <w:rsid w:val="001A540D"/>
    <w:rsid w:val="001B6900"/>
    <w:rsid w:val="001D70B8"/>
    <w:rsid w:val="001E1F7E"/>
    <w:rsid w:val="001F2F86"/>
    <w:rsid w:val="001F6FB8"/>
    <w:rsid w:val="002311EC"/>
    <w:rsid w:val="00232AC4"/>
    <w:rsid w:val="0024581F"/>
    <w:rsid w:val="00261A4E"/>
    <w:rsid w:val="002913A3"/>
    <w:rsid w:val="002968DA"/>
    <w:rsid w:val="002A002A"/>
    <w:rsid w:val="002C071F"/>
    <w:rsid w:val="002C0B46"/>
    <w:rsid w:val="002C4313"/>
    <w:rsid w:val="002D4AC0"/>
    <w:rsid w:val="002D5441"/>
    <w:rsid w:val="00321D3C"/>
    <w:rsid w:val="00332275"/>
    <w:rsid w:val="00333BAE"/>
    <w:rsid w:val="00335DB7"/>
    <w:rsid w:val="003471E6"/>
    <w:rsid w:val="00352622"/>
    <w:rsid w:val="00361DE6"/>
    <w:rsid w:val="00382679"/>
    <w:rsid w:val="003A4408"/>
    <w:rsid w:val="003A52CF"/>
    <w:rsid w:val="003D164D"/>
    <w:rsid w:val="003D54DE"/>
    <w:rsid w:val="003E2A70"/>
    <w:rsid w:val="003E696E"/>
    <w:rsid w:val="003E7B18"/>
    <w:rsid w:val="003F00AD"/>
    <w:rsid w:val="0041388F"/>
    <w:rsid w:val="00424868"/>
    <w:rsid w:val="00441497"/>
    <w:rsid w:val="004571A1"/>
    <w:rsid w:val="00482927"/>
    <w:rsid w:val="004935C8"/>
    <w:rsid w:val="004974FC"/>
    <w:rsid w:val="004A0061"/>
    <w:rsid w:val="004B5E35"/>
    <w:rsid w:val="004B6EB5"/>
    <w:rsid w:val="004C1AAE"/>
    <w:rsid w:val="005033B8"/>
    <w:rsid w:val="005505B0"/>
    <w:rsid w:val="005536D2"/>
    <w:rsid w:val="00567C8D"/>
    <w:rsid w:val="005C268E"/>
    <w:rsid w:val="005C4BE8"/>
    <w:rsid w:val="005C7561"/>
    <w:rsid w:val="005D3388"/>
    <w:rsid w:val="005E28F4"/>
    <w:rsid w:val="005E4867"/>
    <w:rsid w:val="005F114F"/>
    <w:rsid w:val="00603F83"/>
    <w:rsid w:val="00604A6B"/>
    <w:rsid w:val="00641322"/>
    <w:rsid w:val="006547E1"/>
    <w:rsid w:val="00684515"/>
    <w:rsid w:val="00691220"/>
    <w:rsid w:val="006D2A2F"/>
    <w:rsid w:val="006E1918"/>
    <w:rsid w:val="006E4849"/>
    <w:rsid w:val="0071412A"/>
    <w:rsid w:val="007143B2"/>
    <w:rsid w:val="00740059"/>
    <w:rsid w:val="00784571"/>
    <w:rsid w:val="00784CE3"/>
    <w:rsid w:val="007E489E"/>
    <w:rsid w:val="007F4FB3"/>
    <w:rsid w:val="008248C2"/>
    <w:rsid w:val="008B24C9"/>
    <w:rsid w:val="008C75E8"/>
    <w:rsid w:val="008D4C12"/>
    <w:rsid w:val="008D626D"/>
    <w:rsid w:val="008E4674"/>
    <w:rsid w:val="008E7D7F"/>
    <w:rsid w:val="008F26B8"/>
    <w:rsid w:val="0090556F"/>
    <w:rsid w:val="009133CC"/>
    <w:rsid w:val="00921804"/>
    <w:rsid w:val="0092766C"/>
    <w:rsid w:val="00953C77"/>
    <w:rsid w:val="00955E5E"/>
    <w:rsid w:val="00971470"/>
    <w:rsid w:val="00980EAD"/>
    <w:rsid w:val="00986DE4"/>
    <w:rsid w:val="009965F6"/>
    <w:rsid w:val="009B125B"/>
    <w:rsid w:val="009B77B3"/>
    <w:rsid w:val="009C66E8"/>
    <w:rsid w:val="009C71C9"/>
    <w:rsid w:val="009F6CB0"/>
    <w:rsid w:val="00A12FD8"/>
    <w:rsid w:val="00A17B0B"/>
    <w:rsid w:val="00A17DA2"/>
    <w:rsid w:val="00A22187"/>
    <w:rsid w:val="00A30193"/>
    <w:rsid w:val="00A60983"/>
    <w:rsid w:val="00A66C59"/>
    <w:rsid w:val="00AA3ACA"/>
    <w:rsid w:val="00AC581C"/>
    <w:rsid w:val="00AD46E3"/>
    <w:rsid w:val="00B00A17"/>
    <w:rsid w:val="00B0417D"/>
    <w:rsid w:val="00B142C7"/>
    <w:rsid w:val="00B145E5"/>
    <w:rsid w:val="00B20425"/>
    <w:rsid w:val="00B27741"/>
    <w:rsid w:val="00B27B89"/>
    <w:rsid w:val="00B45BA7"/>
    <w:rsid w:val="00B50F1E"/>
    <w:rsid w:val="00BA191F"/>
    <w:rsid w:val="00BA347C"/>
    <w:rsid w:val="00BC250E"/>
    <w:rsid w:val="00BC758E"/>
    <w:rsid w:val="00BD788E"/>
    <w:rsid w:val="00C0214D"/>
    <w:rsid w:val="00C369D2"/>
    <w:rsid w:val="00C36F9A"/>
    <w:rsid w:val="00C73266"/>
    <w:rsid w:val="00C745F6"/>
    <w:rsid w:val="00CA382D"/>
    <w:rsid w:val="00CA6B2B"/>
    <w:rsid w:val="00CC1AAD"/>
    <w:rsid w:val="00CC6D81"/>
    <w:rsid w:val="00CE16BA"/>
    <w:rsid w:val="00CE3AAD"/>
    <w:rsid w:val="00CF2650"/>
    <w:rsid w:val="00D017CF"/>
    <w:rsid w:val="00D2289E"/>
    <w:rsid w:val="00D250F3"/>
    <w:rsid w:val="00D3531E"/>
    <w:rsid w:val="00D35A09"/>
    <w:rsid w:val="00D57634"/>
    <w:rsid w:val="00D61A39"/>
    <w:rsid w:val="00D62609"/>
    <w:rsid w:val="00DA0993"/>
    <w:rsid w:val="00DB273A"/>
    <w:rsid w:val="00DC4E43"/>
    <w:rsid w:val="00DD3A09"/>
    <w:rsid w:val="00DF02F0"/>
    <w:rsid w:val="00DF4DAB"/>
    <w:rsid w:val="00E0223D"/>
    <w:rsid w:val="00E13E8D"/>
    <w:rsid w:val="00E43DD1"/>
    <w:rsid w:val="00E440C9"/>
    <w:rsid w:val="00E53F21"/>
    <w:rsid w:val="00E55FFD"/>
    <w:rsid w:val="00E60E2F"/>
    <w:rsid w:val="00E648A8"/>
    <w:rsid w:val="00E76C5B"/>
    <w:rsid w:val="00E82A8D"/>
    <w:rsid w:val="00E84F38"/>
    <w:rsid w:val="00E85BFE"/>
    <w:rsid w:val="00EA6A14"/>
    <w:rsid w:val="00EB6011"/>
    <w:rsid w:val="00F36C26"/>
    <w:rsid w:val="00F4059C"/>
    <w:rsid w:val="00F41B4E"/>
    <w:rsid w:val="00F70342"/>
    <w:rsid w:val="00F77F3E"/>
    <w:rsid w:val="00F85A73"/>
    <w:rsid w:val="00F90A78"/>
    <w:rsid w:val="00F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38"/>
  </w:style>
  <w:style w:type="paragraph" w:styleId="Rubrik1">
    <w:name w:val="heading 1"/>
    <w:basedOn w:val="Normal"/>
    <w:next w:val="Normal"/>
    <w:link w:val="Rubrik1Char"/>
    <w:uiPriority w:val="9"/>
    <w:qFormat/>
    <w:rsid w:val="00F85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5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F85A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69D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5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335DB7"/>
  </w:style>
  <w:style w:type="paragraph" w:styleId="Rubrik">
    <w:name w:val="Title"/>
    <w:basedOn w:val="Normal"/>
    <w:next w:val="Normal"/>
    <w:link w:val="RubrikChar"/>
    <w:uiPriority w:val="10"/>
    <w:qFormat/>
    <w:rsid w:val="00E44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4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7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78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5A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35DB7"/>
  </w:style>
  <w:style w:type="paragraph" w:styleId="Title">
    <w:name w:val="Title"/>
    <w:basedOn w:val="Normal"/>
    <w:next w:val="Normal"/>
    <w:link w:val="TitleChar"/>
    <w:uiPriority w:val="10"/>
    <w:qFormat/>
    <w:rsid w:val="00E44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78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nskaspel.se/grasro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Janne</cp:lastModifiedBy>
  <cp:revision>9</cp:revision>
  <cp:lastPrinted>2015-05-24T14:21:00Z</cp:lastPrinted>
  <dcterms:created xsi:type="dcterms:W3CDTF">2015-07-29T09:38:00Z</dcterms:created>
  <dcterms:modified xsi:type="dcterms:W3CDTF">2015-09-15T08:02:00Z</dcterms:modified>
</cp:coreProperties>
</file>