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A1D7C" w14:textId="77777777" w:rsidR="009902FD" w:rsidRDefault="009902FD" w:rsidP="009902FD">
      <w:pPr>
        <w:shd w:val="clear" w:color="auto" w:fill="FFFFFF"/>
        <w:spacing w:after="100" w:afterAutospacing="1" w:line="240" w:lineRule="auto"/>
        <w:outlineLvl w:val="0"/>
        <w:rPr>
          <w:rFonts w:ascii="Arial" w:eastAsia="Times New Roman" w:hAnsi="Arial" w:cs="Arial"/>
          <w:b/>
          <w:bCs/>
          <w:color w:val="222222"/>
          <w:kern w:val="36"/>
          <w:sz w:val="48"/>
          <w:szCs w:val="48"/>
          <w:lang w:eastAsia="sv-SE"/>
          <w14:ligatures w14:val="none"/>
        </w:rPr>
      </w:pPr>
      <w:r w:rsidRPr="009902FD">
        <w:rPr>
          <w:rFonts w:ascii="Arial" w:eastAsia="Times New Roman" w:hAnsi="Arial" w:cs="Arial"/>
          <w:b/>
          <w:bCs/>
          <w:color w:val="222222"/>
          <w:kern w:val="36"/>
          <w:sz w:val="48"/>
          <w:szCs w:val="48"/>
          <w:lang w:eastAsia="sv-SE"/>
          <w14:ligatures w14:val="none"/>
        </w:rPr>
        <w:t>Försäkringsinformation för lag och ungdom</w:t>
      </w:r>
    </w:p>
    <w:p w14:paraId="31CD1BF3" w14:textId="10154E5A" w:rsidR="009902FD" w:rsidRPr="009902FD" w:rsidRDefault="009902FD" w:rsidP="009902FD">
      <w:pPr>
        <w:shd w:val="clear" w:color="auto" w:fill="FFFFFF"/>
        <w:spacing w:after="100" w:afterAutospacing="1" w:line="240" w:lineRule="auto"/>
        <w:outlineLvl w:val="0"/>
        <w:rPr>
          <w:rFonts w:ascii="Arial" w:eastAsia="Times New Roman" w:hAnsi="Arial" w:cs="Arial"/>
          <w:color w:val="222222"/>
          <w:kern w:val="36"/>
          <w:sz w:val="24"/>
          <w:szCs w:val="24"/>
          <w:lang w:eastAsia="sv-SE"/>
          <w14:ligatures w14:val="none"/>
        </w:rPr>
      </w:pPr>
      <w:r w:rsidRPr="009902FD">
        <w:rPr>
          <w:rFonts w:ascii="Arial" w:eastAsia="Times New Roman" w:hAnsi="Arial" w:cs="Arial"/>
          <w:color w:val="222222"/>
          <w:kern w:val="36"/>
          <w:sz w:val="24"/>
          <w:szCs w:val="24"/>
          <w:lang w:eastAsia="sv-SE"/>
          <w14:ligatures w14:val="none"/>
        </w:rPr>
        <w:t xml:space="preserve">(hämtad </w:t>
      </w:r>
      <w:r>
        <w:rPr>
          <w:rFonts w:ascii="Arial" w:eastAsia="Times New Roman" w:hAnsi="Arial" w:cs="Arial"/>
          <w:color w:val="222222"/>
          <w:kern w:val="36"/>
          <w:sz w:val="24"/>
          <w:szCs w:val="24"/>
          <w:lang w:eastAsia="sv-SE"/>
          <w14:ligatures w14:val="none"/>
        </w:rPr>
        <w:t xml:space="preserve">2023-11-13 </w:t>
      </w:r>
      <w:r w:rsidRPr="009902FD">
        <w:rPr>
          <w:rFonts w:ascii="Arial" w:eastAsia="Times New Roman" w:hAnsi="Arial" w:cs="Arial"/>
          <w:color w:val="222222"/>
          <w:kern w:val="36"/>
          <w:sz w:val="24"/>
          <w:szCs w:val="24"/>
          <w:lang w:eastAsia="sv-SE"/>
          <w14:ligatures w14:val="none"/>
        </w:rPr>
        <w:t>från</w:t>
      </w:r>
      <w:r>
        <w:rPr>
          <w:rFonts w:ascii="Arial" w:eastAsia="Times New Roman" w:hAnsi="Arial" w:cs="Arial"/>
          <w:color w:val="222222"/>
          <w:kern w:val="36"/>
          <w:sz w:val="24"/>
          <w:szCs w:val="24"/>
          <w:lang w:eastAsia="sv-SE"/>
          <w14:ligatures w14:val="none"/>
        </w:rPr>
        <w:t xml:space="preserve"> </w:t>
      </w:r>
      <w:r w:rsidRPr="009902FD">
        <w:rPr>
          <w:rFonts w:ascii="Arial" w:eastAsia="Times New Roman" w:hAnsi="Arial" w:cs="Arial"/>
          <w:color w:val="222222"/>
          <w:kern w:val="36"/>
          <w:sz w:val="24"/>
          <w:szCs w:val="24"/>
          <w:lang w:eastAsia="sv-SE"/>
          <w14:ligatures w14:val="none"/>
        </w:rPr>
        <w:t>https://www.swehockey.se/spelare/spelare-aktiva/foersaekringsinformation-foer-lag-och-ungdom/</w:t>
      </w:r>
      <w:r w:rsidRPr="009902FD">
        <w:rPr>
          <w:rFonts w:ascii="Arial" w:eastAsia="Times New Roman" w:hAnsi="Arial" w:cs="Arial"/>
          <w:color w:val="222222"/>
          <w:kern w:val="36"/>
          <w:sz w:val="24"/>
          <w:szCs w:val="24"/>
          <w:lang w:eastAsia="sv-SE"/>
          <w14:ligatures w14:val="none"/>
        </w:rPr>
        <w:t>)</w:t>
      </w:r>
    </w:p>
    <w:p w14:paraId="3C3A2D3C" w14:textId="77777777" w:rsidR="009902FD" w:rsidRPr="009902FD" w:rsidRDefault="009902FD" w:rsidP="009902FD">
      <w:pPr>
        <w:shd w:val="clear" w:color="auto" w:fill="FFFFFF"/>
        <w:spacing w:after="100" w:afterAutospacing="1" w:line="240" w:lineRule="auto"/>
        <w:rPr>
          <w:rFonts w:ascii="Arial" w:eastAsia="Times New Roman" w:hAnsi="Arial" w:cs="Arial"/>
          <w:color w:val="222222"/>
          <w:kern w:val="0"/>
          <w:sz w:val="27"/>
          <w:szCs w:val="27"/>
          <w:lang w:eastAsia="sv-SE"/>
          <w14:ligatures w14:val="none"/>
        </w:rPr>
      </w:pPr>
      <w:r w:rsidRPr="009902FD">
        <w:rPr>
          <w:rFonts w:ascii="Arial" w:eastAsia="Times New Roman" w:hAnsi="Arial" w:cs="Arial"/>
          <w:b/>
          <w:bCs/>
          <w:color w:val="222222"/>
          <w:kern w:val="0"/>
          <w:sz w:val="27"/>
          <w:szCs w:val="27"/>
          <w:lang w:eastAsia="sv-SE"/>
          <w14:ligatures w14:val="none"/>
        </w:rPr>
        <w:t>Försäkringsinformation 2023/2024</w:t>
      </w:r>
    </w:p>
    <w:p w14:paraId="1EE63522" w14:textId="77777777" w:rsidR="009902FD" w:rsidRPr="009902FD" w:rsidRDefault="009902FD" w:rsidP="009902FD">
      <w:pPr>
        <w:shd w:val="clear" w:color="auto" w:fill="FFFFFF"/>
        <w:spacing w:after="100" w:afterAutospacing="1" w:line="240" w:lineRule="auto"/>
        <w:rPr>
          <w:rFonts w:ascii="Arial" w:eastAsia="Times New Roman" w:hAnsi="Arial" w:cs="Arial"/>
          <w:color w:val="222222"/>
          <w:kern w:val="0"/>
          <w:sz w:val="27"/>
          <w:szCs w:val="27"/>
          <w:lang w:eastAsia="sv-SE"/>
          <w14:ligatures w14:val="none"/>
        </w:rPr>
      </w:pPr>
      <w:r w:rsidRPr="009902FD">
        <w:rPr>
          <w:rFonts w:ascii="Arial" w:eastAsia="Times New Roman" w:hAnsi="Arial" w:cs="Arial"/>
          <w:b/>
          <w:bCs/>
          <w:color w:val="222222"/>
          <w:kern w:val="0"/>
          <w:sz w:val="27"/>
          <w:szCs w:val="27"/>
          <w:lang w:eastAsia="sv-SE"/>
          <w14:ligatures w14:val="none"/>
        </w:rPr>
        <w:t>Försäkring</w:t>
      </w:r>
    </w:p>
    <w:p w14:paraId="00912722" w14:textId="77777777" w:rsidR="009902FD" w:rsidRPr="009902FD" w:rsidRDefault="009902FD" w:rsidP="009902FD">
      <w:pPr>
        <w:shd w:val="clear" w:color="auto" w:fill="FFFFFF"/>
        <w:spacing w:after="100" w:afterAutospacing="1" w:line="240" w:lineRule="auto"/>
        <w:rPr>
          <w:rFonts w:ascii="Arial" w:eastAsia="Times New Roman" w:hAnsi="Arial" w:cs="Arial"/>
          <w:color w:val="222222"/>
          <w:kern w:val="0"/>
          <w:sz w:val="27"/>
          <w:szCs w:val="27"/>
          <w:lang w:eastAsia="sv-SE"/>
          <w14:ligatures w14:val="none"/>
        </w:rPr>
      </w:pPr>
      <w:r w:rsidRPr="009902FD">
        <w:rPr>
          <w:rFonts w:ascii="Arial" w:eastAsia="Times New Roman" w:hAnsi="Arial" w:cs="Arial"/>
          <w:color w:val="222222"/>
          <w:kern w:val="0"/>
          <w:sz w:val="27"/>
          <w:szCs w:val="27"/>
          <w:lang w:eastAsia="sv-SE"/>
          <w14:ligatures w14:val="none"/>
        </w:rPr>
        <w:t xml:space="preserve">Svenska Ishockeyförbundets försäkringsbolag är </w:t>
      </w:r>
      <w:proofErr w:type="spellStart"/>
      <w:r w:rsidRPr="009902FD">
        <w:rPr>
          <w:rFonts w:ascii="Arial" w:eastAsia="Times New Roman" w:hAnsi="Arial" w:cs="Arial"/>
          <w:color w:val="222222"/>
          <w:kern w:val="0"/>
          <w:sz w:val="27"/>
          <w:szCs w:val="27"/>
          <w:lang w:eastAsia="sv-SE"/>
          <w14:ligatures w14:val="none"/>
        </w:rPr>
        <w:t>Gjensidige</w:t>
      </w:r>
      <w:proofErr w:type="spellEnd"/>
      <w:r w:rsidRPr="009902FD">
        <w:rPr>
          <w:rFonts w:ascii="Arial" w:eastAsia="Times New Roman" w:hAnsi="Arial" w:cs="Arial"/>
          <w:color w:val="222222"/>
          <w:kern w:val="0"/>
          <w:sz w:val="27"/>
          <w:szCs w:val="27"/>
          <w:lang w:eastAsia="sv-SE"/>
          <w14:ligatures w14:val="none"/>
        </w:rPr>
        <w:t xml:space="preserve">. De är en av nordens största aktörer inom idrottsförsäkring och har över 20 stycken idrottsförbund som kunder med över 1 miljon idrottsutövare per år. </w:t>
      </w:r>
      <w:proofErr w:type="spellStart"/>
      <w:r w:rsidRPr="009902FD">
        <w:rPr>
          <w:rFonts w:ascii="Arial" w:eastAsia="Times New Roman" w:hAnsi="Arial" w:cs="Arial"/>
          <w:color w:val="222222"/>
          <w:kern w:val="0"/>
          <w:sz w:val="27"/>
          <w:szCs w:val="27"/>
          <w:lang w:eastAsia="sv-SE"/>
          <w14:ligatures w14:val="none"/>
        </w:rPr>
        <w:t>Gjensidige</w:t>
      </w:r>
      <w:proofErr w:type="spellEnd"/>
      <w:r w:rsidRPr="009902FD">
        <w:rPr>
          <w:rFonts w:ascii="Arial" w:eastAsia="Times New Roman" w:hAnsi="Arial" w:cs="Arial"/>
          <w:color w:val="222222"/>
          <w:kern w:val="0"/>
          <w:sz w:val="27"/>
          <w:szCs w:val="27"/>
          <w:lang w:eastAsia="sv-SE"/>
          <w14:ligatures w14:val="none"/>
        </w:rPr>
        <w:t xml:space="preserve"> hanterar över 11 000 idrottsskador per år.</w:t>
      </w:r>
    </w:p>
    <w:p w14:paraId="5B96E54B" w14:textId="77777777" w:rsidR="009902FD" w:rsidRPr="009902FD" w:rsidRDefault="009902FD" w:rsidP="009902FD">
      <w:pPr>
        <w:shd w:val="clear" w:color="auto" w:fill="FFFFFF"/>
        <w:spacing w:after="100" w:afterAutospacing="1" w:line="240" w:lineRule="auto"/>
        <w:rPr>
          <w:rFonts w:ascii="Arial" w:eastAsia="Times New Roman" w:hAnsi="Arial" w:cs="Arial"/>
          <w:color w:val="222222"/>
          <w:kern w:val="0"/>
          <w:sz w:val="27"/>
          <w:szCs w:val="27"/>
          <w:lang w:eastAsia="sv-SE"/>
          <w14:ligatures w14:val="none"/>
        </w:rPr>
      </w:pPr>
      <w:r w:rsidRPr="009902FD">
        <w:rPr>
          <w:rFonts w:ascii="Arial" w:eastAsia="Times New Roman" w:hAnsi="Arial" w:cs="Arial"/>
          <w:color w:val="222222"/>
          <w:kern w:val="0"/>
          <w:sz w:val="27"/>
          <w:szCs w:val="27"/>
          <w:lang w:eastAsia="sv-SE"/>
          <w14:ligatures w14:val="none"/>
        </w:rPr>
        <w:t xml:space="preserve">Från om med 2019-10-01 omfattas du som är aktiv i en förening som ingår i Svenska Ishockeyförbundets av </w:t>
      </w:r>
      <w:proofErr w:type="spellStart"/>
      <w:r w:rsidRPr="009902FD">
        <w:rPr>
          <w:rFonts w:ascii="Arial" w:eastAsia="Times New Roman" w:hAnsi="Arial" w:cs="Arial"/>
          <w:color w:val="222222"/>
          <w:kern w:val="0"/>
          <w:sz w:val="27"/>
          <w:szCs w:val="27"/>
          <w:lang w:eastAsia="sv-SE"/>
          <w14:ligatures w14:val="none"/>
        </w:rPr>
        <w:t>Gjensidiges</w:t>
      </w:r>
      <w:proofErr w:type="spellEnd"/>
      <w:r w:rsidRPr="009902FD">
        <w:rPr>
          <w:rFonts w:ascii="Arial" w:eastAsia="Times New Roman" w:hAnsi="Arial" w:cs="Arial"/>
          <w:color w:val="222222"/>
          <w:kern w:val="0"/>
          <w:sz w:val="27"/>
          <w:szCs w:val="27"/>
          <w:lang w:eastAsia="sv-SE"/>
          <w14:ligatures w14:val="none"/>
        </w:rPr>
        <w:t xml:space="preserve"> olycksfallsförsäkring.</w:t>
      </w:r>
    </w:p>
    <w:p w14:paraId="46E752F3" w14:textId="77777777" w:rsidR="009902FD" w:rsidRPr="009902FD" w:rsidRDefault="009902FD" w:rsidP="009902FD">
      <w:pPr>
        <w:shd w:val="clear" w:color="auto" w:fill="FFFFFF"/>
        <w:spacing w:after="100" w:afterAutospacing="1" w:line="240" w:lineRule="auto"/>
        <w:rPr>
          <w:rFonts w:ascii="Arial" w:eastAsia="Times New Roman" w:hAnsi="Arial" w:cs="Arial"/>
          <w:color w:val="222222"/>
          <w:kern w:val="0"/>
          <w:sz w:val="27"/>
          <w:szCs w:val="27"/>
          <w:lang w:eastAsia="sv-SE"/>
          <w14:ligatures w14:val="none"/>
        </w:rPr>
      </w:pPr>
      <w:hyperlink r:id="rId7" w:tgtFrame="_blank" w:history="1">
        <w:r w:rsidRPr="009902FD">
          <w:rPr>
            <w:rFonts w:ascii="Arial" w:eastAsia="Times New Roman" w:hAnsi="Arial" w:cs="Arial"/>
            <w:color w:val="0000FF"/>
            <w:kern w:val="0"/>
            <w:sz w:val="27"/>
            <w:szCs w:val="27"/>
            <w:u w:val="single"/>
            <w:lang w:eastAsia="sv-SE"/>
            <w14:ligatures w14:val="none"/>
          </w:rPr>
          <w:t>www.gjensidige.se/ishockey</w:t>
        </w:r>
      </w:hyperlink>
    </w:p>
    <w:p w14:paraId="33661E60" w14:textId="77777777" w:rsidR="009902FD" w:rsidRPr="009902FD" w:rsidRDefault="009902FD" w:rsidP="009902FD">
      <w:pPr>
        <w:shd w:val="clear" w:color="auto" w:fill="FFFFFF"/>
        <w:spacing w:after="100" w:afterAutospacing="1" w:line="240" w:lineRule="auto"/>
        <w:rPr>
          <w:rFonts w:ascii="Arial" w:eastAsia="Times New Roman" w:hAnsi="Arial" w:cs="Arial"/>
          <w:color w:val="222222"/>
          <w:kern w:val="0"/>
          <w:sz w:val="27"/>
          <w:szCs w:val="27"/>
          <w:lang w:eastAsia="sv-SE"/>
          <w14:ligatures w14:val="none"/>
        </w:rPr>
      </w:pPr>
      <w:r w:rsidRPr="009902FD">
        <w:rPr>
          <w:rFonts w:ascii="Arial" w:eastAsia="Times New Roman" w:hAnsi="Arial" w:cs="Arial"/>
          <w:color w:val="222222"/>
          <w:kern w:val="0"/>
          <w:sz w:val="27"/>
          <w:szCs w:val="27"/>
          <w:lang w:eastAsia="sv-SE"/>
          <w14:ligatures w14:val="none"/>
        </w:rPr>
        <w:t>Försäkringen är framtagen av Svenska Ishockeyförbundet tillsammans med Söderberg &amp; Partners.</w:t>
      </w:r>
    </w:p>
    <w:p w14:paraId="6FA82A81" w14:textId="77777777" w:rsidR="009902FD" w:rsidRPr="009902FD" w:rsidRDefault="009902FD" w:rsidP="009902FD">
      <w:pPr>
        <w:shd w:val="clear" w:color="auto" w:fill="FFFFFF"/>
        <w:spacing w:after="100" w:afterAutospacing="1" w:line="240" w:lineRule="auto"/>
        <w:rPr>
          <w:rFonts w:ascii="Arial" w:eastAsia="Times New Roman" w:hAnsi="Arial" w:cs="Arial"/>
          <w:color w:val="222222"/>
          <w:kern w:val="0"/>
          <w:sz w:val="27"/>
          <w:szCs w:val="27"/>
          <w:lang w:eastAsia="sv-SE"/>
          <w14:ligatures w14:val="none"/>
        </w:rPr>
      </w:pPr>
      <w:r w:rsidRPr="009902FD">
        <w:rPr>
          <w:rFonts w:ascii="Arial" w:eastAsia="Times New Roman" w:hAnsi="Arial" w:cs="Arial"/>
          <w:color w:val="222222"/>
          <w:kern w:val="0"/>
          <w:sz w:val="27"/>
          <w:szCs w:val="27"/>
          <w:lang w:eastAsia="sv-SE"/>
          <w14:ligatures w14:val="none"/>
        </w:rPr>
        <w:t>Försäkringen omfattar skada till följd av olycksfall och ger dig ett skydd, till exempel om du råkar ut för en skada under träning eller match.</w:t>
      </w:r>
    </w:p>
    <w:p w14:paraId="21738AB4" w14:textId="77777777" w:rsidR="009902FD" w:rsidRPr="009902FD" w:rsidRDefault="009902FD" w:rsidP="009902FD">
      <w:pPr>
        <w:shd w:val="clear" w:color="auto" w:fill="FFFFFF"/>
        <w:spacing w:after="100" w:afterAutospacing="1" w:line="240" w:lineRule="auto"/>
        <w:rPr>
          <w:rFonts w:ascii="Arial" w:eastAsia="Times New Roman" w:hAnsi="Arial" w:cs="Arial"/>
          <w:color w:val="222222"/>
          <w:kern w:val="0"/>
          <w:sz w:val="27"/>
          <w:szCs w:val="27"/>
          <w:lang w:eastAsia="sv-SE"/>
          <w14:ligatures w14:val="none"/>
        </w:rPr>
      </w:pPr>
      <w:r w:rsidRPr="009902FD">
        <w:rPr>
          <w:rFonts w:ascii="Arial" w:eastAsia="Times New Roman" w:hAnsi="Arial" w:cs="Arial"/>
          <w:color w:val="222222"/>
          <w:kern w:val="0"/>
          <w:sz w:val="27"/>
          <w:szCs w:val="27"/>
          <w:lang w:eastAsia="sv-SE"/>
          <w14:ligatures w14:val="none"/>
        </w:rPr>
        <w:t>Försäkringen ger endast ett grundläggande skydd.  Lag- och licensförsäkringen är inte lika omfattande som en privat försäkring men innehåller däremot de viktigaste delarna i en olycksfallsförsäkring som till exempel invaliditet och tandskador.</w:t>
      </w:r>
    </w:p>
    <w:p w14:paraId="689CEE56" w14:textId="77777777" w:rsidR="009902FD" w:rsidRPr="009902FD" w:rsidRDefault="009902FD" w:rsidP="009902FD">
      <w:pPr>
        <w:shd w:val="clear" w:color="auto" w:fill="FFFFFF"/>
        <w:spacing w:after="100" w:afterAutospacing="1" w:line="240" w:lineRule="auto"/>
        <w:rPr>
          <w:rFonts w:ascii="Arial" w:eastAsia="Times New Roman" w:hAnsi="Arial" w:cs="Arial"/>
          <w:color w:val="222222"/>
          <w:kern w:val="0"/>
          <w:sz w:val="27"/>
          <w:szCs w:val="27"/>
          <w:lang w:eastAsia="sv-SE"/>
          <w14:ligatures w14:val="none"/>
        </w:rPr>
      </w:pPr>
      <w:r w:rsidRPr="009902FD">
        <w:rPr>
          <w:rFonts w:ascii="Arial" w:eastAsia="Times New Roman" w:hAnsi="Arial" w:cs="Arial"/>
          <w:color w:val="222222"/>
          <w:kern w:val="0"/>
          <w:sz w:val="27"/>
          <w:szCs w:val="27"/>
          <w:lang w:eastAsia="sv-SE"/>
          <w14:ligatures w14:val="none"/>
        </w:rPr>
        <w:t>Nyheter från och med 2019-10-01 </w:t>
      </w:r>
    </w:p>
    <w:p w14:paraId="67703600" w14:textId="77777777" w:rsidR="009902FD" w:rsidRPr="009902FD" w:rsidRDefault="009902FD" w:rsidP="009902FD">
      <w:pPr>
        <w:shd w:val="clear" w:color="auto" w:fill="FFFFFF"/>
        <w:spacing w:after="100" w:afterAutospacing="1" w:line="240" w:lineRule="auto"/>
        <w:rPr>
          <w:rFonts w:ascii="Arial" w:eastAsia="Times New Roman" w:hAnsi="Arial" w:cs="Arial"/>
          <w:color w:val="222222"/>
          <w:kern w:val="0"/>
          <w:sz w:val="27"/>
          <w:szCs w:val="27"/>
          <w:lang w:eastAsia="sv-SE"/>
          <w14:ligatures w14:val="none"/>
        </w:rPr>
      </w:pPr>
      <w:r w:rsidRPr="009902FD">
        <w:rPr>
          <w:rFonts w:ascii="Arial" w:eastAsia="Times New Roman" w:hAnsi="Arial" w:cs="Arial"/>
          <w:b/>
          <w:bCs/>
          <w:color w:val="222222"/>
          <w:kern w:val="0"/>
          <w:sz w:val="27"/>
          <w:szCs w:val="27"/>
          <w:lang w:eastAsia="sv-SE"/>
          <w14:ligatures w14:val="none"/>
        </w:rPr>
        <w:t>Bättre villkor:</w:t>
      </w:r>
    </w:p>
    <w:p w14:paraId="56D49942" w14:textId="77777777" w:rsidR="009902FD" w:rsidRPr="009902FD" w:rsidRDefault="009902FD" w:rsidP="009902FD">
      <w:pPr>
        <w:shd w:val="clear" w:color="auto" w:fill="FFFFFF"/>
        <w:spacing w:after="100" w:afterAutospacing="1" w:line="240" w:lineRule="auto"/>
        <w:rPr>
          <w:rFonts w:ascii="Arial" w:eastAsia="Times New Roman" w:hAnsi="Arial" w:cs="Arial"/>
          <w:color w:val="222222"/>
          <w:kern w:val="0"/>
          <w:sz w:val="27"/>
          <w:szCs w:val="27"/>
          <w:lang w:eastAsia="sv-SE"/>
          <w14:ligatures w14:val="none"/>
        </w:rPr>
      </w:pPr>
      <w:r w:rsidRPr="009902FD">
        <w:rPr>
          <w:rFonts w:ascii="Arial" w:eastAsia="Times New Roman" w:hAnsi="Arial" w:cs="Arial"/>
          <w:color w:val="222222"/>
          <w:kern w:val="0"/>
          <w:sz w:val="27"/>
          <w:szCs w:val="27"/>
          <w:lang w:eastAsia="sv-SE"/>
          <w14:ligatures w14:val="none"/>
        </w:rPr>
        <w:t>Från och med 2019-10-01 sänks självrisken på akutskadeersättningen från 2200 till 500 kr</w:t>
      </w:r>
    </w:p>
    <w:p w14:paraId="6465F363" w14:textId="77777777" w:rsidR="009902FD" w:rsidRDefault="009902FD">
      <w:pPr>
        <w:rPr>
          <w:rFonts w:ascii="Arial" w:eastAsia="Times New Roman" w:hAnsi="Arial" w:cs="Arial"/>
          <w:b/>
          <w:bCs/>
          <w:color w:val="222222"/>
          <w:kern w:val="0"/>
          <w:sz w:val="27"/>
          <w:szCs w:val="27"/>
          <w:lang w:eastAsia="sv-SE"/>
          <w14:ligatures w14:val="none"/>
        </w:rPr>
      </w:pPr>
      <w:r>
        <w:rPr>
          <w:rFonts w:ascii="Arial" w:eastAsia="Times New Roman" w:hAnsi="Arial" w:cs="Arial"/>
          <w:b/>
          <w:bCs/>
          <w:color w:val="222222"/>
          <w:kern w:val="0"/>
          <w:sz w:val="27"/>
          <w:szCs w:val="27"/>
          <w:lang w:eastAsia="sv-SE"/>
          <w14:ligatures w14:val="none"/>
        </w:rPr>
        <w:br w:type="page"/>
      </w:r>
    </w:p>
    <w:p w14:paraId="35084B19" w14:textId="1C6B88A5" w:rsidR="009902FD" w:rsidRPr="009902FD" w:rsidRDefault="009902FD" w:rsidP="009902FD">
      <w:pPr>
        <w:shd w:val="clear" w:color="auto" w:fill="FFFFFF"/>
        <w:spacing w:after="100" w:afterAutospacing="1" w:line="240" w:lineRule="auto"/>
        <w:rPr>
          <w:rFonts w:ascii="Arial" w:eastAsia="Times New Roman" w:hAnsi="Arial" w:cs="Arial"/>
          <w:color w:val="222222"/>
          <w:kern w:val="0"/>
          <w:sz w:val="27"/>
          <w:szCs w:val="27"/>
          <w:lang w:eastAsia="sv-SE"/>
          <w14:ligatures w14:val="none"/>
        </w:rPr>
      </w:pPr>
      <w:r w:rsidRPr="009902FD">
        <w:rPr>
          <w:rFonts w:ascii="Arial" w:eastAsia="Times New Roman" w:hAnsi="Arial" w:cs="Arial"/>
          <w:b/>
          <w:bCs/>
          <w:color w:val="222222"/>
          <w:kern w:val="0"/>
          <w:sz w:val="27"/>
          <w:szCs w:val="27"/>
          <w:lang w:eastAsia="sv-SE"/>
          <w14:ligatures w14:val="none"/>
        </w:rPr>
        <w:lastRenderedPageBreak/>
        <w:t>Aktiv Vård - Ny tjänst:</w:t>
      </w:r>
    </w:p>
    <w:p w14:paraId="1A35DAEC" w14:textId="77777777" w:rsidR="009902FD" w:rsidRPr="009902FD" w:rsidRDefault="009902FD" w:rsidP="009902FD">
      <w:pPr>
        <w:shd w:val="clear" w:color="auto" w:fill="FFFFFF"/>
        <w:spacing w:after="100" w:afterAutospacing="1" w:line="240" w:lineRule="auto"/>
        <w:rPr>
          <w:rFonts w:ascii="Arial" w:eastAsia="Times New Roman" w:hAnsi="Arial" w:cs="Arial"/>
          <w:color w:val="222222"/>
          <w:kern w:val="0"/>
          <w:sz w:val="27"/>
          <w:szCs w:val="27"/>
          <w:lang w:eastAsia="sv-SE"/>
          <w14:ligatures w14:val="none"/>
        </w:rPr>
      </w:pPr>
      <w:r w:rsidRPr="009902FD">
        <w:rPr>
          <w:rFonts w:ascii="Arial" w:eastAsia="Times New Roman" w:hAnsi="Arial" w:cs="Arial"/>
          <w:color w:val="222222"/>
          <w:kern w:val="0"/>
          <w:sz w:val="27"/>
          <w:szCs w:val="27"/>
          <w:lang w:eastAsia="sv-SE"/>
          <w14:ligatures w14:val="none"/>
        </w:rPr>
        <w:t>Svenska Ishockeyförbundets medlemmar erbjuds Telefonrådgivning med legitimerad sjukvårdspersonal – sjuksystrar och fysioterapeuter - i samband med symptom och/eller skada. (Telefonrådgivning obegränsat i antal och utan självrisk).</w:t>
      </w:r>
    </w:p>
    <w:p w14:paraId="1F1C453C" w14:textId="77777777" w:rsidR="009902FD" w:rsidRPr="009902FD" w:rsidRDefault="009902FD" w:rsidP="009902FD">
      <w:pPr>
        <w:shd w:val="clear" w:color="auto" w:fill="FFFFFF"/>
        <w:spacing w:after="100" w:afterAutospacing="1" w:line="240" w:lineRule="auto"/>
        <w:rPr>
          <w:rFonts w:ascii="Arial" w:eastAsia="Times New Roman" w:hAnsi="Arial" w:cs="Arial"/>
          <w:color w:val="222222"/>
          <w:kern w:val="0"/>
          <w:sz w:val="27"/>
          <w:szCs w:val="27"/>
          <w:lang w:eastAsia="sv-SE"/>
          <w14:ligatures w14:val="none"/>
        </w:rPr>
      </w:pPr>
      <w:r w:rsidRPr="009902FD">
        <w:rPr>
          <w:rFonts w:ascii="Arial" w:eastAsia="Times New Roman" w:hAnsi="Arial" w:cs="Arial"/>
          <w:color w:val="222222"/>
          <w:kern w:val="0"/>
          <w:sz w:val="27"/>
          <w:szCs w:val="27"/>
          <w:lang w:eastAsia="sv-SE"/>
          <w14:ligatures w14:val="none"/>
        </w:rPr>
        <w:t>Rådgivningen ger inte automatisk rätt till vård, men erfarenhet visar att samtal med professionell kompetens som kan ge råd och stöd för exempelvis hemmaträning kan bidra till att skadan blir mindre allvarlig.</w:t>
      </w:r>
    </w:p>
    <w:p w14:paraId="1A98DCCD" w14:textId="77777777" w:rsidR="009902FD" w:rsidRPr="009902FD" w:rsidRDefault="009902FD" w:rsidP="009902FD">
      <w:pPr>
        <w:shd w:val="clear" w:color="auto" w:fill="FFFFFF"/>
        <w:spacing w:after="100" w:afterAutospacing="1" w:line="240" w:lineRule="auto"/>
        <w:rPr>
          <w:rFonts w:ascii="Arial" w:eastAsia="Times New Roman" w:hAnsi="Arial" w:cs="Arial"/>
          <w:color w:val="222222"/>
          <w:kern w:val="0"/>
          <w:sz w:val="27"/>
          <w:szCs w:val="27"/>
          <w:lang w:eastAsia="sv-SE"/>
          <w14:ligatures w14:val="none"/>
        </w:rPr>
      </w:pPr>
      <w:r w:rsidRPr="009902FD">
        <w:rPr>
          <w:rFonts w:ascii="Arial" w:eastAsia="Times New Roman" w:hAnsi="Arial" w:cs="Arial"/>
          <w:color w:val="222222"/>
          <w:kern w:val="0"/>
          <w:sz w:val="27"/>
          <w:szCs w:val="27"/>
          <w:lang w:eastAsia="sv-SE"/>
          <w14:ligatures w14:val="none"/>
        </w:rPr>
        <w:t>Som tillägg ges möjlighet att vid behov komplettera ovan rådgivning med vård av legitimerade fysioterapeuter. (Tre behandlingar med en självrisk på 200 kr per behandling)</w:t>
      </w:r>
    </w:p>
    <w:p w14:paraId="755B5B51" w14:textId="77777777" w:rsidR="009902FD" w:rsidRPr="009902FD" w:rsidRDefault="009902FD" w:rsidP="009902FD">
      <w:pPr>
        <w:shd w:val="clear" w:color="auto" w:fill="FFFFFF"/>
        <w:spacing w:after="100" w:afterAutospacing="1" w:line="240" w:lineRule="auto"/>
        <w:rPr>
          <w:rFonts w:ascii="Arial" w:eastAsia="Times New Roman" w:hAnsi="Arial" w:cs="Arial"/>
          <w:color w:val="222222"/>
          <w:kern w:val="0"/>
          <w:sz w:val="27"/>
          <w:szCs w:val="27"/>
          <w:lang w:eastAsia="sv-SE"/>
          <w14:ligatures w14:val="none"/>
        </w:rPr>
      </w:pPr>
      <w:r w:rsidRPr="009902FD">
        <w:rPr>
          <w:rFonts w:ascii="Arial" w:eastAsia="Times New Roman" w:hAnsi="Arial" w:cs="Arial"/>
          <w:b/>
          <w:bCs/>
          <w:color w:val="222222"/>
          <w:kern w:val="0"/>
          <w:sz w:val="27"/>
          <w:szCs w:val="27"/>
          <w:lang w:eastAsia="sv-SE"/>
          <w14:ligatures w14:val="none"/>
        </w:rPr>
        <w:t>Aktiv vård tel. 0771-362 330</w:t>
      </w:r>
    </w:p>
    <w:p w14:paraId="4CCB3121" w14:textId="77777777" w:rsidR="009902FD" w:rsidRPr="009902FD" w:rsidRDefault="009902FD" w:rsidP="009902FD">
      <w:pPr>
        <w:shd w:val="clear" w:color="auto" w:fill="FFFFFF"/>
        <w:spacing w:after="100" w:afterAutospacing="1" w:line="240" w:lineRule="auto"/>
        <w:rPr>
          <w:rFonts w:ascii="Arial" w:eastAsia="Times New Roman" w:hAnsi="Arial" w:cs="Arial"/>
          <w:color w:val="222222"/>
          <w:kern w:val="0"/>
          <w:sz w:val="27"/>
          <w:szCs w:val="27"/>
          <w:lang w:eastAsia="sv-SE"/>
          <w14:ligatures w14:val="none"/>
        </w:rPr>
      </w:pPr>
      <w:r w:rsidRPr="009902FD">
        <w:rPr>
          <w:rFonts w:ascii="Arial" w:eastAsia="Times New Roman" w:hAnsi="Arial" w:cs="Arial"/>
          <w:b/>
          <w:bCs/>
          <w:color w:val="222222"/>
          <w:kern w:val="0"/>
          <w:sz w:val="27"/>
          <w:szCs w:val="27"/>
          <w:lang w:eastAsia="sv-SE"/>
          <w14:ligatures w14:val="none"/>
        </w:rPr>
        <w:t>Öppet vardagar 08.00-17.00</w:t>
      </w:r>
    </w:p>
    <w:p w14:paraId="2A289ED3" w14:textId="77777777" w:rsidR="009902FD" w:rsidRPr="009902FD" w:rsidRDefault="009902FD" w:rsidP="009902FD">
      <w:pPr>
        <w:shd w:val="clear" w:color="auto" w:fill="FFFFFF"/>
        <w:spacing w:after="100" w:afterAutospacing="1" w:line="240" w:lineRule="auto"/>
        <w:rPr>
          <w:rFonts w:ascii="Arial" w:eastAsia="Times New Roman" w:hAnsi="Arial" w:cs="Arial"/>
          <w:color w:val="222222"/>
          <w:kern w:val="0"/>
          <w:sz w:val="27"/>
          <w:szCs w:val="27"/>
          <w:lang w:eastAsia="sv-SE"/>
          <w14:ligatures w14:val="none"/>
        </w:rPr>
      </w:pPr>
      <w:r w:rsidRPr="009902FD">
        <w:rPr>
          <w:rFonts w:ascii="Arial" w:eastAsia="Times New Roman" w:hAnsi="Arial" w:cs="Arial"/>
          <w:color w:val="222222"/>
          <w:kern w:val="0"/>
          <w:sz w:val="27"/>
          <w:szCs w:val="27"/>
          <w:lang w:eastAsia="sv-SE"/>
          <w14:ligatures w14:val="none"/>
        </w:rPr>
        <w:t>Kontakta gärna vår försäkringsförmedlare på Söderberg &amp; Partners vid eventuella frågor eller om ni vill ha hjälp med att komplettera ert försäkringsskydd.</w:t>
      </w:r>
    </w:p>
    <w:p w14:paraId="7361C457" w14:textId="77777777" w:rsidR="009902FD" w:rsidRPr="009902FD" w:rsidRDefault="009902FD" w:rsidP="009902FD">
      <w:pPr>
        <w:shd w:val="clear" w:color="auto" w:fill="FFFFFF"/>
        <w:spacing w:after="100" w:afterAutospacing="1" w:line="240" w:lineRule="auto"/>
        <w:rPr>
          <w:rFonts w:ascii="Arial" w:eastAsia="Times New Roman" w:hAnsi="Arial" w:cs="Arial"/>
          <w:color w:val="222222"/>
          <w:kern w:val="0"/>
          <w:sz w:val="27"/>
          <w:szCs w:val="27"/>
          <w:lang w:eastAsia="sv-SE"/>
          <w14:ligatures w14:val="none"/>
        </w:rPr>
      </w:pPr>
      <w:r w:rsidRPr="009902FD">
        <w:rPr>
          <w:rFonts w:ascii="Arial" w:eastAsia="Times New Roman" w:hAnsi="Arial" w:cs="Arial"/>
          <w:b/>
          <w:bCs/>
          <w:color w:val="222222"/>
          <w:kern w:val="0"/>
          <w:sz w:val="27"/>
          <w:szCs w:val="27"/>
          <w:lang w:eastAsia="sv-SE"/>
          <w14:ligatures w14:val="none"/>
        </w:rPr>
        <w:t>Söderberg &amp; Partners</w:t>
      </w:r>
      <w:r w:rsidRPr="009902FD">
        <w:rPr>
          <w:rFonts w:ascii="Arial" w:eastAsia="Times New Roman" w:hAnsi="Arial" w:cs="Arial"/>
          <w:b/>
          <w:bCs/>
          <w:color w:val="222222"/>
          <w:kern w:val="0"/>
          <w:sz w:val="27"/>
          <w:szCs w:val="27"/>
          <w:lang w:eastAsia="sv-SE"/>
          <w14:ligatures w14:val="none"/>
        </w:rPr>
        <w:br/>
      </w:r>
      <w:r w:rsidRPr="009902FD">
        <w:rPr>
          <w:rFonts w:ascii="Arial" w:eastAsia="Times New Roman" w:hAnsi="Arial" w:cs="Arial"/>
          <w:color w:val="222222"/>
          <w:kern w:val="0"/>
          <w:sz w:val="27"/>
          <w:szCs w:val="27"/>
          <w:lang w:eastAsia="sv-SE"/>
          <w14:ligatures w14:val="none"/>
        </w:rPr>
        <w:t>Fredsgatan 12</w:t>
      </w:r>
      <w:r w:rsidRPr="009902FD">
        <w:rPr>
          <w:rFonts w:ascii="Arial" w:eastAsia="Times New Roman" w:hAnsi="Arial" w:cs="Arial"/>
          <w:color w:val="222222"/>
          <w:kern w:val="0"/>
          <w:sz w:val="27"/>
          <w:szCs w:val="27"/>
          <w:lang w:eastAsia="sv-SE"/>
          <w14:ligatures w14:val="none"/>
        </w:rPr>
        <w:br/>
        <w:t>111 52 Stockholm</w:t>
      </w:r>
      <w:r w:rsidRPr="009902FD">
        <w:rPr>
          <w:rFonts w:ascii="Arial" w:eastAsia="Times New Roman" w:hAnsi="Arial" w:cs="Arial"/>
          <w:color w:val="222222"/>
          <w:kern w:val="0"/>
          <w:sz w:val="27"/>
          <w:szCs w:val="27"/>
          <w:lang w:eastAsia="sv-SE"/>
          <w14:ligatures w14:val="none"/>
        </w:rPr>
        <w:br/>
        <w:t>070-303 32 36</w:t>
      </w:r>
      <w:r w:rsidRPr="009902FD">
        <w:rPr>
          <w:rFonts w:ascii="Arial" w:eastAsia="Times New Roman" w:hAnsi="Arial" w:cs="Arial"/>
          <w:color w:val="222222"/>
          <w:kern w:val="0"/>
          <w:sz w:val="27"/>
          <w:szCs w:val="27"/>
          <w:lang w:eastAsia="sv-SE"/>
          <w14:ligatures w14:val="none"/>
        </w:rPr>
        <w:br/>
      </w:r>
      <w:hyperlink r:id="rId8" w:history="1">
        <w:r w:rsidRPr="009902FD">
          <w:rPr>
            <w:rFonts w:ascii="Arial" w:eastAsia="Times New Roman" w:hAnsi="Arial" w:cs="Arial"/>
            <w:color w:val="0000FF"/>
            <w:kern w:val="0"/>
            <w:sz w:val="27"/>
            <w:szCs w:val="27"/>
            <w:u w:val="single"/>
            <w:lang w:eastAsia="sv-SE"/>
            <w14:ligatures w14:val="none"/>
          </w:rPr>
          <w:t>www.sportforsakringar.se</w:t>
        </w:r>
      </w:hyperlink>
      <w:r w:rsidRPr="009902FD">
        <w:rPr>
          <w:rFonts w:ascii="Arial" w:eastAsia="Times New Roman" w:hAnsi="Arial" w:cs="Arial"/>
          <w:color w:val="222222"/>
          <w:kern w:val="0"/>
          <w:sz w:val="27"/>
          <w:szCs w:val="27"/>
          <w:lang w:eastAsia="sv-SE"/>
          <w14:ligatures w14:val="none"/>
        </w:rPr>
        <w:t> </w:t>
      </w:r>
    </w:p>
    <w:p w14:paraId="08B62695" w14:textId="77777777" w:rsidR="009902FD" w:rsidRPr="009902FD" w:rsidRDefault="009902FD" w:rsidP="009902FD">
      <w:pPr>
        <w:shd w:val="clear" w:color="auto" w:fill="FFFFFF"/>
        <w:spacing w:after="100" w:afterAutospacing="1" w:line="240" w:lineRule="auto"/>
        <w:rPr>
          <w:rFonts w:ascii="Arial" w:eastAsia="Times New Roman" w:hAnsi="Arial" w:cs="Arial"/>
          <w:color w:val="222222"/>
          <w:kern w:val="0"/>
          <w:sz w:val="27"/>
          <w:szCs w:val="27"/>
          <w:lang w:eastAsia="sv-SE"/>
          <w14:ligatures w14:val="none"/>
        </w:rPr>
      </w:pPr>
      <w:r w:rsidRPr="009902FD">
        <w:rPr>
          <w:rFonts w:ascii="Arial" w:eastAsia="Times New Roman" w:hAnsi="Arial" w:cs="Arial"/>
          <w:b/>
          <w:bCs/>
          <w:color w:val="222222"/>
          <w:kern w:val="0"/>
          <w:sz w:val="27"/>
          <w:szCs w:val="27"/>
          <w:lang w:eastAsia="sv-SE"/>
          <w14:ligatures w14:val="none"/>
        </w:rPr>
        <w:t>Vad är en olycksfallsskada?</w:t>
      </w:r>
    </w:p>
    <w:p w14:paraId="4EF2E809" w14:textId="77777777" w:rsidR="009902FD" w:rsidRPr="009902FD" w:rsidRDefault="009902FD" w:rsidP="009902FD">
      <w:pPr>
        <w:shd w:val="clear" w:color="auto" w:fill="FFFFFF"/>
        <w:spacing w:after="100" w:afterAutospacing="1" w:line="240" w:lineRule="auto"/>
        <w:rPr>
          <w:rFonts w:ascii="Arial" w:eastAsia="Times New Roman" w:hAnsi="Arial" w:cs="Arial"/>
          <w:color w:val="222222"/>
          <w:kern w:val="0"/>
          <w:sz w:val="27"/>
          <w:szCs w:val="27"/>
          <w:lang w:eastAsia="sv-SE"/>
          <w14:ligatures w14:val="none"/>
        </w:rPr>
      </w:pPr>
      <w:r w:rsidRPr="009902FD">
        <w:rPr>
          <w:rFonts w:ascii="Arial" w:eastAsia="Times New Roman" w:hAnsi="Arial" w:cs="Arial"/>
          <w:color w:val="222222"/>
          <w:kern w:val="0"/>
          <w:sz w:val="27"/>
          <w:szCs w:val="27"/>
          <w:lang w:eastAsia="sv-SE"/>
          <w14:ligatures w14:val="none"/>
        </w:rPr>
        <w:t>Med olycksfallsskada menas en kroppsskada som den försäkrade drabbas av genom en oförutsedd plötslig yttre händelse. Psykiska besvär betraktas inte som kroppsskada. Med olycksfallsskada jämställs i denna försäkring kroppsskada utan oförutsedd plötslig yttre händelse vid</w:t>
      </w:r>
    </w:p>
    <w:p w14:paraId="57BC8D2A" w14:textId="77777777" w:rsidR="009902FD" w:rsidRPr="009902FD" w:rsidRDefault="009902FD" w:rsidP="009902FD">
      <w:pPr>
        <w:numPr>
          <w:ilvl w:val="0"/>
          <w:numId w:val="15"/>
        </w:numPr>
        <w:shd w:val="clear" w:color="auto" w:fill="FFFFFF"/>
        <w:spacing w:before="100" w:beforeAutospacing="1" w:after="100" w:afterAutospacing="1" w:line="240" w:lineRule="auto"/>
        <w:rPr>
          <w:rFonts w:ascii="Arial" w:eastAsia="Times New Roman" w:hAnsi="Arial" w:cs="Arial"/>
          <w:color w:val="222222"/>
          <w:kern w:val="0"/>
          <w:sz w:val="27"/>
          <w:szCs w:val="27"/>
          <w:lang w:eastAsia="sv-SE"/>
          <w14:ligatures w14:val="none"/>
        </w:rPr>
      </w:pPr>
      <w:r w:rsidRPr="009902FD">
        <w:rPr>
          <w:rFonts w:ascii="Arial" w:eastAsia="Times New Roman" w:hAnsi="Arial" w:cs="Arial"/>
          <w:color w:val="222222"/>
          <w:kern w:val="0"/>
          <w:sz w:val="27"/>
          <w:szCs w:val="27"/>
          <w:lang w:eastAsia="sv-SE"/>
          <w14:ligatures w14:val="none"/>
        </w:rPr>
        <w:t>total hälseneruptur (helt avsliten hälsena) </w:t>
      </w:r>
    </w:p>
    <w:p w14:paraId="778073AC" w14:textId="77777777" w:rsidR="009902FD" w:rsidRPr="009902FD" w:rsidRDefault="009902FD" w:rsidP="009902FD">
      <w:pPr>
        <w:numPr>
          <w:ilvl w:val="0"/>
          <w:numId w:val="16"/>
        </w:numPr>
        <w:shd w:val="clear" w:color="auto" w:fill="FFFFFF"/>
        <w:spacing w:before="100" w:beforeAutospacing="1" w:after="100" w:afterAutospacing="1" w:line="240" w:lineRule="auto"/>
        <w:rPr>
          <w:rFonts w:ascii="Arial" w:eastAsia="Times New Roman" w:hAnsi="Arial" w:cs="Arial"/>
          <w:color w:val="222222"/>
          <w:kern w:val="0"/>
          <w:sz w:val="27"/>
          <w:szCs w:val="27"/>
          <w:lang w:eastAsia="sv-SE"/>
          <w14:ligatures w14:val="none"/>
        </w:rPr>
      </w:pPr>
      <w:r w:rsidRPr="009902FD">
        <w:rPr>
          <w:rFonts w:ascii="Arial" w:eastAsia="Times New Roman" w:hAnsi="Arial" w:cs="Arial"/>
          <w:color w:val="222222"/>
          <w:kern w:val="0"/>
          <w:sz w:val="27"/>
          <w:szCs w:val="27"/>
          <w:lang w:eastAsia="sv-SE"/>
          <w14:ligatures w14:val="none"/>
        </w:rPr>
        <w:t>ledbandsruptur i fotled eller knä (till exempel avslitet korsband)</w:t>
      </w:r>
    </w:p>
    <w:p w14:paraId="15E29183" w14:textId="77777777" w:rsidR="009902FD" w:rsidRPr="009902FD" w:rsidRDefault="009902FD" w:rsidP="009902FD">
      <w:pPr>
        <w:numPr>
          <w:ilvl w:val="0"/>
          <w:numId w:val="17"/>
        </w:numPr>
        <w:shd w:val="clear" w:color="auto" w:fill="FFFFFF"/>
        <w:spacing w:before="100" w:beforeAutospacing="1" w:after="100" w:afterAutospacing="1" w:line="240" w:lineRule="auto"/>
        <w:rPr>
          <w:rFonts w:ascii="Arial" w:eastAsia="Times New Roman" w:hAnsi="Arial" w:cs="Arial"/>
          <w:color w:val="222222"/>
          <w:kern w:val="0"/>
          <w:sz w:val="27"/>
          <w:szCs w:val="27"/>
          <w:lang w:eastAsia="sv-SE"/>
          <w14:ligatures w14:val="none"/>
        </w:rPr>
      </w:pPr>
      <w:r w:rsidRPr="009902FD">
        <w:rPr>
          <w:rFonts w:ascii="Arial" w:eastAsia="Times New Roman" w:hAnsi="Arial" w:cs="Arial"/>
          <w:color w:val="222222"/>
          <w:kern w:val="0"/>
          <w:sz w:val="27"/>
          <w:szCs w:val="27"/>
          <w:lang w:eastAsia="sv-SE"/>
          <w14:ligatures w14:val="none"/>
        </w:rPr>
        <w:t>fraktur (dock inte stressfraktur)</w:t>
      </w:r>
    </w:p>
    <w:p w14:paraId="2FF5042A" w14:textId="77777777" w:rsidR="009902FD" w:rsidRPr="009902FD" w:rsidRDefault="009902FD" w:rsidP="009902FD">
      <w:pPr>
        <w:numPr>
          <w:ilvl w:val="0"/>
          <w:numId w:val="18"/>
        </w:numPr>
        <w:shd w:val="clear" w:color="auto" w:fill="FFFFFF"/>
        <w:spacing w:before="100" w:beforeAutospacing="1" w:after="100" w:afterAutospacing="1" w:line="240" w:lineRule="auto"/>
        <w:rPr>
          <w:rFonts w:ascii="Arial" w:eastAsia="Times New Roman" w:hAnsi="Arial" w:cs="Arial"/>
          <w:color w:val="222222"/>
          <w:kern w:val="0"/>
          <w:sz w:val="27"/>
          <w:szCs w:val="27"/>
          <w:lang w:eastAsia="sv-SE"/>
          <w14:ligatures w14:val="none"/>
        </w:rPr>
      </w:pPr>
      <w:r w:rsidRPr="009902FD">
        <w:rPr>
          <w:rFonts w:ascii="Arial" w:eastAsia="Times New Roman" w:hAnsi="Arial" w:cs="Arial"/>
          <w:color w:val="222222"/>
          <w:kern w:val="0"/>
          <w:sz w:val="27"/>
          <w:szCs w:val="27"/>
          <w:lang w:eastAsia="sv-SE"/>
          <w14:ligatures w14:val="none"/>
        </w:rPr>
        <w:lastRenderedPageBreak/>
        <w:t>solsting, värmeslag och förfrysning</w:t>
      </w:r>
    </w:p>
    <w:p w14:paraId="65AD9439" w14:textId="77777777" w:rsidR="009902FD" w:rsidRPr="009902FD" w:rsidRDefault="009902FD" w:rsidP="009902FD">
      <w:pPr>
        <w:shd w:val="clear" w:color="auto" w:fill="FFFFFF"/>
        <w:spacing w:after="100" w:afterAutospacing="1" w:line="240" w:lineRule="auto"/>
        <w:rPr>
          <w:rFonts w:ascii="Arial" w:eastAsia="Times New Roman" w:hAnsi="Arial" w:cs="Arial"/>
          <w:color w:val="222222"/>
          <w:kern w:val="0"/>
          <w:sz w:val="27"/>
          <w:szCs w:val="27"/>
          <w:lang w:eastAsia="sv-SE"/>
          <w14:ligatures w14:val="none"/>
        </w:rPr>
      </w:pPr>
      <w:r w:rsidRPr="009902FD">
        <w:rPr>
          <w:rFonts w:ascii="Arial" w:eastAsia="Times New Roman" w:hAnsi="Arial" w:cs="Arial"/>
          <w:color w:val="222222"/>
          <w:kern w:val="0"/>
          <w:sz w:val="27"/>
          <w:szCs w:val="27"/>
          <w:lang w:eastAsia="sv-SE"/>
          <w14:ligatures w14:val="none"/>
        </w:rPr>
        <w:t>Skador orsakade av förslitning, överbelastning eller överansträngning räknas inte som olycksfallsskada och ersätts vanligtvis inte även om besvären infunnit sig i samband med idrott.</w:t>
      </w:r>
    </w:p>
    <w:p w14:paraId="4F1C4E29" w14:textId="77777777" w:rsidR="009902FD" w:rsidRPr="009902FD" w:rsidRDefault="009902FD" w:rsidP="009902FD">
      <w:pPr>
        <w:shd w:val="clear" w:color="auto" w:fill="FFFFFF"/>
        <w:spacing w:after="100" w:afterAutospacing="1" w:line="240" w:lineRule="auto"/>
        <w:rPr>
          <w:rFonts w:ascii="Arial" w:eastAsia="Times New Roman" w:hAnsi="Arial" w:cs="Arial"/>
          <w:color w:val="222222"/>
          <w:kern w:val="0"/>
          <w:sz w:val="27"/>
          <w:szCs w:val="27"/>
          <w:lang w:eastAsia="sv-SE"/>
          <w14:ligatures w14:val="none"/>
        </w:rPr>
      </w:pPr>
      <w:r w:rsidRPr="009902FD">
        <w:rPr>
          <w:rFonts w:ascii="Arial" w:eastAsia="Times New Roman" w:hAnsi="Arial" w:cs="Arial"/>
          <w:color w:val="222222"/>
          <w:kern w:val="0"/>
          <w:sz w:val="27"/>
          <w:szCs w:val="27"/>
          <w:lang w:eastAsia="sv-SE"/>
          <w14:ligatures w14:val="none"/>
        </w:rPr>
        <w:t>Vid skada gäller alltid det fullständiga villkoret. </w:t>
      </w:r>
    </w:p>
    <w:p w14:paraId="0BEF539D" w14:textId="77777777" w:rsidR="009902FD" w:rsidRPr="009902FD" w:rsidRDefault="009902FD" w:rsidP="009902FD">
      <w:pPr>
        <w:shd w:val="clear" w:color="auto" w:fill="FFFFFF"/>
        <w:spacing w:after="100" w:afterAutospacing="1" w:line="240" w:lineRule="auto"/>
        <w:rPr>
          <w:rFonts w:ascii="Arial" w:eastAsia="Times New Roman" w:hAnsi="Arial" w:cs="Arial"/>
          <w:color w:val="222222"/>
          <w:kern w:val="0"/>
          <w:sz w:val="27"/>
          <w:szCs w:val="27"/>
          <w:lang w:eastAsia="sv-SE"/>
          <w14:ligatures w14:val="none"/>
        </w:rPr>
      </w:pPr>
      <w:r w:rsidRPr="009902FD">
        <w:rPr>
          <w:rFonts w:ascii="Arial" w:eastAsia="Times New Roman" w:hAnsi="Arial" w:cs="Arial"/>
          <w:b/>
          <w:bCs/>
          <w:color w:val="222222"/>
          <w:kern w:val="0"/>
          <w:sz w:val="27"/>
          <w:szCs w:val="27"/>
          <w:lang w:eastAsia="sv-SE"/>
          <w14:ligatures w14:val="none"/>
        </w:rPr>
        <w:t>Vilka är försäkrade?</w:t>
      </w:r>
    </w:p>
    <w:p w14:paraId="776763E8" w14:textId="77777777" w:rsidR="009902FD" w:rsidRPr="009902FD" w:rsidRDefault="009902FD" w:rsidP="009902FD">
      <w:pPr>
        <w:shd w:val="clear" w:color="auto" w:fill="FFFFFF"/>
        <w:spacing w:after="100" w:afterAutospacing="1" w:line="240" w:lineRule="auto"/>
        <w:rPr>
          <w:rFonts w:ascii="Arial" w:eastAsia="Times New Roman" w:hAnsi="Arial" w:cs="Arial"/>
          <w:color w:val="222222"/>
          <w:kern w:val="0"/>
          <w:sz w:val="27"/>
          <w:szCs w:val="27"/>
          <w:lang w:eastAsia="sv-SE"/>
          <w14:ligatures w14:val="none"/>
        </w:rPr>
      </w:pPr>
      <w:r w:rsidRPr="009902FD">
        <w:rPr>
          <w:rFonts w:ascii="Arial" w:eastAsia="Times New Roman" w:hAnsi="Arial" w:cs="Arial"/>
          <w:b/>
          <w:bCs/>
          <w:color w:val="222222"/>
          <w:kern w:val="0"/>
          <w:sz w:val="27"/>
          <w:szCs w:val="27"/>
          <w:lang w:eastAsia="sv-SE"/>
          <w14:ligatures w14:val="none"/>
        </w:rPr>
        <w:t>LAGFÖRSÄKRING</w:t>
      </w:r>
    </w:p>
    <w:p w14:paraId="5470AC1F" w14:textId="77777777" w:rsidR="009902FD" w:rsidRPr="009902FD" w:rsidRDefault="009902FD" w:rsidP="009902FD">
      <w:pPr>
        <w:shd w:val="clear" w:color="auto" w:fill="FFFFFF"/>
        <w:spacing w:after="100" w:afterAutospacing="1" w:line="240" w:lineRule="auto"/>
        <w:rPr>
          <w:rFonts w:ascii="Arial" w:eastAsia="Times New Roman" w:hAnsi="Arial" w:cs="Arial"/>
          <w:color w:val="222222"/>
          <w:kern w:val="0"/>
          <w:sz w:val="27"/>
          <w:szCs w:val="27"/>
          <w:lang w:eastAsia="sv-SE"/>
          <w14:ligatures w14:val="none"/>
        </w:rPr>
      </w:pPr>
      <w:r w:rsidRPr="009902FD">
        <w:rPr>
          <w:rFonts w:ascii="Arial" w:eastAsia="Times New Roman" w:hAnsi="Arial" w:cs="Arial"/>
          <w:color w:val="222222"/>
          <w:kern w:val="0"/>
          <w:sz w:val="27"/>
          <w:szCs w:val="27"/>
          <w:lang w:eastAsia="sv-SE"/>
          <w14:ligatures w14:val="none"/>
        </w:rPr>
        <w:t>Försäkrade är de spelare som ingår i ett lag för vilket lagförsäkringsavgift är betald till distriktsförbundet. OBS! För att försäkringen ska vara giltig ska spelarna också vara registrerade i spelarkortsregistret (TSM). Samtliga spelare ska vara registrerade i Spelarkortsregistret (TSM).</w:t>
      </w:r>
    </w:p>
    <w:p w14:paraId="01881062" w14:textId="77777777" w:rsidR="009902FD" w:rsidRPr="009902FD" w:rsidRDefault="009902FD" w:rsidP="009902FD">
      <w:pPr>
        <w:shd w:val="clear" w:color="auto" w:fill="FFFFFF"/>
        <w:spacing w:after="100" w:afterAutospacing="1" w:line="240" w:lineRule="auto"/>
        <w:rPr>
          <w:rFonts w:ascii="Arial" w:eastAsia="Times New Roman" w:hAnsi="Arial" w:cs="Arial"/>
          <w:color w:val="222222"/>
          <w:kern w:val="0"/>
          <w:sz w:val="27"/>
          <w:szCs w:val="27"/>
          <w:lang w:eastAsia="sv-SE"/>
          <w14:ligatures w14:val="none"/>
        </w:rPr>
      </w:pPr>
      <w:r w:rsidRPr="009902FD">
        <w:rPr>
          <w:rFonts w:ascii="Arial" w:eastAsia="Times New Roman" w:hAnsi="Arial" w:cs="Arial"/>
          <w:b/>
          <w:bCs/>
          <w:color w:val="222222"/>
          <w:kern w:val="0"/>
          <w:sz w:val="27"/>
          <w:szCs w:val="27"/>
          <w:lang w:eastAsia="sv-SE"/>
          <w14:ligatures w14:val="none"/>
        </w:rPr>
        <w:t>UNGDOMSFÖRSÄKRINGEN</w:t>
      </w:r>
    </w:p>
    <w:p w14:paraId="5BE94163" w14:textId="77777777" w:rsidR="009902FD" w:rsidRPr="009902FD" w:rsidRDefault="009902FD" w:rsidP="009902FD">
      <w:pPr>
        <w:shd w:val="clear" w:color="auto" w:fill="FFFFFF"/>
        <w:spacing w:after="100" w:afterAutospacing="1" w:line="240" w:lineRule="auto"/>
        <w:rPr>
          <w:rFonts w:ascii="Arial" w:eastAsia="Times New Roman" w:hAnsi="Arial" w:cs="Arial"/>
          <w:color w:val="222222"/>
          <w:kern w:val="0"/>
          <w:sz w:val="27"/>
          <w:szCs w:val="27"/>
          <w:lang w:eastAsia="sv-SE"/>
          <w14:ligatures w14:val="none"/>
        </w:rPr>
      </w:pPr>
      <w:r w:rsidRPr="009902FD">
        <w:rPr>
          <w:rFonts w:ascii="Arial" w:eastAsia="Times New Roman" w:hAnsi="Arial" w:cs="Arial"/>
          <w:color w:val="222222"/>
          <w:kern w:val="0"/>
          <w:sz w:val="27"/>
          <w:szCs w:val="27"/>
          <w:lang w:eastAsia="sv-SE"/>
          <w14:ligatures w14:val="none"/>
        </w:rPr>
        <w:t>Försäkrade är ungdomar, yngre än 10 år, inom förening ansluten till Svenska Ishockeyförbundet. Ungdomsförsäkringen är premiefri.</w:t>
      </w:r>
    </w:p>
    <w:p w14:paraId="1E7E5F3D" w14:textId="77777777" w:rsidR="009902FD" w:rsidRPr="009902FD" w:rsidRDefault="009902FD" w:rsidP="009902FD">
      <w:pPr>
        <w:shd w:val="clear" w:color="auto" w:fill="FFFFFF"/>
        <w:spacing w:after="100" w:afterAutospacing="1" w:line="240" w:lineRule="auto"/>
        <w:rPr>
          <w:rFonts w:ascii="Arial" w:eastAsia="Times New Roman" w:hAnsi="Arial" w:cs="Arial"/>
          <w:color w:val="222222"/>
          <w:kern w:val="0"/>
          <w:sz w:val="27"/>
          <w:szCs w:val="27"/>
          <w:lang w:eastAsia="sv-SE"/>
          <w14:ligatures w14:val="none"/>
        </w:rPr>
      </w:pPr>
      <w:r w:rsidRPr="009902FD">
        <w:rPr>
          <w:rFonts w:ascii="Arial" w:eastAsia="Times New Roman" w:hAnsi="Arial" w:cs="Arial"/>
          <w:b/>
          <w:bCs/>
          <w:color w:val="222222"/>
          <w:kern w:val="0"/>
          <w:sz w:val="27"/>
          <w:szCs w:val="27"/>
          <w:lang w:eastAsia="sv-SE"/>
          <w14:ligatures w14:val="none"/>
        </w:rPr>
        <w:t>När gäller försäkringen?</w:t>
      </w:r>
    </w:p>
    <w:p w14:paraId="71187828" w14:textId="77777777" w:rsidR="009902FD" w:rsidRPr="009902FD" w:rsidRDefault="009902FD" w:rsidP="009902FD">
      <w:pPr>
        <w:shd w:val="clear" w:color="auto" w:fill="FFFFFF"/>
        <w:spacing w:after="100" w:afterAutospacing="1" w:line="240" w:lineRule="auto"/>
        <w:rPr>
          <w:rFonts w:ascii="Arial" w:eastAsia="Times New Roman" w:hAnsi="Arial" w:cs="Arial"/>
          <w:color w:val="222222"/>
          <w:kern w:val="0"/>
          <w:sz w:val="27"/>
          <w:szCs w:val="27"/>
          <w:lang w:eastAsia="sv-SE"/>
          <w14:ligatures w14:val="none"/>
        </w:rPr>
      </w:pPr>
      <w:r w:rsidRPr="009902FD">
        <w:rPr>
          <w:rFonts w:ascii="Arial" w:eastAsia="Times New Roman" w:hAnsi="Arial" w:cs="Arial"/>
          <w:color w:val="222222"/>
          <w:kern w:val="0"/>
          <w:sz w:val="27"/>
          <w:szCs w:val="27"/>
          <w:lang w:eastAsia="sv-SE"/>
          <w14:ligatures w14:val="none"/>
        </w:rPr>
        <w:t>Försäkringen gäller vid olycksfallsskada som inträffar under deltagande i av Svenska Ishockeyförbundet, distriktsishockeyförbund eller av förening anordnad match, organiserad träning i ishockey eller ishockeyskola samt under direkt färd till och från dessa aktiviteter. Då aktivitet sker på annan ort än hemorten (även utomlands), gäller försäkringen också under resor och vistelse i samband med denna.</w:t>
      </w:r>
    </w:p>
    <w:p w14:paraId="52C67DEE" w14:textId="77777777" w:rsidR="009902FD" w:rsidRPr="009902FD" w:rsidRDefault="009902FD" w:rsidP="009902FD">
      <w:pPr>
        <w:shd w:val="clear" w:color="auto" w:fill="FFFFFF"/>
        <w:spacing w:after="100" w:afterAutospacing="1" w:line="240" w:lineRule="auto"/>
        <w:rPr>
          <w:rFonts w:ascii="Arial" w:eastAsia="Times New Roman" w:hAnsi="Arial" w:cs="Arial"/>
          <w:color w:val="222222"/>
          <w:kern w:val="0"/>
          <w:sz w:val="27"/>
          <w:szCs w:val="27"/>
          <w:lang w:eastAsia="sv-SE"/>
          <w14:ligatures w14:val="none"/>
        </w:rPr>
      </w:pPr>
      <w:r w:rsidRPr="009902FD">
        <w:rPr>
          <w:rFonts w:ascii="Arial" w:eastAsia="Times New Roman" w:hAnsi="Arial" w:cs="Arial"/>
          <w:b/>
          <w:bCs/>
          <w:color w:val="222222"/>
          <w:kern w:val="0"/>
          <w:sz w:val="27"/>
          <w:szCs w:val="27"/>
          <w:lang w:eastAsia="sv-SE"/>
          <w14:ligatures w14:val="none"/>
        </w:rPr>
        <w:t>Ersättningar</w:t>
      </w:r>
    </w:p>
    <w:p w14:paraId="23DA06C7" w14:textId="77777777" w:rsidR="009902FD" w:rsidRPr="009902FD" w:rsidRDefault="009902FD" w:rsidP="009902FD">
      <w:pPr>
        <w:shd w:val="clear" w:color="auto" w:fill="FFFFFF"/>
        <w:spacing w:after="100" w:afterAutospacing="1" w:line="240" w:lineRule="auto"/>
        <w:rPr>
          <w:rFonts w:ascii="Arial" w:eastAsia="Times New Roman" w:hAnsi="Arial" w:cs="Arial"/>
          <w:color w:val="222222"/>
          <w:kern w:val="0"/>
          <w:sz w:val="27"/>
          <w:szCs w:val="27"/>
          <w:lang w:eastAsia="sv-SE"/>
          <w14:ligatures w14:val="none"/>
        </w:rPr>
      </w:pPr>
      <w:r w:rsidRPr="009902FD">
        <w:rPr>
          <w:rFonts w:ascii="Arial" w:eastAsia="Times New Roman" w:hAnsi="Arial" w:cs="Arial"/>
          <w:color w:val="222222"/>
          <w:kern w:val="0"/>
          <w:sz w:val="27"/>
          <w:szCs w:val="27"/>
          <w:lang w:eastAsia="sv-SE"/>
          <w14:ligatures w14:val="none"/>
        </w:rPr>
        <w:t>Försäkringen är ett grundskydd som kort kan beskrivas så här:</w:t>
      </w:r>
    </w:p>
    <w:tbl>
      <w:tblPr>
        <w:tblW w:w="999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995"/>
        <w:gridCol w:w="4995"/>
      </w:tblGrid>
      <w:tr w:rsidR="009902FD" w:rsidRPr="009902FD" w14:paraId="5EA48B1E" w14:textId="77777777" w:rsidTr="009902FD">
        <w:tc>
          <w:tcPr>
            <w:tcW w:w="4988" w:type="dxa"/>
            <w:tcBorders>
              <w:top w:val="outset" w:sz="6" w:space="0" w:color="auto"/>
              <w:left w:val="outset" w:sz="6" w:space="0" w:color="auto"/>
              <w:bottom w:val="outset" w:sz="6" w:space="0" w:color="auto"/>
              <w:right w:val="outset" w:sz="6" w:space="0" w:color="auto"/>
            </w:tcBorders>
            <w:vAlign w:val="center"/>
            <w:hideMark/>
          </w:tcPr>
          <w:p w14:paraId="7E42C8AC" w14:textId="77777777" w:rsidR="009902FD" w:rsidRPr="009902FD" w:rsidRDefault="009902FD" w:rsidP="009902FD">
            <w:pPr>
              <w:spacing w:line="240" w:lineRule="auto"/>
              <w:rPr>
                <w:rFonts w:ascii="Times New Roman" w:eastAsia="Times New Roman" w:hAnsi="Times New Roman" w:cs="Times New Roman"/>
                <w:color w:val="auto"/>
                <w:kern w:val="0"/>
                <w:sz w:val="24"/>
                <w:szCs w:val="24"/>
                <w:lang w:eastAsia="sv-SE"/>
                <w14:ligatures w14:val="none"/>
              </w:rPr>
            </w:pPr>
            <w:r w:rsidRPr="009902FD">
              <w:rPr>
                <w:rFonts w:ascii="Times New Roman" w:eastAsia="Times New Roman" w:hAnsi="Times New Roman" w:cs="Times New Roman"/>
                <w:color w:val="auto"/>
                <w:kern w:val="0"/>
                <w:sz w:val="24"/>
                <w:szCs w:val="24"/>
                <w:lang w:eastAsia="sv-SE"/>
                <w14:ligatures w14:val="none"/>
              </w:rPr>
              <w:t>Akutersättning  </w:t>
            </w:r>
          </w:p>
        </w:tc>
        <w:tc>
          <w:tcPr>
            <w:tcW w:w="4988" w:type="dxa"/>
            <w:tcBorders>
              <w:top w:val="outset" w:sz="6" w:space="0" w:color="auto"/>
              <w:left w:val="outset" w:sz="6" w:space="0" w:color="auto"/>
              <w:bottom w:val="outset" w:sz="6" w:space="0" w:color="auto"/>
              <w:right w:val="outset" w:sz="6" w:space="0" w:color="auto"/>
            </w:tcBorders>
            <w:vAlign w:val="center"/>
            <w:hideMark/>
          </w:tcPr>
          <w:p w14:paraId="63195A28" w14:textId="77777777" w:rsidR="009902FD" w:rsidRPr="009902FD" w:rsidRDefault="009902FD" w:rsidP="009902FD">
            <w:pPr>
              <w:spacing w:line="240" w:lineRule="auto"/>
              <w:rPr>
                <w:rFonts w:ascii="Times New Roman" w:eastAsia="Times New Roman" w:hAnsi="Times New Roman" w:cs="Times New Roman"/>
                <w:color w:val="auto"/>
                <w:kern w:val="0"/>
                <w:sz w:val="24"/>
                <w:szCs w:val="24"/>
                <w:lang w:eastAsia="sv-SE"/>
                <w14:ligatures w14:val="none"/>
              </w:rPr>
            </w:pPr>
            <w:r w:rsidRPr="009902FD">
              <w:rPr>
                <w:rFonts w:ascii="Times New Roman" w:eastAsia="Times New Roman" w:hAnsi="Times New Roman" w:cs="Times New Roman"/>
                <w:color w:val="auto"/>
                <w:kern w:val="0"/>
                <w:sz w:val="24"/>
                <w:szCs w:val="24"/>
                <w:lang w:eastAsia="sv-SE"/>
                <w14:ligatures w14:val="none"/>
              </w:rPr>
              <w:t>Högst 5 000 kr</w:t>
            </w:r>
          </w:p>
        </w:tc>
      </w:tr>
      <w:tr w:rsidR="009902FD" w:rsidRPr="009902FD" w14:paraId="5CC6497B" w14:textId="77777777" w:rsidTr="009902FD">
        <w:tc>
          <w:tcPr>
            <w:tcW w:w="4988" w:type="dxa"/>
            <w:tcBorders>
              <w:top w:val="outset" w:sz="6" w:space="0" w:color="auto"/>
              <w:left w:val="outset" w:sz="6" w:space="0" w:color="auto"/>
              <w:bottom w:val="outset" w:sz="6" w:space="0" w:color="auto"/>
              <w:right w:val="outset" w:sz="6" w:space="0" w:color="auto"/>
            </w:tcBorders>
            <w:vAlign w:val="center"/>
            <w:hideMark/>
          </w:tcPr>
          <w:p w14:paraId="6979EEE3" w14:textId="77777777" w:rsidR="009902FD" w:rsidRPr="009902FD" w:rsidRDefault="009902FD" w:rsidP="009902FD">
            <w:pPr>
              <w:spacing w:line="240" w:lineRule="auto"/>
              <w:rPr>
                <w:rFonts w:ascii="Times New Roman" w:eastAsia="Times New Roman" w:hAnsi="Times New Roman" w:cs="Times New Roman"/>
                <w:color w:val="auto"/>
                <w:kern w:val="0"/>
                <w:sz w:val="24"/>
                <w:szCs w:val="24"/>
                <w:lang w:eastAsia="sv-SE"/>
                <w14:ligatures w14:val="none"/>
              </w:rPr>
            </w:pPr>
            <w:r w:rsidRPr="009902FD">
              <w:rPr>
                <w:rFonts w:ascii="Times New Roman" w:eastAsia="Times New Roman" w:hAnsi="Times New Roman" w:cs="Times New Roman"/>
                <w:color w:val="auto"/>
                <w:kern w:val="0"/>
                <w:sz w:val="24"/>
                <w:szCs w:val="24"/>
                <w:lang w:eastAsia="sv-SE"/>
                <w14:ligatures w14:val="none"/>
              </w:rPr>
              <w:t>Tandskadekostnader </w:t>
            </w:r>
          </w:p>
        </w:tc>
        <w:tc>
          <w:tcPr>
            <w:tcW w:w="4988" w:type="dxa"/>
            <w:tcBorders>
              <w:top w:val="outset" w:sz="6" w:space="0" w:color="auto"/>
              <w:left w:val="outset" w:sz="6" w:space="0" w:color="auto"/>
              <w:bottom w:val="outset" w:sz="6" w:space="0" w:color="auto"/>
              <w:right w:val="outset" w:sz="6" w:space="0" w:color="auto"/>
            </w:tcBorders>
            <w:vAlign w:val="center"/>
            <w:hideMark/>
          </w:tcPr>
          <w:p w14:paraId="05CE7760" w14:textId="77777777" w:rsidR="009902FD" w:rsidRPr="009902FD" w:rsidRDefault="009902FD" w:rsidP="009902FD">
            <w:pPr>
              <w:spacing w:line="240" w:lineRule="auto"/>
              <w:rPr>
                <w:rFonts w:ascii="Times New Roman" w:eastAsia="Times New Roman" w:hAnsi="Times New Roman" w:cs="Times New Roman"/>
                <w:color w:val="auto"/>
                <w:kern w:val="0"/>
                <w:sz w:val="24"/>
                <w:szCs w:val="24"/>
                <w:lang w:eastAsia="sv-SE"/>
                <w14:ligatures w14:val="none"/>
              </w:rPr>
            </w:pPr>
            <w:r w:rsidRPr="009902FD">
              <w:rPr>
                <w:rFonts w:ascii="Times New Roman" w:eastAsia="Times New Roman" w:hAnsi="Times New Roman" w:cs="Times New Roman"/>
                <w:color w:val="auto"/>
                <w:kern w:val="0"/>
                <w:sz w:val="24"/>
                <w:szCs w:val="24"/>
                <w:lang w:eastAsia="sv-SE"/>
                <w14:ligatures w14:val="none"/>
              </w:rPr>
              <w:t>Högst 1 prisbasbelopp</w:t>
            </w:r>
          </w:p>
        </w:tc>
      </w:tr>
      <w:tr w:rsidR="009902FD" w:rsidRPr="009902FD" w14:paraId="007C3D12" w14:textId="77777777" w:rsidTr="009902FD">
        <w:tc>
          <w:tcPr>
            <w:tcW w:w="4988" w:type="dxa"/>
            <w:tcBorders>
              <w:top w:val="outset" w:sz="6" w:space="0" w:color="auto"/>
              <w:left w:val="outset" w:sz="6" w:space="0" w:color="auto"/>
              <w:bottom w:val="outset" w:sz="6" w:space="0" w:color="auto"/>
              <w:right w:val="outset" w:sz="6" w:space="0" w:color="auto"/>
            </w:tcBorders>
            <w:vAlign w:val="center"/>
            <w:hideMark/>
          </w:tcPr>
          <w:p w14:paraId="3DFDE8F2" w14:textId="77777777" w:rsidR="009902FD" w:rsidRPr="009902FD" w:rsidRDefault="009902FD" w:rsidP="009902FD">
            <w:pPr>
              <w:spacing w:line="240" w:lineRule="auto"/>
              <w:rPr>
                <w:rFonts w:ascii="Times New Roman" w:eastAsia="Times New Roman" w:hAnsi="Times New Roman" w:cs="Times New Roman"/>
                <w:color w:val="auto"/>
                <w:kern w:val="0"/>
                <w:sz w:val="24"/>
                <w:szCs w:val="24"/>
                <w:lang w:eastAsia="sv-SE"/>
                <w14:ligatures w14:val="none"/>
              </w:rPr>
            </w:pPr>
            <w:r w:rsidRPr="009902FD">
              <w:rPr>
                <w:rFonts w:ascii="Times New Roman" w:eastAsia="Times New Roman" w:hAnsi="Times New Roman" w:cs="Times New Roman"/>
                <w:color w:val="auto"/>
                <w:kern w:val="0"/>
                <w:sz w:val="24"/>
                <w:szCs w:val="24"/>
                <w:lang w:eastAsia="sv-SE"/>
                <w14:ligatures w14:val="none"/>
              </w:rPr>
              <w:t>Sönderklippta kläder/utrustning i samband med vård </w:t>
            </w:r>
          </w:p>
        </w:tc>
        <w:tc>
          <w:tcPr>
            <w:tcW w:w="4988" w:type="dxa"/>
            <w:tcBorders>
              <w:top w:val="outset" w:sz="6" w:space="0" w:color="auto"/>
              <w:left w:val="outset" w:sz="6" w:space="0" w:color="auto"/>
              <w:bottom w:val="outset" w:sz="6" w:space="0" w:color="auto"/>
              <w:right w:val="outset" w:sz="6" w:space="0" w:color="auto"/>
            </w:tcBorders>
            <w:vAlign w:val="center"/>
            <w:hideMark/>
          </w:tcPr>
          <w:p w14:paraId="50DE7004" w14:textId="77777777" w:rsidR="009902FD" w:rsidRPr="009902FD" w:rsidRDefault="009902FD" w:rsidP="009902FD">
            <w:pPr>
              <w:spacing w:line="240" w:lineRule="auto"/>
              <w:rPr>
                <w:rFonts w:ascii="Times New Roman" w:eastAsia="Times New Roman" w:hAnsi="Times New Roman" w:cs="Times New Roman"/>
                <w:color w:val="auto"/>
                <w:kern w:val="0"/>
                <w:sz w:val="24"/>
                <w:szCs w:val="24"/>
                <w:lang w:eastAsia="sv-SE"/>
                <w14:ligatures w14:val="none"/>
              </w:rPr>
            </w:pPr>
            <w:r w:rsidRPr="009902FD">
              <w:rPr>
                <w:rFonts w:ascii="Times New Roman" w:eastAsia="Times New Roman" w:hAnsi="Times New Roman" w:cs="Times New Roman"/>
                <w:color w:val="auto"/>
                <w:kern w:val="0"/>
                <w:sz w:val="24"/>
                <w:szCs w:val="24"/>
                <w:lang w:eastAsia="sv-SE"/>
                <w14:ligatures w14:val="none"/>
              </w:rPr>
              <w:t>Högst 15 % av ett prisbasbelopp</w:t>
            </w:r>
          </w:p>
        </w:tc>
      </w:tr>
      <w:tr w:rsidR="009902FD" w:rsidRPr="009902FD" w14:paraId="5D895547" w14:textId="77777777" w:rsidTr="009902FD">
        <w:tc>
          <w:tcPr>
            <w:tcW w:w="4988" w:type="dxa"/>
            <w:tcBorders>
              <w:top w:val="outset" w:sz="6" w:space="0" w:color="auto"/>
              <w:left w:val="outset" w:sz="6" w:space="0" w:color="auto"/>
              <w:bottom w:val="outset" w:sz="6" w:space="0" w:color="auto"/>
              <w:right w:val="outset" w:sz="6" w:space="0" w:color="auto"/>
            </w:tcBorders>
            <w:vAlign w:val="center"/>
            <w:hideMark/>
          </w:tcPr>
          <w:p w14:paraId="393F996E" w14:textId="77777777" w:rsidR="009902FD" w:rsidRPr="009902FD" w:rsidRDefault="009902FD" w:rsidP="009902FD">
            <w:pPr>
              <w:spacing w:line="240" w:lineRule="auto"/>
              <w:rPr>
                <w:rFonts w:ascii="Times New Roman" w:eastAsia="Times New Roman" w:hAnsi="Times New Roman" w:cs="Times New Roman"/>
                <w:color w:val="auto"/>
                <w:kern w:val="0"/>
                <w:sz w:val="24"/>
                <w:szCs w:val="24"/>
                <w:lang w:eastAsia="sv-SE"/>
                <w14:ligatures w14:val="none"/>
              </w:rPr>
            </w:pPr>
            <w:r w:rsidRPr="009902FD">
              <w:rPr>
                <w:rFonts w:ascii="Times New Roman" w:eastAsia="Times New Roman" w:hAnsi="Times New Roman" w:cs="Times New Roman"/>
                <w:b/>
                <w:bCs/>
                <w:color w:val="auto"/>
                <w:kern w:val="0"/>
                <w:sz w:val="24"/>
                <w:szCs w:val="24"/>
                <w:lang w:eastAsia="sv-SE"/>
                <w14:ligatures w14:val="none"/>
              </w:rPr>
              <w:t>Medicinsk invaliditet</w:t>
            </w:r>
          </w:p>
        </w:tc>
        <w:tc>
          <w:tcPr>
            <w:tcW w:w="4988" w:type="dxa"/>
            <w:tcBorders>
              <w:top w:val="outset" w:sz="6" w:space="0" w:color="auto"/>
              <w:left w:val="outset" w:sz="6" w:space="0" w:color="auto"/>
              <w:bottom w:val="outset" w:sz="6" w:space="0" w:color="auto"/>
              <w:right w:val="outset" w:sz="6" w:space="0" w:color="auto"/>
            </w:tcBorders>
            <w:vAlign w:val="center"/>
            <w:hideMark/>
          </w:tcPr>
          <w:p w14:paraId="57EDEC26" w14:textId="77777777" w:rsidR="009902FD" w:rsidRPr="009902FD" w:rsidRDefault="009902FD" w:rsidP="009902FD">
            <w:pPr>
              <w:spacing w:line="240" w:lineRule="auto"/>
              <w:rPr>
                <w:rFonts w:ascii="Times New Roman" w:eastAsia="Times New Roman" w:hAnsi="Times New Roman" w:cs="Times New Roman"/>
                <w:color w:val="auto"/>
                <w:kern w:val="0"/>
                <w:sz w:val="24"/>
                <w:szCs w:val="24"/>
                <w:lang w:eastAsia="sv-SE"/>
                <w14:ligatures w14:val="none"/>
              </w:rPr>
            </w:pPr>
            <w:r w:rsidRPr="009902FD">
              <w:rPr>
                <w:rFonts w:ascii="Times New Roman" w:eastAsia="Times New Roman" w:hAnsi="Times New Roman" w:cs="Times New Roman"/>
                <w:color w:val="auto"/>
                <w:kern w:val="0"/>
                <w:sz w:val="24"/>
                <w:szCs w:val="24"/>
                <w:lang w:eastAsia="sv-SE"/>
                <w14:ligatures w14:val="none"/>
              </w:rPr>
              <w:t> </w:t>
            </w:r>
          </w:p>
        </w:tc>
      </w:tr>
      <w:tr w:rsidR="009902FD" w:rsidRPr="009902FD" w14:paraId="0B148ECE" w14:textId="77777777" w:rsidTr="009902FD">
        <w:tc>
          <w:tcPr>
            <w:tcW w:w="4988" w:type="dxa"/>
            <w:tcBorders>
              <w:top w:val="outset" w:sz="6" w:space="0" w:color="auto"/>
              <w:left w:val="outset" w:sz="6" w:space="0" w:color="auto"/>
              <w:bottom w:val="outset" w:sz="6" w:space="0" w:color="auto"/>
              <w:right w:val="outset" w:sz="6" w:space="0" w:color="auto"/>
            </w:tcBorders>
            <w:vAlign w:val="center"/>
            <w:hideMark/>
          </w:tcPr>
          <w:p w14:paraId="78997F13" w14:textId="77777777" w:rsidR="009902FD" w:rsidRPr="009902FD" w:rsidRDefault="009902FD" w:rsidP="009902FD">
            <w:pPr>
              <w:spacing w:line="240" w:lineRule="auto"/>
              <w:rPr>
                <w:rFonts w:ascii="Times New Roman" w:eastAsia="Times New Roman" w:hAnsi="Times New Roman" w:cs="Times New Roman"/>
                <w:color w:val="auto"/>
                <w:kern w:val="0"/>
                <w:sz w:val="24"/>
                <w:szCs w:val="24"/>
                <w:lang w:eastAsia="sv-SE"/>
                <w14:ligatures w14:val="none"/>
              </w:rPr>
            </w:pPr>
            <w:r w:rsidRPr="009902FD">
              <w:rPr>
                <w:rFonts w:ascii="Times New Roman" w:eastAsia="Times New Roman" w:hAnsi="Times New Roman" w:cs="Times New Roman"/>
                <w:color w:val="auto"/>
                <w:kern w:val="0"/>
                <w:sz w:val="24"/>
                <w:szCs w:val="24"/>
                <w:lang w:eastAsia="sv-SE"/>
                <w14:ligatures w14:val="none"/>
              </w:rPr>
              <w:t>Vid invaliditetsgrader 1-5% </w:t>
            </w:r>
          </w:p>
        </w:tc>
        <w:tc>
          <w:tcPr>
            <w:tcW w:w="4988" w:type="dxa"/>
            <w:tcBorders>
              <w:top w:val="outset" w:sz="6" w:space="0" w:color="auto"/>
              <w:left w:val="outset" w:sz="6" w:space="0" w:color="auto"/>
              <w:bottom w:val="outset" w:sz="6" w:space="0" w:color="auto"/>
              <w:right w:val="outset" w:sz="6" w:space="0" w:color="auto"/>
            </w:tcBorders>
            <w:vAlign w:val="center"/>
            <w:hideMark/>
          </w:tcPr>
          <w:p w14:paraId="33ACE687" w14:textId="77777777" w:rsidR="009902FD" w:rsidRPr="009902FD" w:rsidRDefault="009902FD" w:rsidP="009902FD">
            <w:pPr>
              <w:spacing w:line="240" w:lineRule="auto"/>
              <w:rPr>
                <w:rFonts w:ascii="Times New Roman" w:eastAsia="Times New Roman" w:hAnsi="Times New Roman" w:cs="Times New Roman"/>
                <w:color w:val="auto"/>
                <w:kern w:val="0"/>
                <w:sz w:val="24"/>
                <w:szCs w:val="24"/>
                <w:lang w:eastAsia="sv-SE"/>
                <w14:ligatures w14:val="none"/>
              </w:rPr>
            </w:pPr>
            <w:r w:rsidRPr="009902FD">
              <w:rPr>
                <w:rFonts w:ascii="Times New Roman" w:eastAsia="Times New Roman" w:hAnsi="Times New Roman" w:cs="Times New Roman"/>
                <w:color w:val="auto"/>
                <w:kern w:val="0"/>
                <w:sz w:val="24"/>
                <w:szCs w:val="24"/>
                <w:lang w:eastAsia="sv-SE"/>
                <w14:ligatures w14:val="none"/>
              </w:rPr>
              <w:t>Ersättning lämnas med 3 500 kr</w:t>
            </w:r>
          </w:p>
        </w:tc>
      </w:tr>
      <w:tr w:rsidR="009902FD" w:rsidRPr="009902FD" w14:paraId="113703AD" w14:textId="77777777" w:rsidTr="009902FD">
        <w:tc>
          <w:tcPr>
            <w:tcW w:w="4988" w:type="dxa"/>
            <w:tcBorders>
              <w:top w:val="outset" w:sz="6" w:space="0" w:color="auto"/>
              <w:left w:val="outset" w:sz="6" w:space="0" w:color="auto"/>
              <w:bottom w:val="outset" w:sz="6" w:space="0" w:color="auto"/>
              <w:right w:val="outset" w:sz="6" w:space="0" w:color="auto"/>
            </w:tcBorders>
            <w:vAlign w:val="center"/>
            <w:hideMark/>
          </w:tcPr>
          <w:p w14:paraId="2EB72C6F" w14:textId="77777777" w:rsidR="009902FD" w:rsidRPr="009902FD" w:rsidRDefault="009902FD" w:rsidP="009902FD">
            <w:pPr>
              <w:spacing w:line="240" w:lineRule="auto"/>
              <w:rPr>
                <w:rFonts w:ascii="Times New Roman" w:eastAsia="Times New Roman" w:hAnsi="Times New Roman" w:cs="Times New Roman"/>
                <w:color w:val="auto"/>
                <w:kern w:val="0"/>
                <w:sz w:val="24"/>
                <w:szCs w:val="24"/>
                <w:lang w:eastAsia="sv-SE"/>
                <w14:ligatures w14:val="none"/>
              </w:rPr>
            </w:pPr>
            <w:r w:rsidRPr="009902FD">
              <w:rPr>
                <w:rFonts w:ascii="Times New Roman" w:eastAsia="Times New Roman" w:hAnsi="Times New Roman" w:cs="Times New Roman"/>
                <w:color w:val="auto"/>
                <w:kern w:val="0"/>
                <w:sz w:val="24"/>
                <w:szCs w:val="24"/>
                <w:lang w:eastAsia="sv-SE"/>
                <w14:ligatures w14:val="none"/>
              </w:rPr>
              <w:lastRenderedPageBreak/>
              <w:t>Vid invaliditetsgrader 6-74% </w:t>
            </w:r>
          </w:p>
        </w:tc>
        <w:tc>
          <w:tcPr>
            <w:tcW w:w="4988" w:type="dxa"/>
            <w:tcBorders>
              <w:top w:val="outset" w:sz="6" w:space="0" w:color="auto"/>
              <w:left w:val="outset" w:sz="6" w:space="0" w:color="auto"/>
              <w:bottom w:val="outset" w:sz="6" w:space="0" w:color="auto"/>
              <w:right w:val="outset" w:sz="6" w:space="0" w:color="auto"/>
            </w:tcBorders>
            <w:vAlign w:val="center"/>
            <w:hideMark/>
          </w:tcPr>
          <w:p w14:paraId="44306F9F" w14:textId="77777777" w:rsidR="009902FD" w:rsidRPr="009902FD" w:rsidRDefault="009902FD" w:rsidP="009902FD">
            <w:pPr>
              <w:spacing w:line="240" w:lineRule="auto"/>
              <w:rPr>
                <w:rFonts w:ascii="Times New Roman" w:eastAsia="Times New Roman" w:hAnsi="Times New Roman" w:cs="Times New Roman"/>
                <w:color w:val="auto"/>
                <w:kern w:val="0"/>
                <w:sz w:val="24"/>
                <w:szCs w:val="24"/>
                <w:lang w:eastAsia="sv-SE"/>
                <w14:ligatures w14:val="none"/>
              </w:rPr>
            </w:pPr>
            <w:r w:rsidRPr="009902FD">
              <w:rPr>
                <w:rFonts w:ascii="Times New Roman" w:eastAsia="Times New Roman" w:hAnsi="Times New Roman" w:cs="Times New Roman"/>
                <w:color w:val="auto"/>
                <w:kern w:val="0"/>
                <w:sz w:val="24"/>
                <w:szCs w:val="24"/>
                <w:lang w:eastAsia="sv-SE"/>
                <w14:ligatures w14:val="none"/>
              </w:rPr>
              <w:t>Ersättningen beräknas på 350 000 kr</w:t>
            </w:r>
          </w:p>
        </w:tc>
      </w:tr>
      <w:tr w:rsidR="009902FD" w:rsidRPr="009902FD" w14:paraId="62DF66EB" w14:textId="77777777" w:rsidTr="009902FD">
        <w:tc>
          <w:tcPr>
            <w:tcW w:w="4988" w:type="dxa"/>
            <w:tcBorders>
              <w:top w:val="outset" w:sz="6" w:space="0" w:color="auto"/>
              <w:left w:val="outset" w:sz="6" w:space="0" w:color="auto"/>
              <w:bottom w:val="outset" w:sz="6" w:space="0" w:color="auto"/>
              <w:right w:val="outset" w:sz="6" w:space="0" w:color="auto"/>
            </w:tcBorders>
            <w:vAlign w:val="center"/>
            <w:hideMark/>
          </w:tcPr>
          <w:p w14:paraId="0694C052" w14:textId="77777777" w:rsidR="009902FD" w:rsidRPr="009902FD" w:rsidRDefault="009902FD" w:rsidP="009902FD">
            <w:pPr>
              <w:spacing w:line="240" w:lineRule="auto"/>
              <w:rPr>
                <w:rFonts w:ascii="Times New Roman" w:eastAsia="Times New Roman" w:hAnsi="Times New Roman" w:cs="Times New Roman"/>
                <w:color w:val="auto"/>
                <w:kern w:val="0"/>
                <w:sz w:val="24"/>
                <w:szCs w:val="24"/>
                <w:lang w:eastAsia="sv-SE"/>
                <w14:ligatures w14:val="none"/>
              </w:rPr>
            </w:pPr>
            <w:r w:rsidRPr="009902FD">
              <w:rPr>
                <w:rFonts w:ascii="Times New Roman" w:eastAsia="Times New Roman" w:hAnsi="Times New Roman" w:cs="Times New Roman"/>
                <w:color w:val="auto"/>
                <w:kern w:val="0"/>
                <w:sz w:val="24"/>
                <w:szCs w:val="24"/>
                <w:lang w:eastAsia="sv-SE"/>
                <w14:ligatures w14:val="none"/>
              </w:rPr>
              <w:t>Vid invaliditetsgrader 75 % och högre </w:t>
            </w:r>
          </w:p>
        </w:tc>
        <w:tc>
          <w:tcPr>
            <w:tcW w:w="4988" w:type="dxa"/>
            <w:tcBorders>
              <w:top w:val="outset" w:sz="6" w:space="0" w:color="auto"/>
              <w:left w:val="outset" w:sz="6" w:space="0" w:color="auto"/>
              <w:bottom w:val="outset" w:sz="6" w:space="0" w:color="auto"/>
              <w:right w:val="outset" w:sz="6" w:space="0" w:color="auto"/>
            </w:tcBorders>
            <w:vAlign w:val="center"/>
            <w:hideMark/>
          </w:tcPr>
          <w:p w14:paraId="13A2AD4F" w14:textId="77777777" w:rsidR="009902FD" w:rsidRPr="009902FD" w:rsidRDefault="009902FD" w:rsidP="009902FD">
            <w:pPr>
              <w:spacing w:line="240" w:lineRule="auto"/>
              <w:rPr>
                <w:rFonts w:ascii="Times New Roman" w:eastAsia="Times New Roman" w:hAnsi="Times New Roman" w:cs="Times New Roman"/>
                <w:color w:val="auto"/>
                <w:kern w:val="0"/>
                <w:sz w:val="24"/>
                <w:szCs w:val="24"/>
                <w:lang w:eastAsia="sv-SE"/>
                <w14:ligatures w14:val="none"/>
              </w:rPr>
            </w:pPr>
            <w:r w:rsidRPr="009902FD">
              <w:rPr>
                <w:rFonts w:ascii="Times New Roman" w:eastAsia="Times New Roman" w:hAnsi="Times New Roman" w:cs="Times New Roman"/>
                <w:color w:val="auto"/>
                <w:kern w:val="0"/>
                <w:sz w:val="24"/>
                <w:szCs w:val="24"/>
                <w:lang w:eastAsia="sv-SE"/>
                <w14:ligatures w14:val="none"/>
              </w:rPr>
              <w:t>Ersättningen beräknas på 700 000 kr</w:t>
            </w:r>
          </w:p>
        </w:tc>
      </w:tr>
      <w:tr w:rsidR="009902FD" w:rsidRPr="009902FD" w14:paraId="4903FD9E" w14:textId="77777777" w:rsidTr="009902FD">
        <w:tc>
          <w:tcPr>
            <w:tcW w:w="4988" w:type="dxa"/>
            <w:tcBorders>
              <w:top w:val="outset" w:sz="6" w:space="0" w:color="auto"/>
              <w:left w:val="outset" w:sz="6" w:space="0" w:color="auto"/>
              <w:bottom w:val="outset" w:sz="6" w:space="0" w:color="auto"/>
              <w:right w:val="outset" w:sz="6" w:space="0" w:color="auto"/>
            </w:tcBorders>
            <w:vAlign w:val="center"/>
            <w:hideMark/>
          </w:tcPr>
          <w:p w14:paraId="2F7C408E" w14:textId="77777777" w:rsidR="009902FD" w:rsidRPr="009902FD" w:rsidRDefault="009902FD" w:rsidP="009902FD">
            <w:pPr>
              <w:spacing w:line="240" w:lineRule="auto"/>
              <w:rPr>
                <w:rFonts w:ascii="Times New Roman" w:eastAsia="Times New Roman" w:hAnsi="Times New Roman" w:cs="Times New Roman"/>
                <w:color w:val="auto"/>
                <w:kern w:val="0"/>
                <w:sz w:val="24"/>
                <w:szCs w:val="24"/>
                <w:lang w:eastAsia="sv-SE"/>
                <w14:ligatures w14:val="none"/>
              </w:rPr>
            </w:pPr>
            <w:r w:rsidRPr="009902FD">
              <w:rPr>
                <w:rFonts w:ascii="Times New Roman" w:eastAsia="Times New Roman" w:hAnsi="Times New Roman" w:cs="Times New Roman"/>
                <w:b/>
                <w:bCs/>
                <w:color w:val="auto"/>
                <w:kern w:val="0"/>
                <w:sz w:val="24"/>
                <w:szCs w:val="24"/>
                <w:lang w:eastAsia="sv-SE"/>
                <w14:ligatures w14:val="none"/>
              </w:rPr>
              <w:t>Dödsfallsersättning</w:t>
            </w:r>
          </w:p>
        </w:tc>
        <w:tc>
          <w:tcPr>
            <w:tcW w:w="4988" w:type="dxa"/>
            <w:tcBorders>
              <w:top w:val="outset" w:sz="6" w:space="0" w:color="auto"/>
              <w:left w:val="outset" w:sz="6" w:space="0" w:color="auto"/>
              <w:bottom w:val="outset" w:sz="6" w:space="0" w:color="auto"/>
              <w:right w:val="outset" w:sz="6" w:space="0" w:color="auto"/>
            </w:tcBorders>
            <w:vAlign w:val="center"/>
            <w:hideMark/>
          </w:tcPr>
          <w:p w14:paraId="4CC552BD" w14:textId="77777777" w:rsidR="009902FD" w:rsidRPr="009902FD" w:rsidRDefault="009902FD" w:rsidP="009902FD">
            <w:pPr>
              <w:spacing w:line="240" w:lineRule="auto"/>
              <w:rPr>
                <w:rFonts w:ascii="Times New Roman" w:eastAsia="Times New Roman" w:hAnsi="Times New Roman" w:cs="Times New Roman"/>
                <w:color w:val="auto"/>
                <w:kern w:val="0"/>
                <w:sz w:val="24"/>
                <w:szCs w:val="24"/>
                <w:lang w:eastAsia="sv-SE"/>
                <w14:ligatures w14:val="none"/>
              </w:rPr>
            </w:pPr>
            <w:r w:rsidRPr="009902FD">
              <w:rPr>
                <w:rFonts w:ascii="Times New Roman" w:eastAsia="Times New Roman" w:hAnsi="Times New Roman" w:cs="Times New Roman"/>
                <w:color w:val="auto"/>
                <w:kern w:val="0"/>
                <w:sz w:val="24"/>
                <w:szCs w:val="24"/>
                <w:lang w:eastAsia="sv-SE"/>
                <w14:ligatures w14:val="none"/>
              </w:rPr>
              <w:t> </w:t>
            </w:r>
          </w:p>
        </w:tc>
      </w:tr>
      <w:tr w:rsidR="009902FD" w:rsidRPr="009902FD" w14:paraId="40A6CF5D" w14:textId="77777777" w:rsidTr="009902FD">
        <w:tc>
          <w:tcPr>
            <w:tcW w:w="4988" w:type="dxa"/>
            <w:tcBorders>
              <w:top w:val="outset" w:sz="6" w:space="0" w:color="auto"/>
              <w:left w:val="outset" w:sz="6" w:space="0" w:color="auto"/>
              <w:bottom w:val="outset" w:sz="6" w:space="0" w:color="auto"/>
              <w:right w:val="outset" w:sz="6" w:space="0" w:color="auto"/>
            </w:tcBorders>
            <w:vAlign w:val="center"/>
            <w:hideMark/>
          </w:tcPr>
          <w:p w14:paraId="392571E3" w14:textId="77777777" w:rsidR="009902FD" w:rsidRPr="009902FD" w:rsidRDefault="009902FD" w:rsidP="009902FD">
            <w:pPr>
              <w:spacing w:line="240" w:lineRule="auto"/>
              <w:rPr>
                <w:rFonts w:ascii="Times New Roman" w:eastAsia="Times New Roman" w:hAnsi="Times New Roman" w:cs="Times New Roman"/>
                <w:color w:val="auto"/>
                <w:kern w:val="0"/>
                <w:sz w:val="24"/>
                <w:szCs w:val="24"/>
                <w:lang w:eastAsia="sv-SE"/>
                <w14:ligatures w14:val="none"/>
              </w:rPr>
            </w:pPr>
            <w:r w:rsidRPr="009902FD">
              <w:rPr>
                <w:rFonts w:ascii="Times New Roman" w:eastAsia="Times New Roman" w:hAnsi="Times New Roman" w:cs="Times New Roman"/>
                <w:color w:val="auto"/>
                <w:kern w:val="0"/>
                <w:sz w:val="24"/>
                <w:szCs w:val="24"/>
                <w:lang w:eastAsia="sv-SE"/>
                <w14:ligatures w14:val="none"/>
              </w:rPr>
              <w:t>Engångsbelopp oberoende av dödsorsak </w:t>
            </w:r>
          </w:p>
        </w:tc>
        <w:tc>
          <w:tcPr>
            <w:tcW w:w="4988" w:type="dxa"/>
            <w:tcBorders>
              <w:top w:val="outset" w:sz="6" w:space="0" w:color="auto"/>
              <w:left w:val="outset" w:sz="6" w:space="0" w:color="auto"/>
              <w:bottom w:val="outset" w:sz="6" w:space="0" w:color="auto"/>
              <w:right w:val="outset" w:sz="6" w:space="0" w:color="auto"/>
            </w:tcBorders>
            <w:vAlign w:val="center"/>
            <w:hideMark/>
          </w:tcPr>
          <w:p w14:paraId="6C8EE2FC" w14:textId="77777777" w:rsidR="009902FD" w:rsidRPr="009902FD" w:rsidRDefault="009902FD" w:rsidP="009902FD">
            <w:pPr>
              <w:spacing w:line="240" w:lineRule="auto"/>
              <w:rPr>
                <w:rFonts w:ascii="Times New Roman" w:eastAsia="Times New Roman" w:hAnsi="Times New Roman" w:cs="Times New Roman"/>
                <w:color w:val="auto"/>
                <w:kern w:val="0"/>
                <w:sz w:val="24"/>
                <w:szCs w:val="24"/>
                <w:lang w:eastAsia="sv-SE"/>
                <w14:ligatures w14:val="none"/>
              </w:rPr>
            </w:pPr>
            <w:r w:rsidRPr="009902FD">
              <w:rPr>
                <w:rFonts w:ascii="Times New Roman" w:eastAsia="Times New Roman" w:hAnsi="Times New Roman" w:cs="Times New Roman"/>
                <w:color w:val="auto"/>
                <w:kern w:val="0"/>
                <w:sz w:val="24"/>
                <w:szCs w:val="24"/>
                <w:lang w:eastAsia="sv-SE"/>
                <w14:ligatures w14:val="none"/>
              </w:rPr>
              <w:t>1 Prisbasbelopp </w:t>
            </w:r>
          </w:p>
        </w:tc>
      </w:tr>
      <w:tr w:rsidR="009902FD" w:rsidRPr="009902FD" w14:paraId="30F7D350" w14:textId="77777777" w:rsidTr="009902FD">
        <w:tc>
          <w:tcPr>
            <w:tcW w:w="4988" w:type="dxa"/>
            <w:tcBorders>
              <w:top w:val="outset" w:sz="6" w:space="0" w:color="auto"/>
              <w:left w:val="outset" w:sz="6" w:space="0" w:color="auto"/>
              <w:bottom w:val="outset" w:sz="6" w:space="0" w:color="auto"/>
              <w:right w:val="outset" w:sz="6" w:space="0" w:color="auto"/>
            </w:tcBorders>
            <w:vAlign w:val="center"/>
            <w:hideMark/>
          </w:tcPr>
          <w:p w14:paraId="5A6DF953" w14:textId="77777777" w:rsidR="009902FD" w:rsidRPr="009902FD" w:rsidRDefault="009902FD" w:rsidP="009902FD">
            <w:pPr>
              <w:spacing w:line="240" w:lineRule="auto"/>
              <w:rPr>
                <w:rFonts w:ascii="Times New Roman" w:eastAsia="Times New Roman" w:hAnsi="Times New Roman" w:cs="Times New Roman"/>
                <w:color w:val="auto"/>
                <w:kern w:val="0"/>
                <w:sz w:val="24"/>
                <w:szCs w:val="24"/>
                <w:lang w:eastAsia="sv-SE"/>
                <w14:ligatures w14:val="none"/>
              </w:rPr>
            </w:pPr>
            <w:proofErr w:type="spellStart"/>
            <w:r w:rsidRPr="009902FD">
              <w:rPr>
                <w:rFonts w:ascii="Times New Roman" w:eastAsia="Times New Roman" w:hAnsi="Times New Roman" w:cs="Times New Roman"/>
                <w:color w:val="auto"/>
                <w:kern w:val="0"/>
                <w:sz w:val="24"/>
                <w:szCs w:val="24"/>
                <w:lang w:eastAsia="sv-SE"/>
                <w14:ligatures w14:val="none"/>
              </w:rPr>
              <w:t>Krisförsäkring</w:t>
            </w:r>
            <w:proofErr w:type="spellEnd"/>
            <w:r w:rsidRPr="009902FD">
              <w:rPr>
                <w:rFonts w:ascii="Times New Roman" w:eastAsia="Times New Roman" w:hAnsi="Times New Roman" w:cs="Times New Roman"/>
                <w:color w:val="auto"/>
                <w:kern w:val="0"/>
                <w:sz w:val="24"/>
                <w:szCs w:val="24"/>
                <w:lang w:eastAsia="sv-SE"/>
                <w14:ligatures w14:val="none"/>
              </w:rPr>
              <w:t>  </w:t>
            </w:r>
          </w:p>
        </w:tc>
        <w:tc>
          <w:tcPr>
            <w:tcW w:w="4988" w:type="dxa"/>
            <w:tcBorders>
              <w:top w:val="outset" w:sz="6" w:space="0" w:color="auto"/>
              <w:left w:val="outset" w:sz="6" w:space="0" w:color="auto"/>
              <w:bottom w:val="outset" w:sz="6" w:space="0" w:color="auto"/>
              <w:right w:val="outset" w:sz="6" w:space="0" w:color="auto"/>
            </w:tcBorders>
            <w:vAlign w:val="center"/>
            <w:hideMark/>
          </w:tcPr>
          <w:p w14:paraId="4802DD7D" w14:textId="77777777" w:rsidR="009902FD" w:rsidRPr="009902FD" w:rsidRDefault="009902FD" w:rsidP="009902FD">
            <w:pPr>
              <w:spacing w:line="240" w:lineRule="auto"/>
              <w:rPr>
                <w:rFonts w:ascii="Times New Roman" w:eastAsia="Times New Roman" w:hAnsi="Times New Roman" w:cs="Times New Roman"/>
                <w:color w:val="auto"/>
                <w:kern w:val="0"/>
                <w:sz w:val="24"/>
                <w:szCs w:val="24"/>
                <w:lang w:eastAsia="sv-SE"/>
                <w14:ligatures w14:val="none"/>
              </w:rPr>
            </w:pPr>
            <w:r w:rsidRPr="009902FD">
              <w:rPr>
                <w:rFonts w:ascii="Times New Roman" w:eastAsia="Times New Roman" w:hAnsi="Times New Roman" w:cs="Times New Roman"/>
                <w:color w:val="auto"/>
                <w:kern w:val="0"/>
                <w:sz w:val="24"/>
                <w:szCs w:val="24"/>
                <w:lang w:eastAsia="sv-SE"/>
                <w14:ligatures w14:val="none"/>
              </w:rPr>
              <w:t>Högst 15 behandlingstillfällen</w:t>
            </w:r>
          </w:p>
        </w:tc>
      </w:tr>
    </w:tbl>
    <w:p w14:paraId="2E7261CE" w14:textId="77777777" w:rsidR="009902FD" w:rsidRPr="009902FD" w:rsidRDefault="009902FD" w:rsidP="009902FD">
      <w:pPr>
        <w:shd w:val="clear" w:color="auto" w:fill="FFFFFF"/>
        <w:spacing w:after="100" w:afterAutospacing="1" w:line="240" w:lineRule="auto"/>
        <w:rPr>
          <w:rFonts w:ascii="Arial" w:eastAsia="Times New Roman" w:hAnsi="Arial" w:cs="Arial"/>
          <w:color w:val="222222"/>
          <w:kern w:val="0"/>
          <w:sz w:val="27"/>
          <w:szCs w:val="27"/>
          <w:lang w:eastAsia="sv-SE"/>
          <w14:ligatures w14:val="none"/>
        </w:rPr>
      </w:pPr>
      <w:r w:rsidRPr="009902FD">
        <w:rPr>
          <w:rFonts w:ascii="Arial" w:eastAsia="Times New Roman" w:hAnsi="Arial" w:cs="Arial"/>
          <w:i/>
          <w:iCs/>
          <w:color w:val="222222"/>
          <w:kern w:val="0"/>
          <w:sz w:val="27"/>
          <w:szCs w:val="27"/>
          <w:lang w:eastAsia="sv-SE"/>
          <w14:ligatures w14:val="none"/>
        </w:rPr>
        <w:t>Prisbasbeloppet för </w:t>
      </w:r>
      <w:r w:rsidRPr="009902FD">
        <w:rPr>
          <w:rFonts w:ascii="Arial" w:eastAsia="Times New Roman" w:hAnsi="Arial" w:cs="Arial"/>
          <w:b/>
          <w:bCs/>
          <w:i/>
          <w:iCs/>
          <w:color w:val="222222"/>
          <w:kern w:val="0"/>
          <w:sz w:val="27"/>
          <w:szCs w:val="27"/>
          <w:lang w:eastAsia="sv-SE"/>
          <w14:ligatures w14:val="none"/>
        </w:rPr>
        <w:t>2023</w:t>
      </w:r>
      <w:r w:rsidRPr="009902FD">
        <w:rPr>
          <w:rFonts w:ascii="Arial" w:eastAsia="Times New Roman" w:hAnsi="Arial" w:cs="Arial"/>
          <w:i/>
          <w:iCs/>
          <w:color w:val="222222"/>
          <w:kern w:val="0"/>
          <w:sz w:val="27"/>
          <w:szCs w:val="27"/>
          <w:lang w:eastAsia="sv-SE"/>
          <w14:ligatures w14:val="none"/>
        </w:rPr>
        <w:t> är 52 500 kr och för </w:t>
      </w:r>
      <w:r w:rsidRPr="009902FD">
        <w:rPr>
          <w:rFonts w:ascii="Arial" w:eastAsia="Times New Roman" w:hAnsi="Arial" w:cs="Arial"/>
          <w:b/>
          <w:bCs/>
          <w:i/>
          <w:iCs/>
          <w:color w:val="222222"/>
          <w:kern w:val="0"/>
          <w:sz w:val="27"/>
          <w:szCs w:val="27"/>
          <w:lang w:eastAsia="sv-SE"/>
          <w14:ligatures w14:val="none"/>
        </w:rPr>
        <w:t>2024</w:t>
      </w:r>
      <w:r w:rsidRPr="009902FD">
        <w:rPr>
          <w:rFonts w:ascii="Arial" w:eastAsia="Times New Roman" w:hAnsi="Arial" w:cs="Arial"/>
          <w:i/>
          <w:iCs/>
          <w:color w:val="222222"/>
          <w:kern w:val="0"/>
          <w:sz w:val="27"/>
          <w:szCs w:val="27"/>
          <w:lang w:eastAsia="sv-SE"/>
          <w14:ligatures w14:val="none"/>
        </w:rPr>
        <w:t> 57 300 kr.</w:t>
      </w:r>
    </w:p>
    <w:p w14:paraId="751EE916" w14:textId="77777777" w:rsidR="009902FD" w:rsidRPr="009902FD" w:rsidRDefault="009902FD" w:rsidP="009902FD">
      <w:pPr>
        <w:shd w:val="clear" w:color="auto" w:fill="FFFFFF"/>
        <w:spacing w:after="100" w:afterAutospacing="1" w:line="240" w:lineRule="auto"/>
        <w:rPr>
          <w:rFonts w:ascii="Arial" w:eastAsia="Times New Roman" w:hAnsi="Arial" w:cs="Arial"/>
          <w:color w:val="222222"/>
          <w:kern w:val="0"/>
          <w:sz w:val="27"/>
          <w:szCs w:val="27"/>
          <w:lang w:eastAsia="sv-SE"/>
          <w14:ligatures w14:val="none"/>
        </w:rPr>
      </w:pPr>
      <w:r w:rsidRPr="009902FD">
        <w:rPr>
          <w:rFonts w:ascii="Arial" w:eastAsia="Times New Roman" w:hAnsi="Arial" w:cs="Arial"/>
          <w:b/>
          <w:bCs/>
          <w:color w:val="222222"/>
          <w:kern w:val="0"/>
          <w:sz w:val="27"/>
          <w:szCs w:val="27"/>
          <w:lang w:eastAsia="sv-SE"/>
          <w14:ligatures w14:val="none"/>
        </w:rPr>
        <w:t>Akutersättning</w:t>
      </w:r>
    </w:p>
    <w:p w14:paraId="3DE0D53F" w14:textId="77777777" w:rsidR="009902FD" w:rsidRPr="009902FD" w:rsidRDefault="009902FD" w:rsidP="009902FD">
      <w:pPr>
        <w:shd w:val="clear" w:color="auto" w:fill="FFFFFF"/>
        <w:spacing w:after="100" w:afterAutospacing="1" w:line="240" w:lineRule="auto"/>
        <w:rPr>
          <w:rFonts w:ascii="Arial" w:eastAsia="Times New Roman" w:hAnsi="Arial" w:cs="Arial"/>
          <w:color w:val="222222"/>
          <w:kern w:val="0"/>
          <w:sz w:val="27"/>
          <w:szCs w:val="27"/>
          <w:lang w:eastAsia="sv-SE"/>
          <w14:ligatures w14:val="none"/>
        </w:rPr>
      </w:pPr>
      <w:r w:rsidRPr="009902FD">
        <w:rPr>
          <w:rFonts w:ascii="Arial" w:eastAsia="Times New Roman" w:hAnsi="Arial" w:cs="Arial"/>
          <w:color w:val="222222"/>
          <w:kern w:val="0"/>
          <w:sz w:val="27"/>
          <w:szCs w:val="27"/>
          <w:lang w:eastAsia="sv-SE"/>
          <w14:ligatures w14:val="none"/>
        </w:rPr>
        <w:t>Akutersättningen betalar till viss del dina vård- och resekostnader, när du p g a skadan besöker läkare eller går till fysioterapeut/ sjukgymnastik. Ersättningens storlek avgörs av vilken sorts skada du råkat ut för (skadans diagnos). Det innebär att du inte alltid kan räkna med att få full ersättning för utlägg. Kom ihåg att du behöver redovisa alla dina utlägg till oss från och med det första läkarbesöket. Den högsta ersättningen du kan få för varje skada är 5 000kr. Akutersättningen ersätter inte förlorad arbetsförtjänst eller taxiresor till och från arbetet eller skolan.</w:t>
      </w:r>
    </w:p>
    <w:p w14:paraId="7561AD39" w14:textId="77777777" w:rsidR="009902FD" w:rsidRPr="009902FD" w:rsidRDefault="009902FD" w:rsidP="009902FD">
      <w:pPr>
        <w:shd w:val="clear" w:color="auto" w:fill="FFFFFF"/>
        <w:spacing w:after="100" w:afterAutospacing="1" w:line="240" w:lineRule="auto"/>
        <w:rPr>
          <w:rFonts w:ascii="Arial" w:eastAsia="Times New Roman" w:hAnsi="Arial" w:cs="Arial"/>
          <w:color w:val="222222"/>
          <w:kern w:val="0"/>
          <w:sz w:val="27"/>
          <w:szCs w:val="27"/>
          <w:lang w:eastAsia="sv-SE"/>
          <w14:ligatures w14:val="none"/>
        </w:rPr>
      </w:pPr>
      <w:r w:rsidRPr="009902FD">
        <w:rPr>
          <w:rFonts w:ascii="Arial" w:eastAsia="Times New Roman" w:hAnsi="Arial" w:cs="Arial"/>
          <w:color w:val="222222"/>
          <w:kern w:val="0"/>
          <w:sz w:val="27"/>
          <w:szCs w:val="27"/>
          <w:lang w:eastAsia="sv-SE"/>
          <w14:ligatures w14:val="none"/>
        </w:rPr>
        <w:t>Vid olycksfallsskada kan ersättning även lämnas för idrottsutrustning och kläder som sjukvårdspersonal klippt sönder i samband med vård. Högsta ersättning är 15 % av ett prisbasbelopp med undantag för hjälmar.</w:t>
      </w:r>
    </w:p>
    <w:p w14:paraId="3F3F4DA8" w14:textId="77777777" w:rsidR="009902FD" w:rsidRPr="009902FD" w:rsidRDefault="009902FD" w:rsidP="009902FD">
      <w:pPr>
        <w:shd w:val="clear" w:color="auto" w:fill="FFFFFF"/>
        <w:spacing w:after="100" w:afterAutospacing="1" w:line="240" w:lineRule="auto"/>
        <w:rPr>
          <w:rFonts w:ascii="Arial" w:eastAsia="Times New Roman" w:hAnsi="Arial" w:cs="Arial"/>
          <w:color w:val="222222"/>
          <w:kern w:val="0"/>
          <w:sz w:val="27"/>
          <w:szCs w:val="27"/>
          <w:lang w:eastAsia="sv-SE"/>
          <w14:ligatures w14:val="none"/>
        </w:rPr>
      </w:pPr>
      <w:r w:rsidRPr="009902FD">
        <w:rPr>
          <w:rFonts w:ascii="Arial" w:eastAsia="Times New Roman" w:hAnsi="Arial" w:cs="Arial"/>
          <w:b/>
          <w:bCs/>
          <w:color w:val="222222"/>
          <w:kern w:val="0"/>
          <w:sz w:val="27"/>
          <w:szCs w:val="27"/>
          <w:lang w:eastAsia="sv-SE"/>
          <w14:ligatures w14:val="none"/>
        </w:rPr>
        <w:t>Självrisk</w:t>
      </w:r>
    </w:p>
    <w:p w14:paraId="7A92F9DF" w14:textId="77777777" w:rsidR="009902FD" w:rsidRPr="009902FD" w:rsidRDefault="009902FD" w:rsidP="009902FD">
      <w:pPr>
        <w:shd w:val="clear" w:color="auto" w:fill="FFFFFF"/>
        <w:spacing w:after="100" w:afterAutospacing="1" w:line="240" w:lineRule="auto"/>
        <w:rPr>
          <w:rFonts w:ascii="Arial" w:eastAsia="Times New Roman" w:hAnsi="Arial" w:cs="Arial"/>
          <w:color w:val="222222"/>
          <w:kern w:val="0"/>
          <w:sz w:val="27"/>
          <w:szCs w:val="27"/>
          <w:lang w:eastAsia="sv-SE"/>
          <w14:ligatures w14:val="none"/>
        </w:rPr>
      </w:pPr>
      <w:r w:rsidRPr="009902FD">
        <w:rPr>
          <w:rFonts w:ascii="Arial" w:eastAsia="Times New Roman" w:hAnsi="Arial" w:cs="Arial"/>
          <w:color w:val="222222"/>
          <w:kern w:val="0"/>
          <w:sz w:val="27"/>
          <w:szCs w:val="27"/>
          <w:lang w:eastAsia="sv-SE"/>
          <w14:ligatures w14:val="none"/>
        </w:rPr>
        <w:t>För akutersättning gäller försäkringen med en självrisk på 500 kr vid varje skadetillfälle.</w:t>
      </w:r>
    </w:p>
    <w:p w14:paraId="7388EA07" w14:textId="77777777" w:rsidR="009902FD" w:rsidRPr="009902FD" w:rsidRDefault="009902FD" w:rsidP="009902FD">
      <w:pPr>
        <w:shd w:val="clear" w:color="auto" w:fill="FFFFFF"/>
        <w:spacing w:after="100" w:afterAutospacing="1" w:line="240" w:lineRule="auto"/>
        <w:rPr>
          <w:rFonts w:ascii="Arial" w:eastAsia="Times New Roman" w:hAnsi="Arial" w:cs="Arial"/>
          <w:color w:val="222222"/>
          <w:kern w:val="0"/>
          <w:sz w:val="27"/>
          <w:szCs w:val="27"/>
          <w:lang w:eastAsia="sv-SE"/>
          <w14:ligatures w14:val="none"/>
        </w:rPr>
      </w:pPr>
      <w:r w:rsidRPr="009902FD">
        <w:rPr>
          <w:rFonts w:ascii="Arial" w:eastAsia="Times New Roman" w:hAnsi="Arial" w:cs="Arial"/>
          <w:color w:val="222222"/>
          <w:kern w:val="0"/>
          <w:sz w:val="27"/>
          <w:szCs w:val="27"/>
          <w:lang w:eastAsia="sv-SE"/>
          <w14:ligatures w14:val="none"/>
        </w:rPr>
        <w:t>För sönderklippta kläder / utrustning i samband med vård gäller försäkringen med en självrisk om 2 200 kr för varje skadetillfälle.</w:t>
      </w:r>
    </w:p>
    <w:p w14:paraId="6686FEDC" w14:textId="77777777" w:rsidR="009902FD" w:rsidRPr="009902FD" w:rsidRDefault="009902FD" w:rsidP="009902FD">
      <w:pPr>
        <w:shd w:val="clear" w:color="auto" w:fill="FFFFFF"/>
        <w:spacing w:after="100" w:afterAutospacing="1" w:line="240" w:lineRule="auto"/>
        <w:rPr>
          <w:rFonts w:ascii="Arial" w:eastAsia="Times New Roman" w:hAnsi="Arial" w:cs="Arial"/>
          <w:color w:val="222222"/>
          <w:kern w:val="0"/>
          <w:sz w:val="27"/>
          <w:szCs w:val="27"/>
          <w:lang w:eastAsia="sv-SE"/>
          <w14:ligatures w14:val="none"/>
        </w:rPr>
      </w:pPr>
      <w:r w:rsidRPr="009902FD">
        <w:rPr>
          <w:rFonts w:ascii="Arial" w:eastAsia="Times New Roman" w:hAnsi="Arial" w:cs="Arial"/>
          <w:b/>
          <w:bCs/>
          <w:color w:val="222222"/>
          <w:kern w:val="0"/>
          <w:sz w:val="27"/>
          <w:szCs w:val="27"/>
          <w:lang w:eastAsia="sv-SE"/>
          <w14:ligatures w14:val="none"/>
        </w:rPr>
        <w:t>Tandskadekostnader</w:t>
      </w:r>
    </w:p>
    <w:p w14:paraId="63EC228C" w14:textId="77777777" w:rsidR="009902FD" w:rsidRPr="009902FD" w:rsidRDefault="009902FD" w:rsidP="009902FD">
      <w:pPr>
        <w:shd w:val="clear" w:color="auto" w:fill="FFFFFF"/>
        <w:spacing w:after="100" w:afterAutospacing="1" w:line="240" w:lineRule="auto"/>
        <w:rPr>
          <w:rFonts w:ascii="Arial" w:eastAsia="Times New Roman" w:hAnsi="Arial" w:cs="Arial"/>
          <w:color w:val="222222"/>
          <w:kern w:val="0"/>
          <w:sz w:val="27"/>
          <w:szCs w:val="27"/>
          <w:lang w:eastAsia="sv-SE"/>
          <w14:ligatures w14:val="none"/>
        </w:rPr>
      </w:pPr>
      <w:r w:rsidRPr="009902FD">
        <w:rPr>
          <w:rFonts w:ascii="Arial" w:eastAsia="Times New Roman" w:hAnsi="Arial" w:cs="Arial"/>
          <w:color w:val="222222"/>
          <w:kern w:val="0"/>
          <w:sz w:val="27"/>
          <w:szCs w:val="27"/>
          <w:lang w:eastAsia="sv-SE"/>
          <w14:ligatures w14:val="none"/>
        </w:rPr>
        <w:t xml:space="preserve">Ersättning lämnas för kostnader för nödvändig behandling av tand eller tandprotes som skadas i munnen. Om det redan vid skadetillfället förelåg/fanns ett tandbehandlingsbehov vad avser de skadade tänderna har </w:t>
      </w:r>
      <w:proofErr w:type="spellStart"/>
      <w:r w:rsidRPr="009902FD">
        <w:rPr>
          <w:rFonts w:ascii="Arial" w:eastAsia="Times New Roman" w:hAnsi="Arial" w:cs="Arial"/>
          <w:color w:val="222222"/>
          <w:kern w:val="0"/>
          <w:sz w:val="27"/>
          <w:szCs w:val="27"/>
          <w:lang w:eastAsia="sv-SE"/>
          <w14:ligatures w14:val="none"/>
        </w:rPr>
        <w:t>Gjensidige</w:t>
      </w:r>
      <w:proofErr w:type="spellEnd"/>
      <w:r w:rsidRPr="009902FD">
        <w:rPr>
          <w:rFonts w:ascii="Arial" w:eastAsia="Times New Roman" w:hAnsi="Arial" w:cs="Arial"/>
          <w:color w:val="222222"/>
          <w:kern w:val="0"/>
          <w:sz w:val="27"/>
          <w:szCs w:val="27"/>
          <w:lang w:eastAsia="sv-SE"/>
          <w14:ligatures w14:val="none"/>
        </w:rPr>
        <w:t xml:space="preserve"> rätt att i skälig omfattning delvis eller helt nedsätta ersättningens storlek.</w:t>
      </w:r>
    </w:p>
    <w:p w14:paraId="74F652E3" w14:textId="77777777" w:rsidR="009902FD" w:rsidRPr="009902FD" w:rsidRDefault="009902FD" w:rsidP="009902FD">
      <w:pPr>
        <w:shd w:val="clear" w:color="auto" w:fill="FFFFFF"/>
        <w:spacing w:after="100" w:afterAutospacing="1" w:line="240" w:lineRule="auto"/>
        <w:rPr>
          <w:rFonts w:ascii="Arial" w:eastAsia="Times New Roman" w:hAnsi="Arial" w:cs="Arial"/>
          <w:color w:val="222222"/>
          <w:kern w:val="0"/>
          <w:sz w:val="27"/>
          <w:szCs w:val="27"/>
          <w:lang w:eastAsia="sv-SE"/>
          <w14:ligatures w14:val="none"/>
        </w:rPr>
      </w:pPr>
      <w:r w:rsidRPr="009902FD">
        <w:rPr>
          <w:rFonts w:ascii="Arial" w:eastAsia="Times New Roman" w:hAnsi="Arial" w:cs="Arial"/>
          <w:color w:val="222222"/>
          <w:kern w:val="0"/>
          <w:sz w:val="27"/>
          <w:szCs w:val="27"/>
          <w:lang w:eastAsia="sv-SE"/>
          <w14:ligatures w14:val="none"/>
        </w:rPr>
        <w:t>Försäkringen lämnar ersättning för behandling som omfattas av statligt tandvårdsstöd . För tandvård hos tandläkare som inte är ansluten till Försäkringskassan kan försäkringen ersätta upp till den avgift som den skadade skulle ha haft om tandläkaren varit ansluten till Försäkringskassan</w:t>
      </w:r>
    </w:p>
    <w:p w14:paraId="28D6BC3D" w14:textId="77777777" w:rsidR="009902FD" w:rsidRPr="009902FD" w:rsidRDefault="009902FD" w:rsidP="009902FD">
      <w:pPr>
        <w:shd w:val="clear" w:color="auto" w:fill="FFFFFF"/>
        <w:spacing w:after="100" w:afterAutospacing="1" w:line="240" w:lineRule="auto"/>
        <w:rPr>
          <w:rFonts w:ascii="Arial" w:eastAsia="Times New Roman" w:hAnsi="Arial" w:cs="Arial"/>
          <w:color w:val="222222"/>
          <w:kern w:val="0"/>
          <w:sz w:val="27"/>
          <w:szCs w:val="27"/>
          <w:lang w:eastAsia="sv-SE"/>
          <w14:ligatures w14:val="none"/>
        </w:rPr>
      </w:pPr>
      <w:r w:rsidRPr="009902FD">
        <w:rPr>
          <w:rFonts w:ascii="Arial" w:eastAsia="Times New Roman" w:hAnsi="Arial" w:cs="Arial"/>
          <w:color w:val="222222"/>
          <w:kern w:val="0"/>
          <w:sz w:val="27"/>
          <w:szCs w:val="27"/>
          <w:lang w:eastAsia="sv-SE"/>
          <w14:ligatures w14:val="none"/>
        </w:rPr>
        <w:lastRenderedPageBreak/>
        <w:t>För att kostnaderna ska kunna ersättas måste de ha uppkommit inom fem år från skadetillfället.</w:t>
      </w:r>
    </w:p>
    <w:p w14:paraId="510027AE" w14:textId="77777777" w:rsidR="009902FD" w:rsidRPr="009902FD" w:rsidRDefault="009902FD" w:rsidP="009902FD">
      <w:pPr>
        <w:shd w:val="clear" w:color="auto" w:fill="FFFFFF"/>
        <w:spacing w:after="100" w:afterAutospacing="1" w:line="240" w:lineRule="auto"/>
        <w:rPr>
          <w:rFonts w:ascii="Arial" w:eastAsia="Times New Roman" w:hAnsi="Arial" w:cs="Arial"/>
          <w:color w:val="222222"/>
          <w:kern w:val="0"/>
          <w:sz w:val="27"/>
          <w:szCs w:val="27"/>
          <w:lang w:eastAsia="sv-SE"/>
          <w14:ligatures w14:val="none"/>
        </w:rPr>
      </w:pPr>
      <w:r w:rsidRPr="009902FD">
        <w:rPr>
          <w:rFonts w:ascii="Arial" w:eastAsia="Times New Roman" w:hAnsi="Arial" w:cs="Arial"/>
          <w:color w:val="222222"/>
          <w:kern w:val="0"/>
          <w:sz w:val="27"/>
          <w:szCs w:val="27"/>
          <w:lang w:eastAsia="sv-SE"/>
          <w14:ligatures w14:val="none"/>
        </w:rPr>
        <w:t xml:space="preserve">Slutbehandling kan skjutas upp till efter 25 års ålder under förutsättning att </w:t>
      </w:r>
      <w:proofErr w:type="spellStart"/>
      <w:r w:rsidRPr="009902FD">
        <w:rPr>
          <w:rFonts w:ascii="Arial" w:eastAsia="Times New Roman" w:hAnsi="Arial" w:cs="Arial"/>
          <w:color w:val="222222"/>
          <w:kern w:val="0"/>
          <w:sz w:val="27"/>
          <w:szCs w:val="27"/>
          <w:lang w:eastAsia="sv-SE"/>
          <w14:ligatures w14:val="none"/>
        </w:rPr>
        <w:t>Gjensidige</w:t>
      </w:r>
      <w:proofErr w:type="spellEnd"/>
      <w:r w:rsidRPr="009902FD">
        <w:rPr>
          <w:rFonts w:ascii="Arial" w:eastAsia="Times New Roman" w:hAnsi="Arial" w:cs="Arial"/>
          <w:color w:val="222222"/>
          <w:kern w:val="0"/>
          <w:sz w:val="27"/>
          <w:szCs w:val="27"/>
          <w:lang w:eastAsia="sv-SE"/>
          <w14:ligatures w14:val="none"/>
        </w:rPr>
        <w:t xml:space="preserve"> innan den försäkrade fyllt 25 år godkänt den uppskjutna behandlingen.</w:t>
      </w:r>
    </w:p>
    <w:p w14:paraId="0DFF2EE8" w14:textId="77777777" w:rsidR="009902FD" w:rsidRPr="009902FD" w:rsidRDefault="009902FD" w:rsidP="009902FD">
      <w:pPr>
        <w:shd w:val="clear" w:color="auto" w:fill="FFFFFF"/>
        <w:spacing w:after="100" w:afterAutospacing="1" w:line="240" w:lineRule="auto"/>
        <w:rPr>
          <w:rFonts w:ascii="Arial" w:eastAsia="Times New Roman" w:hAnsi="Arial" w:cs="Arial"/>
          <w:color w:val="222222"/>
          <w:kern w:val="0"/>
          <w:sz w:val="27"/>
          <w:szCs w:val="27"/>
          <w:lang w:eastAsia="sv-SE"/>
          <w14:ligatures w14:val="none"/>
        </w:rPr>
      </w:pPr>
      <w:r w:rsidRPr="009902FD">
        <w:rPr>
          <w:rFonts w:ascii="Arial" w:eastAsia="Times New Roman" w:hAnsi="Arial" w:cs="Arial"/>
          <w:color w:val="222222"/>
          <w:kern w:val="0"/>
          <w:sz w:val="27"/>
          <w:szCs w:val="27"/>
          <w:lang w:eastAsia="sv-SE"/>
          <w14:ligatures w14:val="none"/>
        </w:rPr>
        <w:t>Uppskjuten behandling måste avslutas innan den försäkrade fyller 30 år.</w:t>
      </w:r>
    </w:p>
    <w:p w14:paraId="11B734F4" w14:textId="77777777" w:rsidR="009902FD" w:rsidRPr="009902FD" w:rsidRDefault="009902FD" w:rsidP="009902FD">
      <w:pPr>
        <w:shd w:val="clear" w:color="auto" w:fill="FFFFFF"/>
        <w:spacing w:after="100" w:afterAutospacing="1" w:line="240" w:lineRule="auto"/>
        <w:rPr>
          <w:rFonts w:ascii="Arial" w:eastAsia="Times New Roman" w:hAnsi="Arial" w:cs="Arial"/>
          <w:color w:val="222222"/>
          <w:kern w:val="0"/>
          <w:sz w:val="27"/>
          <w:szCs w:val="27"/>
          <w:lang w:eastAsia="sv-SE"/>
          <w14:ligatures w14:val="none"/>
        </w:rPr>
      </w:pPr>
      <w:r w:rsidRPr="009902FD">
        <w:rPr>
          <w:rFonts w:ascii="Arial" w:eastAsia="Times New Roman" w:hAnsi="Arial" w:cs="Arial"/>
          <w:color w:val="222222"/>
          <w:kern w:val="0"/>
          <w:sz w:val="27"/>
          <w:szCs w:val="27"/>
          <w:lang w:eastAsia="sv-SE"/>
          <w14:ligatures w14:val="none"/>
        </w:rPr>
        <w:t>Högsta sammanlagda ersättningsbelopp per skada är alltid ett prisprisbasbelopp oavsett Folktandvårdens prislista.</w:t>
      </w:r>
    </w:p>
    <w:p w14:paraId="3C7730BC" w14:textId="77777777" w:rsidR="009902FD" w:rsidRPr="009902FD" w:rsidRDefault="009902FD" w:rsidP="009902FD">
      <w:pPr>
        <w:shd w:val="clear" w:color="auto" w:fill="FFFFFF"/>
        <w:spacing w:after="100" w:afterAutospacing="1" w:line="240" w:lineRule="auto"/>
        <w:rPr>
          <w:rFonts w:ascii="Arial" w:eastAsia="Times New Roman" w:hAnsi="Arial" w:cs="Arial"/>
          <w:color w:val="222222"/>
          <w:kern w:val="0"/>
          <w:sz w:val="27"/>
          <w:szCs w:val="27"/>
          <w:lang w:eastAsia="sv-SE"/>
          <w14:ligatures w14:val="none"/>
        </w:rPr>
      </w:pPr>
      <w:r w:rsidRPr="009902FD">
        <w:rPr>
          <w:rFonts w:ascii="Arial" w:eastAsia="Times New Roman" w:hAnsi="Arial" w:cs="Arial"/>
          <w:color w:val="222222"/>
          <w:kern w:val="0"/>
          <w:sz w:val="27"/>
          <w:szCs w:val="27"/>
          <w:lang w:eastAsia="sv-SE"/>
          <w14:ligatures w14:val="none"/>
        </w:rPr>
        <w:t xml:space="preserve">Samtliga kostnader ska vara godkända av </w:t>
      </w:r>
      <w:proofErr w:type="spellStart"/>
      <w:r w:rsidRPr="009902FD">
        <w:rPr>
          <w:rFonts w:ascii="Arial" w:eastAsia="Times New Roman" w:hAnsi="Arial" w:cs="Arial"/>
          <w:color w:val="222222"/>
          <w:kern w:val="0"/>
          <w:sz w:val="27"/>
          <w:szCs w:val="27"/>
          <w:lang w:eastAsia="sv-SE"/>
          <w14:ligatures w14:val="none"/>
        </w:rPr>
        <w:t>Gjensidige</w:t>
      </w:r>
      <w:proofErr w:type="spellEnd"/>
      <w:r w:rsidRPr="009902FD">
        <w:rPr>
          <w:rFonts w:ascii="Arial" w:eastAsia="Times New Roman" w:hAnsi="Arial" w:cs="Arial"/>
          <w:color w:val="222222"/>
          <w:kern w:val="0"/>
          <w:sz w:val="27"/>
          <w:szCs w:val="27"/>
          <w:lang w:eastAsia="sv-SE"/>
          <w14:ligatures w14:val="none"/>
        </w:rPr>
        <w:t xml:space="preserve"> innan behandlingen påbörjas. </w:t>
      </w:r>
    </w:p>
    <w:p w14:paraId="439569B3" w14:textId="77777777" w:rsidR="009902FD" w:rsidRPr="009902FD" w:rsidRDefault="009902FD" w:rsidP="009902FD">
      <w:pPr>
        <w:shd w:val="clear" w:color="auto" w:fill="FFFFFF"/>
        <w:spacing w:after="100" w:afterAutospacing="1" w:line="240" w:lineRule="auto"/>
        <w:rPr>
          <w:rFonts w:ascii="Arial" w:eastAsia="Times New Roman" w:hAnsi="Arial" w:cs="Arial"/>
          <w:color w:val="222222"/>
          <w:kern w:val="0"/>
          <w:sz w:val="27"/>
          <w:szCs w:val="27"/>
          <w:lang w:eastAsia="sv-SE"/>
          <w14:ligatures w14:val="none"/>
        </w:rPr>
      </w:pPr>
      <w:r w:rsidRPr="009902FD">
        <w:rPr>
          <w:rFonts w:ascii="Arial" w:eastAsia="Times New Roman" w:hAnsi="Arial" w:cs="Arial"/>
          <w:color w:val="222222"/>
          <w:kern w:val="0"/>
          <w:sz w:val="27"/>
          <w:szCs w:val="27"/>
          <w:lang w:eastAsia="sv-SE"/>
          <w14:ligatures w14:val="none"/>
        </w:rPr>
        <w:t>Högsta ersättning vid skada är ett prisbasbelopp.</w:t>
      </w:r>
    </w:p>
    <w:p w14:paraId="5604C3DB" w14:textId="77777777" w:rsidR="009902FD" w:rsidRPr="009902FD" w:rsidRDefault="009902FD" w:rsidP="009902FD">
      <w:pPr>
        <w:shd w:val="clear" w:color="auto" w:fill="FFFFFF"/>
        <w:spacing w:after="100" w:afterAutospacing="1" w:line="240" w:lineRule="auto"/>
        <w:rPr>
          <w:rFonts w:ascii="Arial" w:eastAsia="Times New Roman" w:hAnsi="Arial" w:cs="Arial"/>
          <w:color w:val="222222"/>
          <w:kern w:val="0"/>
          <w:sz w:val="27"/>
          <w:szCs w:val="27"/>
          <w:lang w:eastAsia="sv-SE"/>
          <w14:ligatures w14:val="none"/>
        </w:rPr>
      </w:pPr>
      <w:r w:rsidRPr="009902FD">
        <w:rPr>
          <w:rFonts w:ascii="Arial" w:eastAsia="Times New Roman" w:hAnsi="Arial" w:cs="Arial"/>
          <w:b/>
          <w:bCs/>
          <w:color w:val="222222"/>
          <w:kern w:val="0"/>
          <w:sz w:val="27"/>
          <w:szCs w:val="27"/>
          <w:lang w:eastAsia="sv-SE"/>
          <w14:ligatures w14:val="none"/>
        </w:rPr>
        <w:t>Självrisk </w:t>
      </w:r>
    </w:p>
    <w:p w14:paraId="0FDA7B82" w14:textId="77777777" w:rsidR="009902FD" w:rsidRPr="009902FD" w:rsidRDefault="009902FD" w:rsidP="009902FD">
      <w:pPr>
        <w:shd w:val="clear" w:color="auto" w:fill="FFFFFF"/>
        <w:spacing w:after="100" w:afterAutospacing="1" w:line="240" w:lineRule="auto"/>
        <w:rPr>
          <w:rFonts w:ascii="Arial" w:eastAsia="Times New Roman" w:hAnsi="Arial" w:cs="Arial"/>
          <w:color w:val="222222"/>
          <w:kern w:val="0"/>
          <w:sz w:val="27"/>
          <w:szCs w:val="27"/>
          <w:lang w:eastAsia="sv-SE"/>
          <w14:ligatures w14:val="none"/>
        </w:rPr>
      </w:pPr>
      <w:r w:rsidRPr="009902FD">
        <w:rPr>
          <w:rFonts w:ascii="Arial" w:eastAsia="Times New Roman" w:hAnsi="Arial" w:cs="Arial"/>
          <w:color w:val="222222"/>
          <w:kern w:val="0"/>
          <w:sz w:val="27"/>
          <w:szCs w:val="27"/>
          <w:lang w:eastAsia="sv-SE"/>
          <w14:ligatures w14:val="none"/>
        </w:rPr>
        <w:t>För försäkrade gäller Svenska Ishockeyförbundets tävlingsbestämmelser (paragraf 1:10) om att använda tandskydd som är tillverkade av tandläkare/tandklinik. I händelse av skada ska den försäkrade kunna stryka att tandskydd har använts vid skadetillfället. Den försäkrade ska även kunna uppvisa ett intyg utfärdat av tandläkare som styrker innehavet av tandskydd. Om försäkrad ej uppfyller ovanstående gäller försäkringen med en självrisk på 10% av prisbasbeloppet vid varje tillfälle.</w:t>
      </w:r>
    </w:p>
    <w:p w14:paraId="4BC0E0A0" w14:textId="77777777" w:rsidR="009902FD" w:rsidRPr="009902FD" w:rsidRDefault="009902FD" w:rsidP="009902FD">
      <w:pPr>
        <w:shd w:val="clear" w:color="auto" w:fill="FFFFFF"/>
        <w:spacing w:after="100" w:afterAutospacing="1" w:line="240" w:lineRule="auto"/>
        <w:rPr>
          <w:rFonts w:ascii="Arial" w:eastAsia="Times New Roman" w:hAnsi="Arial" w:cs="Arial"/>
          <w:color w:val="222222"/>
          <w:kern w:val="0"/>
          <w:sz w:val="27"/>
          <w:szCs w:val="27"/>
          <w:lang w:eastAsia="sv-SE"/>
          <w14:ligatures w14:val="none"/>
        </w:rPr>
      </w:pPr>
      <w:r w:rsidRPr="009902FD">
        <w:rPr>
          <w:rFonts w:ascii="Arial" w:eastAsia="Times New Roman" w:hAnsi="Arial" w:cs="Arial"/>
          <w:b/>
          <w:bCs/>
          <w:color w:val="222222"/>
          <w:kern w:val="0"/>
          <w:sz w:val="27"/>
          <w:szCs w:val="27"/>
          <w:lang w:eastAsia="sv-SE"/>
          <w14:ligatures w14:val="none"/>
        </w:rPr>
        <w:t>Medicinsk Invaliditet</w:t>
      </w:r>
    </w:p>
    <w:p w14:paraId="41762F05" w14:textId="77777777" w:rsidR="009902FD" w:rsidRPr="009902FD" w:rsidRDefault="009902FD" w:rsidP="009902FD">
      <w:pPr>
        <w:shd w:val="clear" w:color="auto" w:fill="FFFFFF"/>
        <w:spacing w:after="100" w:afterAutospacing="1" w:line="240" w:lineRule="auto"/>
        <w:rPr>
          <w:rFonts w:ascii="Arial" w:eastAsia="Times New Roman" w:hAnsi="Arial" w:cs="Arial"/>
          <w:color w:val="222222"/>
          <w:kern w:val="0"/>
          <w:sz w:val="27"/>
          <w:szCs w:val="27"/>
          <w:lang w:eastAsia="sv-SE"/>
          <w14:ligatures w14:val="none"/>
        </w:rPr>
      </w:pPr>
      <w:r w:rsidRPr="009902FD">
        <w:rPr>
          <w:rFonts w:ascii="Arial" w:eastAsia="Times New Roman" w:hAnsi="Arial" w:cs="Arial"/>
          <w:color w:val="222222"/>
          <w:kern w:val="0"/>
          <w:sz w:val="27"/>
          <w:szCs w:val="27"/>
          <w:lang w:eastAsia="sv-SE"/>
          <w14:ligatures w14:val="none"/>
        </w:rPr>
        <w:t>Du kan få ersättning om du får bestående besvär på grund av en olycksfallsskada (medicinsk invaliditet). De bestående besvären bedöms, och en invaliditetsgrad bestäms, med hjälp av en tabell.</w:t>
      </w:r>
    </w:p>
    <w:p w14:paraId="6DF6A4EF" w14:textId="77777777" w:rsidR="009902FD" w:rsidRPr="009902FD" w:rsidRDefault="009902FD" w:rsidP="009902FD">
      <w:pPr>
        <w:numPr>
          <w:ilvl w:val="0"/>
          <w:numId w:val="19"/>
        </w:numPr>
        <w:shd w:val="clear" w:color="auto" w:fill="FFFFFF"/>
        <w:spacing w:before="100" w:beforeAutospacing="1" w:after="100" w:afterAutospacing="1" w:line="240" w:lineRule="auto"/>
        <w:rPr>
          <w:rFonts w:ascii="Arial" w:eastAsia="Times New Roman" w:hAnsi="Arial" w:cs="Arial"/>
          <w:color w:val="222222"/>
          <w:kern w:val="0"/>
          <w:sz w:val="27"/>
          <w:szCs w:val="27"/>
          <w:lang w:eastAsia="sv-SE"/>
          <w14:ligatures w14:val="none"/>
        </w:rPr>
      </w:pPr>
      <w:r w:rsidRPr="009902FD">
        <w:rPr>
          <w:rFonts w:ascii="Arial" w:eastAsia="Times New Roman" w:hAnsi="Arial" w:cs="Arial"/>
          <w:color w:val="222222"/>
          <w:kern w:val="0"/>
          <w:sz w:val="27"/>
          <w:szCs w:val="27"/>
          <w:lang w:eastAsia="sv-SE"/>
          <w14:ligatures w14:val="none"/>
        </w:rPr>
        <w:t>Då invaliditetsgraden är lägre än 6 % utbetalas 3 500 kr </w:t>
      </w:r>
    </w:p>
    <w:p w14:paraId="2A226806" w14:textId="77777777" w:rsidR="009902FD" w:rsidRPr="009902FD" w:rsidRDefault="009902FD" w:rsidP="009902FD">
      <w:pPr>
        <w:numPr>
          <w:ilvl w:val="0"/>
          <w:numId w:val="20"/>
        </w:numPr>
        <w:shd w:val="clear" w:color="auto" w:fill="FFFFFF"/>
        <w:spacing w:before="100" w:beforeAutospacing="1" w:after="100" w:afterAutospacing="1" w:line="240" w:lineRule="auto"/>
        <w:rPr>
          <w:rFonts w:ascii="Arial" w:eastAsia="Times New Roman" w:hAnsi="Arial" w:cs="Arial"/>
          <w:color w:val="222222"/>
          <w:kern w:val="0"/>
          <w:sz w:val="27"/>
          <w:szCs w:val="27"/>
          <w:lang w:eastAsia="sv-SE"/>
          <w14:ligatures w14:val="none"/>
        </w:rPr>
      </w:pPr>
      <w:r w:rsidRPr="009902FD">
        <w:rPr>
          <w:rFonts w:ascii="Arial" w:eastAsia="Times New Roman" w:hAnsi="Arial" w:cs="Arial"/>
          <w:color w:val="222222"/>
          <w:kern w:val="0"/>
          <w:sz w:val="27"/>
          <w:szCs w:val="27"/>
          <w:lang w:eastAsia="sv-SE"/>
          <w14:ligatures w14:val="none"/>
        </w:rPr>
        <w:t>För skador som är bedömda till mellan 6 % och 74 % utbetalas så stor del av försäkringsbeloppet som motsvarar invaliditetsgraden.</w:t>
      </w:r>
    </w:p>
    <w:p w14:paraId="04FD8A1F" w14:textId="77777777" w:rsidR="009902FD" w:rsidRPr="009902FD" w:rsidRDefault="009902FD" w:rsidP="009902FD">
      <w:pPr>
        <w:numPr>
          <w:ilvl w:val="0"/>
          <w:numId w:val="21"/>
        </w:numPr>
        <w:shd w:val="clear" w:color="auto" w:fill="FFFFFF"/>
        <w:spacing w:before="100" w:beforeAutospacing="1" w:after="100" w:afterAutospacing="1" w:line="240" w:lineRule="auto"/>
        <w:rPr>
          <w:rFonts w:ascii="Arial" w:eastAsia="Times New Roman" w:hAnsi="Arial" w:cs="Arial"/>
          <w:color w:val="222222"/>
          <w:kern w:val="0"/>
          <w:sz w:val="27"/>
          <w:szCs w:val="27"/>
          <w:lang w:eastAsia="sv-SE"/>
          <w14:ligatures w14:val="none"/>
        </w:rPr>
      </w:pPr>
      <w:r w:rsidRPr="009902FD">
        <w:rPr>
          <w:rFonts w:ascii="Arial" w:eastAsia="Times New Roman" w:hAnsi="Arial" w:cs="Arial"/>
          <w:color w:val="222222"/>
          <w:kern w:val="0"/>
          <w:sz w:val="27"/>
          <w:szCs w:val="27"/>
          <w:lang w:eastAsia="sv-SE"/>
          <w14:ligatures w14:val="none"/>
        </w:rPr>
        <w:t>För skador bedömda till 75 % eller högre utbetalas dubbelt försäkringsbelopp.</w:t>
      </w:r>
    </w:p>
    <w:p w14:paraId="0DA875DF" w14:textId="77777777" w:rsidR="009902FD" w:rsidRPr="009902FD" w:rsidRDefault="009902FD" w:rsidP="009902FD">
      <w:pPr>
        <w:shd w:val="clear" w:color="auto" w:fill="FFFFFF"/>
        <w:spacing w:after="100" w:afterAutospacing="1" w:line="240" w:lineRule="auto"/>
        <w:rPr>
          <w:rFonts w:ascii="Arial" w:eastAsia="Times New Roman" w:hAnsi="Arial" w:cs="Arial"/>
          <w:color w:val="222222"/>
          <w:kern w:val="0"/>
          <w:sz w:val="27"/>
          <w:szCs w:val="27"/>
          <w:lang w:eastAsia="sv-SE"/>
          <w14:ligatures w14:val="none"/>
        </w:rPr>
      </w:pPr>
      <w:r w:rsidRPr="009902FD">
        <w:rPr>
          <w:rFonts w:ascii="Arial" w:eastAsia="Times New Roman" w:hAnsi="Arial" w:cs="Arial"/>
          <w:color w:val="222222"/>
          <w:kern w:val="0"/>
          <w:sz w:val="27"/>
          <w:szCs w:val="27"/>
          <w:lang w:eastAsia="sv-SE"/>
          <w14:ligatures w14:val="none"/>
        </w:rPr>
        <w:lastRenderedPageBreak/>
        <w:t>Du kan inte få någon ersättning om de bestående besvären kommit senare än fem år från skadedagen.</w:t>
      </w:r>
    </w:p>
    <w:p w14:paraId="12BE9EBE" w14:textId="77777777" w:rsidR="009902FD" w:rsidRPr="009902FD" w:rsidRDefault="009902FD" w:rsidP="009902FD">
      <w:pPr>
        <w:shd w:val="clear" w:color="auto" w:fill="FFFFFF"/>
        <w:spacing w:after="100" w:afterAutospacing="1" w:line="240" w:lineRule="auto"/>
        <w:rPr>
          <w:rFonts w:ascii="Arial" w:eastAsia="Times New Roman" w:hAnsi="Arial" w:cs="Arial"/>
          <w:color w:val="222222"/>
          <w:kern w:val="0"/>
          <w:sz w:val="27"/>
          <w:szCs w:val="27"/>
          <w:lang w:eastAsia="sv-SE"/>
          <w14:ligatures w14:val="none"/>
        </w:rPr>
      </w:pPr>
      <w:r w:rsidRPr="009902FD">
        <w:rPr>
          <w:rFonts w:ascii="Arial" w:eastAsia="Times New Roman" w:hAnsi="Arial" w:cs="Arial"/>
          <w:b/>
          <w:bCs/>
          <w:color w:val="222222"/>
          <w:kern w:val="0"/>
          <w:sz w:val="27"/>
          <w:szCs w:val="27"/>
          <w:lang w:eastAsia="sv-SE"/>
          <w14:ligatures w14:val="none"/>
        </w:rPr>
        <w:t>Dödsfallsersättning</w:t>
      </w:r>
    </w:p>
    <w:p w14:paraId="35DC9160" w14:textId="77777777" w:rsidR="009902FD" w:rsidRPr="009902FD" w:rsidRDefault="009902FD" w:rsidP="009902FD">
      <w:pPr>
        <w:shd w:val="clear" w:color="auto" w:fill="FFFFFF"/>
        <w:spacing w:after="100" w:afterAutospacing="1" w:line="240" w:lineRule="auto"/>
        <w:rPr>
          <w:rFonts w:ascii="Arial" w:eastAsia="Times New Roman" w:hAnsi="Arial" w:cs="Arial"/>
          <w:color w:val="222222"/>
          <w:kern w:val="0"/>
          <w:sz w:val="27"/>
          <w:szCs w:val="27"/>
          <w:lang w:eastAsia="sv-SE"/>
          <w14:ligatures w14:val="none"/>
        </w:rPr>
      </w:pPr>
      <w:r w:rsidRPr="009902FD">
        <w:rPr>
          <w:rFonts w:ascii="Arial" w:eastAsia="Times New Roman" w:hAnsi="Arial" w:cs="Arial"/>
          <w:color w:val="222222"/>
          <w:kern w:val="0"/>
          <w:sz w:val="27"/>
          <w:szCs w:val="27"/>
          <w:lang w:eastAsia="sv-SE"/>
          <w14:ligatures w14:val="none"/>
        </w:rPr>
        <w:t>Försäkringen gäller om du avlider på grund av en olycksfallsskada. Försäkringsbeloppet utbetalas till dina efterlevande enligt generella regler om förmånstagare där make/sambo kommer i första hand. De generella reglerna gäller inte om du skickat in ett särskilt önskemål till oss om vem som ska få en eventuell utbetalning.</w:t>
      </w:r>
    </w:p>
    <w:p w14:paraId="69C1EC1C" w14:textId="77777777" w:rsidR="009902FD" w:rsidRPr="009902FD" w:rsidRDefault="009902FD" w:rsidP="009902FD">
      <w:pPr>
        <w:shd w:val="clear" w:color="auto" w:fill="FFFFFF"/>
        <w:spacing w:after="100" w:afterAutospacing="1" w:line="240" w:lineRule="auto"/>
        <w:rPr>
          <w:rFonts w:ascii="Arial" w:eastAsia="Times New Roman" w:hAnsi="Arial" w:cs="Arial"/>
          <w:color w:val="222222"/>
          <w:kern w:val="0"/>
          <w:sz w:val="27"/>
          <w:szCs w:val="27"/>
          <w:lang w:eastAsia="sv-SE"/>
          <w14:ligatures w14:val="none"/>
        </w:rPr>
      </w:pPr>
      <w:proofErr w:type="spellStart"/>
      <w:r w:rsidRPr="009902FD">
        <w:rPr>
          <w:rFonts w:ascii="Arial" w:eastAsia="Times New Roman" w:hAnsi="Arial" w:cs="Arial"/>
          <w:b/>
          <w:bCs/>
          <w:color w:val="222222"/>
          <w:kern w:val="0"/>
          <w:sz w:val="27"/>
          <w:szCs w:val="27"/>
          <w:lang w:eastAsia="sv-SE"/>
          <w14:ligatures w14:val="none"/>
        </w:rPr>
        <w:t>Krisförsäkring</w:t>
      </w:r>
      <w:proofErr w:type="spellEnd"/>
      <w:r w:rsidRPr="009902FD">
        <w:rPr>
          <w:rFonts w:ascii="Arial" w:eastAsia="Times New Roman" w:hAnsi="Arial" w:cs="Arial"/>
          <w:b/>
          <w:bCs/>
          <w:color w:val="222222"/>
          <w:kern w:val="0"/>
          <w:sz w:val="27"/>
          <w:szCs w:val="27"/>
          <w:lang w:eastAsia="sv-SE"/>
          <w14:ligatures w14:val="none"/>
        </w:rPr>
        <w:t> </w:t>
      </w:r>
    </w:p>
    <w:p w14:paraId="4F8BDF03" w14:textId="77777777" w:rsidR="009902FD" w:rsidRPr="009902FD" w:rsidRDefault="009902FD" w:rsidP="009902FD">
      <w:pPr>
        <w:shd w:val="clear" w:color="auto" w:fill="FFFFFF"/>
        <w:spacing w:after="100" w:afterAutospacing="1" w:line="240" w:lineRule="auto"/>
        <w:rPr>
          <w:rFonts w:ascii="Arial" w:eastAsia="Times New Roman" w:hAnsi="Arial" w:cs="Arial"/>
          <w:color w:val="222222"/>
          <w:kern w:val="0"/>
          <w:sz w:val="27"/>
          <w:szCs w:val="27"/>
          <w:lang w:eastAsia="sv-SE"/>
          <w14:ligatures w14:val="none"/>
        </w:rPr>
      </w:pPr>
      <w:r w:rsidRPr="009902FD">
        <w:rPr>
          <w:rFonts w:ascii="Arial" w:eastAsia="Times New Roman" w:hAnsi="Arial" w:cs="Arial"/>
          <w:color w:val="222222"/>
          <w:kern w:val="0"/>
          <w:sz w:val="27"/>
          <w:szCs w:val="27"/>
          <w:lang w:eastAsia="sv-SE"/>
          <w14:ligatures w14:val="none"/>
        </w:rPr>
        <w:t xml:space="preserve">Försäkringen gäller för kristerapi efter traumatisk händelse eller mobbing som </w:t>
      </w:r>
      <w:proofErr w:type="gramStart"/>
      <w:r w:rsidRPr="009902FD">
        <w:rPr>
          <w:rFonts w:ascii="Arial" w:eastAsia="Times New Roman" w:hAnsi="Arial" w:cs="Arial"/>
          <w:color w:val="222222"/>
          <w:kern w:val="0"/>
          <w:sz w:val="27"/>
          <w:szCs w:val="27"/>
          <w:lang w:eastAsia="sv-SE"/>
          <w14:ligatures w14:val="none"/>
        </w:rPr>
        <w:t>försäkrad råkar</w:t>
      </w:r>
      <w:proofErr w:type="gramEnd"/>
      <w:r w:rsidRPr="009902FD">
        <w:rPr>
          <w:rFonts w:ascii="Arial" w:eastAsia="Times New Roman" w:hAnsi="Arial" w:cs="Arial"/>
          <w:color w:val="222222"/>
          <w:kern w:val="0"/>
          <w:sz w:val="27"/>
          <w:szCs w:val="27"/>
          <w:lang w:eastAsia="sv-SE"/>
          <w14:ligatures w14:val="none"/>
        </w:rPr>
        <w:t xml:space="preserve"> ut för eller är närvarande vid. Försäkringen ersätter kostnader för kristerapi med högst femton behandlingstillfällen per försäkrad och skada.</w:t>
      </w:r>
    </w:p>
    <w:p w14:paraId="43F7650F" w14:textId="77777777" w:rsidR="009902FD" w:rsidRPr="009902FD" w:rsidRDefault="009902FD" w:rsidP="009902FD">
      <w:pPr>
        <w:shd w:val="clear" w:color="auto" w:fill="FFFFFF"/>
        <w:spacing w:after="100" w:afterAutospacing="1" w:line="240" w:lineRule="auto"/>
        <w:rPr>
          <w:rFonts w:ascii="Arial" w:eastAsia="Times New Roman" w:hAnsi="Arial" w:cs="Arial"/>
          <w:color w:val="222222"/>
          <w:kern w:val="0"/>
          <w:sz w:val="27"/>
          <w:szCs w:val="27"/>
          <w:lang w:eastAsia="sv-SE"/>
          <w14:ligatures w14:val="none"/>
        </w:rPr>
      </w:pPr>
      <w:r w:rsidRPr="009902FD">
        <w:rPr>
          <w:rFonts w:ascii="Arial" w:eastAsia="Times New Roman" w:hAnsi="Arial" w:cs="Arial"/>
          <w:b/>
          <w:bCs/>
          <w:color w:val="222222"/>
          <w:kern w:val="0"/>
          <w:sz w:val="27"/>
          <w:szCs w:val="27"/>
          <w:lang w:eastAsia="sv-SE"/>
          <w14:ligatures w14:val="none"/>
        </w:rPr>
        <w:t>Aktiv vård</w:t>
      </w:r>
    </w:p>
    <w:p w14:paraId="04ECCAAB" w14:textId="77777777" w:rsidR="009902FD" w:rsidRPr="009902FD" w:rsidRDefault="009902FD" w:rsidP="009902FD">
      <w:pPr>
        <w:shd w:val="clear" w:color="auto" w:fill="FFFFFF"/>
        <w:spacing w:after="100" w:afterAutospacing="1" w:line="240" w:lineRule="auto"/>
        <w:rPr>
          <w:rFonts w:ascii="Arial" w:eastAsia="Times New Roman" w:hAnsi="Arial" w:cs="Arial"/>
          <w:color w:val="222222"/>
          <w:kern w:val="0"/>
          <w:sz w:val="27"/>
          <w:szCs w:val="27"/>
          <w:lang w:eastAsia="sv-SE"/>
          <w14:ligatures w14:val="none"/>
        </w:rPr>
      </w:pPr>
      <w:r w:rsidRPr="009902FD">
        <w:rPr>
          <w:rFonts w:ascii="Arial" w:eastAsia="Times New Roman" w:hAnsi="Arial" w:cs="Arial"/>
          <w:color w:val="222222"/>
          <w:kern w:val="0"/>
          <w:sz w:val="27"/>
          <w:szCs w:val="27"/>
          <w:lang w:eastAsia="sv-SE"/>
          <w14:ligatures w14:val="none"/>
        </w:rPr>
        <w:t>Telefonrådgivning med legitimerad sjukvårdspersonal – sjuksystrar och fysioterapeuter - i samband med symptom och/eller skada. (Telefonrådgivning obegränsat i antal och utan självrisk) </w:t>
      </w:r>
    </w:p>
    <w:p w14:paraId="0B27A9E9" w14:textId="77777777" w:rsidR="009902FD" w:rsidRPr="009902FD" w:rsidRDefault="009902FD" w:rsidP="009902FD">
      <w:pPr>
        <w:shd w:val="clear" w:color="auto" w:fill="FFFFFF"/>
        <w:spacing w:after="100" w:afterAutospacing="1" w:line="240" w:lineRule="auto"/>
        <w:rPr>
          <w:rFonts w:ascii="Arial" w:eastAsia="Times New Roman" w:hAnsi="Arial" w:cs="Arial"/>
          <w:color w:val="222222"/>
          <w:kern w:val="0"/>
          <w:sz w:val="27"/>
          <w:szCs w:val="27"/>
          <w:lang w:eastAsia="sv-SE"/>
          <w14:ligatures w14:val="none"/>
        </w:rPr>
      </w:pPr>
      <w:r w:rsidRPr="009902FD">
        <w:rPr>
          <w:rFonts w:ascii="Arial" w:eastAsia="Times New Roman" w:hAnsi="Arial" w:cs="Arial"/>
          <w:color w:val="222222"/>
          <w:kern w:val="0"/>
          <w:sz w:val="27"/>
          <w:szCs w:val="27"/>
          <w:lang w:eastAsia="sv-SE"/>
          <w14:ligatures w14:val="none"/>
        </w:rPr>
        <w:t>Rådgivningen ger inte automatisk rätt till vård, men erfarenhet visar att samtal med professionell kompetens som kan ge råd och stöd för exempelvis hemmaträning kan bidra till att skadan blir mindre allvarlig. </w:t>
      </w:r>
    </w:p>
    <w:p w14:paraId="0BAE146F" w14:textId="77777777" w:rsidR="009902FD" w:rsidRPr="009902FD" w:rsidRDefault="009902FD" w:rsidP="009902FD">
      <w:pPr>
        <w:shd w:val="clear" w:color="auto" w:fill="FFFFFF"/>
        <w:spacing w:after="100" w:afterAutospacing="1" w:line="240" w:lineRule="auto"/>
        <w:rPr>
          <w:rFonts w:ascii="Arial" w:eastAsia="Times New Roman" w:hAnsi="Arial" w:cs="Arial"/>
          <w:color w:val="222222"/>
          <w:kern w:val="0"/>
          <w:sz w:val="27"/>
          <w:szCs w:val="27"/>
          <w:lang w:eastAsia="sv-SE"/>
          <w14:ligatures w14:val="none"/>
        </w:rPr>
      </w:pPr>
      <w:r w:rsidRPr="009902FD">
        <w:rPr>
          <w:rFonts w:ascii="Arial" w:eastAsia="Times New Roman" w:hAnsi="Arial" w:cs="Arial"/>
          <w:color w:val="222222"/>
          <w:kern w:val="0"/>
          <w:sz w:val="27"/>
          <w:szCs w:val="27"/>
          <w:lang w:eastAsia="sv-SE"/>
          <w14:ligatures w14:val="none"/>
        </w:rPr>
        <w:t>Som tillägg ges möjlighet att vid behov komplettera ovan rådgivning med vård av legitimerade fysioterapeuter. (Tre behandlingar med en självrisk på 200 kr per behandling)</w:t>
      </w:r>
    </w:p>
    <w:p w14:paraId="30529010" w14:textId="77777777" w:rsidR="009902FD" w:rsidRPr="009902FD" w:rsidRDefault="009902FD" w:rsidP="009902FD">
      <w:pPr>
        <w:shd w:val="clear" w:color="auto" w:fill="FFFFFF"/>
        <w:spacing w:after="100" w:afterAutospacing="1" w:line="240" w:lineRule="auto"/>
        <w:rPr>
          <w:rFonts w:ascii="Arial" w:eastAsia="Times New Roman" w:hAnsi="Arial" w:cs="Arial"/>
          <w:color w:val="222222"/>
          <w:kern w:val="0"/>
          <w:sz w:val="27"/>
          <w:szCs w:val="27"/>
          <w:lang w:eastAsia="sv-SE"/>
          <w14:ligatures w14:val="none"/>
        </w:rPr>
      </w:pPr>
      <w:r w:rsidRPr="009902FD">
        <w:rPr>
          <w:rFonts w:ascii="Arial" w:eastAsia="Times New Roman" w:hAnsi="Arial" w:cs="Arial"/>
          <w:b/>
          <w:bCs/>
          <w:color w:val="222222"/>
          <w:kern w:val="0"/>
          <w:sz w:val="27"/>
          <w:szCs w:val="27"/>
          <w:lang w:eastAsia="sv-SE"/>
          <w14:ligatures w14:val="none"/>
        </w:rPr>
        <w:t>Så här gör du om du skadar dig?</w:t>
      </w:r>
    </w:p>
    <w:p w14:paraId="6A6D6FF4" w14:textId="77777777" w:rsidR="009902FD" w:rsidRPr="009902FD" w:rsidRDefault="009902FD" w:rsidP="009902FD">
      <w:pPr>
        <w:shd w:val="clear" w:color="auto" w:fill="FFFFFF"/>
        <w:spacing w:after="100" w:afterAutospacing="1" w:line="240" w:lineRule="auto"/>
        <w:rPr>
          <w:rFonts w:ascii="Arial" w:eastAsia="Times New Roman" w:hAnsi="Arial" w:cs="Arial"/>
          <w:color w:val="222222"/>
          <w:kern w:val="0"/>
          <w:sz w:val="27"/>
          <w:szCs w:val="27"/>
          <w:lang w:eastAsia="sv-SE"/>
          <w14:ligatures w14:val="none"/>
        </w:rPr>
      </w:pPr>
      <w:r w:rsidRPr="009902FD">
        <w:rPr>
          <w:rFonts w:ascii="Arial" w:eastAsia="Times New Roman" w:hAnsi="Arial" w:cs="Arial"/>
          <w:color w:val="222222"/>
          <w:kern w:val="0"/>
          <w:sz w:val="27"/>
          <w:szCs w:val="27"/>
          <w:lang w:eastAsia="sv-SE"/>
          <w14:ligatures w14:val="none"/>
        </w:rPr>
        <w:t>Skada anmäler du på www.gjensidige.se/ishockey, eller mailar ishockey@gjensidige.se</w:t>
      </w:r>
    </w:p>
    <w:p w14:paraId="036CE20C" w14:textId="77777777" w:rsidR="009902FD" w:rsidRPr="009902FD" w:rsidRDefault="009902FD" w:rsidP="009902FD">
      <w:pPr>
        <w:shd w:val="clear" w:color="auto" w:fill="FFFFFF"/>
        <w:spacing w:after="100" w:afterAutospacing="1" w:line="240" w:lineRule="auto"/>
        <w:rPr>
          <w:rFonts w:ascii="Arial" w:eastAsia="Times New Roman" w:hAnsi="Arial" w:cs="Arial"/>
          <w:color w:val="222222"/>
          <w:kern w:val="0"/>
          <w:sz w:val="27"/>
          <w:szCs w:val="27"/>
          <w:lang w:eastAsia="sv-SE"/>
          <w14:ligatures w14:val="none"/>
        </w:rPr>
      </w:pPr>
      <w:r w:rsidRPr="009902FD">
        <w:rPr>
          <w:rFonts w:ascii="Arial" w:eastAsia="Times New Roman" w:hAnsi="Arial" w:cs="Arial"/>
          <w:b/>
          <w:bCs/>
          <w:color w:val="222222"/>
          <w:kern w:val="0"/>
          <w:sz w:val="27"/>
          <w:szCs w:val="27"/>
          <w:lang w:eastAsia="sv-SE"/>
          <w14:ligatures w14:val="none"/>
        </w:rPr>
        <w:t>Betalning</w:t>
      </w:r>
    </w:p>
    <w:p w14:paraId="0328AA40" w14:textId="77777777" w:rsidR="009902FD" w:rsidRPr="009902FD" w:rsidRDefault="009902FD" w:rsidP="009902FD">
      <w:pPr>
        <w:shd w:val="clear" w:color="auto" w:fill="FFFFFF"/>
        <w:spacing w:after="100" w:afterAutospacing="1" w:line="240" w:lineRule="auto"/>
        <w:rPr>
          <w:rFonts w:ascii="Arial" w:eastAsia="Times New Roman" w:hAnsi="Arial" w:cs="Arial"/>
          <w:color w:val="222222"/>
          <w:kern w:val="0"/>
          <w:sz w:val="27"/>
          <w:szCs w:val="27"/>
          <w:lang w:eastAsia="sv-SE"/>
          <w14:ligatures w14:val="none"/>
        </w:rPr>
      </w:pPr>
      <w:r w:rsidRPr="009902FD">
        <w:rPr>
          <w:rFonts w:ascii="Arial" w:eastAsia="Times New Roman" w:hAnsi="Arial" w:cs="Arial"/>
          <w:color w:val="222222"/>
          <w:kern w:val="0"/>
          <w:sz w:val="27"/>
          <w:szCs w:val="27"/>
          <w:lang w:eastAsia="sv-SE"/>
          <w14:ligatures w14:val="none"/>
        </w:rPr>
        <w:t>Lagförsäkringsavgiften ska betalas till föreningens distrikts ishockeyförbund. Premien är beroende på vilken division föreningen spelar i.</w:t>
      </w:r>
    </w:p>
    <w:p w14:paraId="4A17FC17" w14:textId="77777777" w:rsidR="009902FD" w:rsidRPr="009902FD" w:rsidRDefault="009902FD" w:rsidP="009902FD">
      <w:pPr>
        <w:shd w:val="clear" w:color="auto" w:fill="FFFFFF"/>
        <w:spacing w:after="100" w:afterAutospacing="1" w:line="240" w:lineRule="auto"/>
        <w:rPr>
          <w:rFonts w:ascii="Arial" w:eastAsia="Times New Roman" w:hAnsi="Arial" w:cs="Arial"/>
          <w:color w:val="222222"/>
          <w:kern w:val="0"/>
          <w:sz w:val="27"/>
          <w:szCs w:val="27"/>
          <w:lang w:eastAsia="sv-SE"/>
          <w14:ligatures w14:val="none"/>
        </w:rPr>
      </w:pPr>
      <w:r w:rsidRPr="009902FD">
        <w:rPr>
          <w:rFonts w:ascii="Arial" w:eastAsia="Times New Roman" w:hAnsi="Arial" w:cs="Arial"/>
          <w:color w:val="222222"/>
          <w:kern w:val="0"/>
          <w:sz w:val="27"/>
          <w:szCs w:val="27"/>
          <w:lang w:eastAsia="sv-SE"/>
          <w14:ligatures w14:val="none"/>
        </w:rPr>
        <w:lastRenderedPageBreak/>
        <w:t>Se premier nedan:</w:t>
      </w:r>
    </w:p>
    <w:tbl>
      <w:tblPr>
        <w:tblW w:w="999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12"/>
        <w:gridCol w:w="3204"/>
        <w:gridCol w:w="4074"/>
      </w:tblGrid>
      <w:tr w:rsidR="009902FD" w:rsidRPr="009902FD" w14:paraId="2E4BC111" w14:textId="77777777" w:rsidTr="009902FD">
        <w:tc>
          <w:tcPr>
            <w:tcW w:w="2708" w:type="dxa"/>
            <w:tcBorders>
              <w:top w:val="outset" w:sz="6" w:space="0" w:color="auto"/>
              <w:left w:val="outset" w:sz="6" w:space="0" w:color="auto"/>
              <w:bottom w:val="outset" w:sz="6" w:space="0" w:color="auto"/>
              <w:right w:val="outset" w:sz="6" w:space="0" w:color="auto"/>
            </w:tcBorders>
            <w:vAlign w:val="center"/>
            <w:hideMark/>
          </w:tcPr>
          <w:p w14:paraId="152EE9F5" w14:textId="77777777" w:rsidR="009902FD" w:rsidRPr="009902FD" w:rsidRDefault="009902FD" w:rsidP="009902FD">
            <w:pPr>
              <w:spacing w:line="240" w:lineRule="auto"/>
              <w:rPr>
                <w:rFonts w:ascii="Times New Roman" w:eastAsia="Times New Roman" w:hAnsi="Times New Roman" w:cs="Times New Roman"/>
                <w:color w:val="auto"/>
                <w:kern w:val="0"/>
                <w:sz w:val="24"/>
                <w:szCs w:val="24"/>
                <w:lang w:eastAsia="sv-SE"/>
                <w14:ligatures w14:val="none"/>
              </w:rPr>
            </w:pPr>
            <w:r w:rsidRPr="009902FD">
              <w:rPr>
                <w:rFonts w:ascii="Times New Roman" w:eastAsia="Times New Roman" w:hAnsi="Times New Roman" w:cs="Times New Roman"/>
                <w:b/>
                <w:bCs/>
                <w:color w:val="auto"/>
                <w:kern w:val="0"/>
                <w:sz w:val="24"/>
                <w:szCs w:val="24"/>
                <w:lang w:eastAsia="sv-SE"/>
                <w14:ligatures w14:val="none"/>
              </w:rPr>
              <w:t>Lag</w:t>
            </w:r>
          </w:p>
        </w:tc>
        <w:tc>
          <w:tcPr>
            <w:tcW w:w="3199" w:type="dxa"/>
            <w:tcBorders>
              <w:top w:val="outset" w:sz="6" w:space="0" w:color="auto"/>
              <w:left w:val="outset" w:sz="6" w:space="0" w:color="auto"/>
              <w:bottom w:val="outset" w:sz="6" w:space="0" w:color="auto"/>
              <w:right w:val="outset" w:sz="6" w:space="0" w:color="auto"/>
            </w:tcBorders>
            <w:vAlign w:val="center"/>
            <w:hideMark/>
          </w:tcPr>
          <w:p w14:paraId="43D22030" w14:textId="77777777" w:rsidR="009902FD" w:rsidRPr="009902FD" w:rsidRDefault="009902FD" w:rsidP="009902FD">
            <w:pPr>
              <w:spacing w:line="240" w:lineRule="auto"/>
              <w:rPr>
                <w:rFonts w:ascii="Times New Roman" w:eastAsia="Times New Roman" w:hAnsi="Times New Roman" w:cs="Times New Roman"/>
                <w:color w:val="auto"/>
                <w:kern w:val="0"/>
                <w:sz w:val="24"/>
                <w:szCs w:val="24"/>
                <w:lang w:eastAsia="sv-SE"/>
                <w14:ligatures w14:val="none"/>
              </w:rPr>
            </w:pPr>
            <w:r w:rsidRPr="009902FD">
              <w:rPr>
                <w:rFonts w:ascii="Times New Roman" w:eastAsia="Times New Roman" w:hAnsi="Times New Roman" w:cs="Times New Roman"/>
                <w:b/>
                <w:bCs/>
                <w:color w:val="auto"/>
                <w:kern w:val="0"/>
                <w:sz w:val="24"/>
                <w:szCs w:val="24"/>
                <w:lang w:eastAsia="sv-SE"/>
                <w14:ligatures w14:val="none"/>
              </w:rPr>
              <w:t>Nivå</w:t>
            </w:r>
          </w:p>
        </w:tc>
        <w:tc>
          <w:tcPr>
            <w:tcW w:w="4068" w:type="dxa"/>
            <w:tcBorders>
              <w:top w:val="outset" w:sz="6" w:space="0" w:color="auto"/>
              <w:left w:val="outset" w:sz="6" w:space="0" w:color="auto"/>
              <w:bottom w:val="outset" w:sz="6" w:space="0" w:color="auto"/>
              <w:right w:val="outset" w:sz="6" w:space="0" w:color="auto"/>
            </w:tcBorders>
            <w:vAlign w:val="center"/>
            <w:hideMark/>
          </w:tcPr>
          <w:p w14:paraId="6F29B683" w14:textId="77777777" w:rsidR="009902FD" w:rsidRPr="009902FD" w:rsidRDefault="009902FD" w:rsidP="009902FD">
            <w:pPr>
              <w:spacing w:line="240" w:lineRule="auto"/>
              <w:rPr>
                <w:rFonts w:ascii="Times New Roman" w:eastAsia="Times New Roman" w:hAnsi="Times New Roman" w:cs="Times New Roman"/>
                <w:color w:val="auto"/>
                <w:kern w:val="0"/>
                <w:sz w:val="24"/>
                <w:szCs w:val="24"/>
                <w:lang w:eastAsia="sv-SE"/>
                <w14:ligatures w14:val="none"/>
              </w:rPr>
            </w:pPr>
            <w:r w:rsidRPr="009902FD">
              <w:rPr>
                <w:rFonts w:ascii="Times New Roman" w:eastAsia="Times New Roman" w:hAnsi="Times New Roman" w:cs="Times New Roman"/>
                <w:b/>
                <w:bCs/>
                <w:color w:val="auto"/>
                <w:kern w:val="0"/>
                <w:sz w:val="24"/>
                <w:szCs w:val="24"/>
                <w:lang w:eastAsia="sv-SE"/>
                <w14:ligatures w14:val="none"/>
              </w:rPr>
              <w:t>Premie</w:t>
            </w:r>
          </w:p>
        </w:tc>
      </w:tr>
      <w:tr w:rsidR="009902FD" w:rsidRPr="009902FD" w14:paraId="3DE4DDC7" w14:textId="77777777" w:rsidTr="009902FD">
        <w:tc>
          <w:tcPr>
            <w:tcW w:w="2708" w:type="dxa"/>
            <w:tcBorders>
              <w:top w:val="outset" w:sz="6" w:space="0" w:color="auto"/>
              <w:left w:val="outset" w:sz="6" w:space="0" w:color="auto"/>
              <w:bottom w:val="outset" w:sz="6" w:space="0" w:color="auto"/>
              <w:right w:val="outset" w:sz="6" w:space="0" w:color="auto"/>
            </w:tcBorders>
            <w:vAlign w:val="center"/>
            <w:hideMark/>
          </w:tcPr>
          <w:p w14:paraId="2B3A7E39" w14:textId="77777777" w:rsidR="009902FD" w:rsidRPr="009902FD" w:rsidRDefault="009902FD" w:rsidP="009902FD">
            <w:pPr>
              <w:spacing w:line="240" w:lineRule="auto"/>
              <w:rPr>
                <w:rFonts w:ascii="Times New Roman" w:eastAsia="Times New Roman" w:hAnsi="Times New Roman" w:cs="Times New Roman"/>
                <w:color w:val="auto"/>
                <w:kern w:val="0"/>
                <w:sz w:val="24"/>
                <w:szCs w:val="24"/>
                <w:lang w:eastAsia="sv-SE"/>
                <w14:ligatures w14:val="none"/>
              </w:rPr>
            </w:pPr>
            <w:r w:rsidRPr="009902FD">
              <w:rPr>
                <w:rFonts w:ascii="Times New Roman" w:eastAsia="Times New Roman" w:hAnsi="Times New Roman" w:cs="Times New Roman"/>
                <w:color w:val="auto"/>
                <w:kern w:val="0"/>
                <w:sz w:val="24"/>
                <w:szCs w:val="24"/>
                <w:lang w:eastAsia="sv-SE"/>
                <w14:ligatures w14:val="none"/>
              </w:rPr>
              <w:t>Seniorlag</w:t>
            </w:r>
          </w:p>
        </w:tc>
        <w:tc>
          <w:tcPr>
            <w:tcW w:w="3199" w:type="dxa"/>
            <w:tcBorders>
              <w:top w:val="outset" w:sz="6" w:space="0" w:color="auto"/>
              <w:left w:val="outset" w:sz="6" w:space="0" w:color="auto"/>
              <w:bottom w:val="outset" w:sz="6" w:space="0" w:color="auto"/>
              <w:right w:val="outset" w:sz="6" w:space="0" w:color="auto"/>
            </w:tcBorders>
            <w:vAlign w:val="center"/>
            <w:hideMark/>
          </w:tcPr>
          <w:p w14:paraId="7E090A66" w14:textId="77777777" w:rsidR="009902FD" w:rsidRPr="009902FD" w:rsidRDefault="009902FD" w:rsidP="009902FD">
            <w:pPr>
              <w:spacing w:line="240" w:lineRule="auto"/>
              <w:rPr>
                <w:rFonts w:ascii="Times New Roman" w:eastAsia="Times New Roman" w:hAnsi="Times New Roman" w:cs="Times New Roman"/>
                <w:color w:val="auto"/>
                <w:kern w:val="0"/>
                <w:sz w:val="24"/>
                <w:szCs w:val="24"/>
                <w:lang w:eastAsia="sv-SE"/>
                <w14:ligatures w14:val="none"/>
              </w:rPr>
            </w:pPr>
            <w:r w:rsidRPr="009902FD">
              <w:rPr>
                <w:rFonts w:ascii="Times New Roman" w:eastAsia="Times New Roman" w:hAnsi="Times New Roman" w:cs="Times New Roman"/>
                <w:color w:val="auto"/>
                <w:kern w:val="0"/>
                <w:sz w:val="24"/>
                <w:szCs w:val="24"/>
                <w:lang w:eastAsia="sv-SE"/>
                <w14:ligatures w14:val="none"/>
              </w:rPr>
              <w:t>SHL och Hockeyallsvenskan</w:t>
            </w:r>
          </w:p>
        </w:tc>
        <w:tc>
          <w:tcPr>
            <w:tcW w:w="4068" w:type="dxa"/>
            <w:tcBorders>
              <w:top w:val="outset" w:sz="6" w:space="0" w:color="auto"/>
              <w:left w:val="outset" w:sz="6" w:space="0" w:color="auto"/>
              <w:bottom w:val="outset" w:sz="6" w:space="0" w:color="auto"/>
              <w:right w:val="outset" w:sz="6" w:space="0" w:color="auto"/>
            </w:tcBorders>
            <w:vAlign w:val="center"/>
            <w:hideMark/>
          </w:tcPr>
          <w:p w14:paraId="3BE0E603" w14:textId="77777777" w:rsidR="009902FD" w:rsidRPr="009902FD" w:rsidRDefault="009902FD" w:rsidP="009902FD">
            <w:pPr>
              <w:spacing w:line="240" w:lineRule="auto"/>
              <w:rPr>
                <w:rFonts w:ascii="Times New Roman" w:eastAsia="Times New Roman" w:hAnsi="Times New Roman" w:cs="Times New Roman"/>
                <w:color w:val="auto"/>
                <w:kern w:val="0"/>
                <w:sz w:val="24"/>
                <w:szCs w:val="24"/>
                <w:lang w:eastAsia="sv-SE"/>
                <w14:ligatures w14:val="none"/>
              </w:rPr>
            </w:pPr>
            <w:r w:rsidRPr="009902FD">
              <w:rPr>
                <w:rFonts w:ascii="Times New Roman" w:eastAsia="Times New Roman" w:hAnsi="Times New Roman" w:cs="Times New Roman"/>
                <w:color w:val="auto"/>
                <w:kern w:val="0"/>
                <w:sz w:val="24"/>
                <w:szCs w:val="24"/>
                <w:lang w:eastAsia="sv-SE"/>
                <w14:ligatures w14:val="none"/>
              </w:rPr>
              <w:t>13.500 kr</w:t>
            </w:r>
          </w:p>
        </w:tc>
      </w:tr>
      <w:tr w:rsidR="009902FD" w:rsidRPr="009902FD" w14:paraId="5CE0C506" w14:textId="77777777" w:rsidTr="009902FD">
        <w:tc>
          <w:tcPr>
            <w:tcW w:w="2708" w:type="dxa"/>
            <w:tcBorders>
              <w:top w:val="outset" w:sz="6" w:space="0" w:color="auto"/>
              <w:left w:val="outset" w:sz="6" w:space="0" w:color="auto"/>
              <w:bottom w:val="outset" w:sz="6" w:space="0" w:color="auto"/>
              <w:right w:val="outset" w:sz="6" w:space="0" w:color="auto"/>
            </w:tcBorders>
            <w:vAlign w:val="center"/>
            <w:hideMark/>
          </w:tcPr>
          <w:p w14:paraId="101CE939" w14:textId="77777777" w:rsidR="009902FD" w:rsidRPr="009902FD" w:rsidRDefault="009902FD" w:rsidP="009902FD">
            <w:pPr>
              <w:spacing w:line="240" w:lineRule="auto"/>
              <w:rPr>
                <w:rFonts w:ascii="Times New Roman" w:eastAsia="Times New Roman" w:hAnsi="Times New Roman" w:cs="Times New Roman"/>
                <w:color w:val="auto"/>
                <w:kern w:val="0"/>
                <w:sz w:val="24"/>
                <w:szCs w:val="24"/>
                <w:lang w:eastAsia="sv-SE"/>
                <w14:ligatures w14:val="none"/>
              </w:rPr>
            </w:pPr>
            <w:r w:rsidRPr="009902FD">
              <w:rPr>
                <w:rFonts w:ascii="Times New Roman" w:eastAsia="Times New Roman" w:hAnsi="Times New Roman" w:cs="Times New Roman"/>
                <w:color w:val="auto"/>
                <w:kern w:val="0"/>
                <w:sz w:val="24"/>
                <w:szCs w:val="24"/>
                <w:lang w:eastAsia="sv-SE"/>
                <w14:ligatures w14:val="none"/>
              </w:rPr>
              <w:t>Seniorlag</w:t>
            </w:r>
          </w:p>
        </w:tc>
        <w:tc>
          <w:tcPr>
            <w:tcW w:w="3199" w:type="dxa"/>
            <w:tcBorders>
              <w:top w:val="outset" w:sz="6" w:space="0" w:color="auto"/>
              <w:left w:val="outset" w:sz="6" w:space="0" w:color="auto"/>
              <w:bottom w:val="outset" w:sz="6" w:space="0" w:color="auto"/>
              <w:right w:val="outset" w:sz="6" w:space="0" w:color="auto"/>
            </w:tcBorders>
            <w:vAlign w:val="center"/>
            <w:hideMark/>
          </w:tcPr>
          <w:p w14:paraId="402BDF96" w14:textId="77777777" w:rsidR="009902FD" w:rsidRPr="009902FD" w:rsidRDefault="009902FD" w:rsidP="009902FD">
            <w:pPr>
              <w:spacing w:line="240" w:lineRule="auto"/>
              <w:rPr>
                <w:rFonts w:ascii="Times New Roman" w:eastAsia="Times New Roman" w:hAnsi="Times New Roman" w:cs="Times New Roman"/>
                <w:color w:val="auto"/>
                <w:kern w:val="0"/>
                <w:sz w:val="24"/>
                <w:szCs w:val="24"/>
                <w:lang w:eastAsia="sv-SE"/>
                <w14:ligatures w14:val="none"/>
              </w:rPr>
            </w:pPr>
            <w:proofErr w:type="spellStart"/>
            <w:r w:rsidRPr="009902FD">
              <w:rPr>
                <w:rFonts w:ascii="Times New Roman" w:eastAsia="Times New Roman" w:hAnsi="Times New Roman" w:cs="Times New Roman"/>
                <w:color w:val="auto"/>
                <w:kern w:val="0"/>
                <w:sz w:val="24"/>
                <w:szCs w:val="24"/>
                <w:lang w:eastAsia="sv-SE"/>
                <w14:ligatures w14:val="none"/>
              </w:rPr>
              <w:t>HockeyEttan</w:t>
            </w:r>
            <w:proofErr w:type="spellEnd"/>
          </w:p>
        </w:tc>
        <w:tc>
          <w:tcPr>
            <w:tcW w:w="4068" w:type="dxa"/>
            <w:tcBorders>
              <w:top w:val="outset" w:sz="6" w:space="0" w:color="auto"/>
              <w:left w:val="outset" w:sz="6" w:space="0" w:color="auto"/>
              <w:bottom w:val="outset" w:sz="6" w:space="0" w:color="auto"/>
              <w:right w:val="outset" w:sz="6" w:space="0" w:color="auto"/>
            </w:tcBorders>
            <w:vAlign w:val="center"/>
            <w:hideMark/>
          </w:tcPr>
          <w:p w14:paraId="6E2D59F4" w14:textId="77777777" w:rsidR="009902FD" w:rsidRPr="009902FD" w:rsidRDefault="009902FD" w:rsidP="009902FD">
            <w:pPr>
              <w:spacing w:line="240" w:lineRule="auto"/>
              <w:rPr>
                <w:rFonts w:ascii="Times New Roman" w:eastAsia="Times New Roman" w:hAnsi="Times New Roman" w:cs="Times New Roman"/>
                <w:color w:val="auto"/>
                <w:kern w:val="0"/>
                <w:sz w:val="24"/>
                <w:szCs w:val="24"/>
                <w:lang w:eastAsia="sv-SE"/>
                <w14:ligatures w14:val="none"/>
              </w:rPr>
            </w:pPr>
            <w:r w:rsidRPr="009902FD">
              <w:rPr>
                <w:rFonts w:ascii="Times New Roman" w:eastAsia="Times New Roman" w:hAnsi="Times New Roman" w:cs="Times New Roman"/>
                <w:color w:val="auto"/>
                <w:kern w:val="0"/>
                <w:sz w:val="24"/>
                <w:szCs w:val="24"/>
                <w:lang w:eastAsia="sv-SE"/>
                <w14:ligatures w14:val="none"/>
              </w:rPr>
              <w:t>10.500 kr</w:t>
            </w:r>
          </w:p>
        </w:tc>
      </w:tr>
      <w:tr w:rsidR="009902FD" w:rsidRPr="009902FD" w14:paraId="0385B0A1" w14:textId="77777777" w:rsidTr="009902FD">
        <w:tc>
          <w:tcPr>
            <w:tcW w:w="2708" w:type="dxa"/>
            <w:tcBorders>
              <w:top w:val="outset" w:sz="6" w:space="0" w:color="auto"/>
              <w:left w:val="outset" w:sz="6" w:space="0" w:color="auto"/>
              <w:bottom w:val="outset" w:sz="6" w:space="0" w:color="auto"/>
              <w:right w:val="outset" w:sz="6" w:space="0" w:color="auto"/>
            </w:tcBorders>
            <w:vAlign w:val="center"/>
            <w:hideMark/>
          </w:tcPr>
          <w:p w14:paraId="35F359DC" w14:textId="77777777" w:rsidR="009902FD" w:rsidRPr="009902FD" w:rsidRDefault="009902FD" w:rsidP="009902FD">
            <w:pPr>
              <w:spacing w:line="240" w:lineRule="auto"/>
              <w:rPr>
                <w:rFonts w:ascii="Times New Roman" w:eastAsia="Times New Roman" w:hAnsi="Times New Roman" w:cs="Times New Roman"/>
                <w:color w:val="auto"/>
                <w:kern w:val="0"/>
                <w:sz w:val="24"/>
                <w:szCs w:val="24"/>
                <w:lang w:eastAsia="sv-SE"/>
                <w14:ligatures w14:val="none"/>
              </w:rPr>
            </w:pPr>
            <w:r w:rsidRPr="009902FD">
              <w:rPr>
                <w:rFonts w:ascii="Times New Roman" w:eastAsia="Times New Roman" w:hAnsi="Times New Roman" w:cs="Times New Roman"/>
                <w:color w:val="auto"/>
                <w:kern w:val="0"/>
                <w:sz w:val="24"/>
                <w:szCs w:val="24"/>
                <w:lang w:eastAsia="sv-SE"/>
                <w14:ligatures w14:val="none"/>
              </w:rPr>
              <w:t>Seniorlag</w:t>
            </w:r>
          </w:p>
        </w:tc>
        <w:tc>
          <w:tcPr>
            <w:tcW w:w="3199" w:type="dxa"/>
            <w:tcBorders>
              <w:top w:val="outset" w:sz="6" w:space="0" w:color="auto"/>
              <w:left w:val="outset" w:sz="6" w:space="0" w:color="auto"/>
              <w:bottom w:val="outset" w:sz="6" w:space="0" w:color="auto"/>
              <w:right w:val="outset" w:sz="6" w:space="0" w:color="auto"/>
            </w:tcBorders>
            <w:vAlign w:val="center"/>
            <w:hideMark/>
          </w:tcPr>
          <w:p w14:paraId="53CB2F3A" w14:textId="77777777" w:rsidR="009902FD" w:rsidRPr="009902FD" w:rsidRDefault="009902FD" w:rsidP="009902FD">
            <w:pPr>
              <w:spacing w:line="240" w:lineRule="auto"/>
              <w:rPr>
                <w:rFonts w:ascii="Times New Roman" w:eastAsia="Times New Roman" w:hAnsi="Times New Roman" w:cs="Times New Roman"/>
                <w:color w:val="auto"/>
                <w:kern w:val="0"/>
                <w:sz w:val="24"/>
                <w:szCs w:val="24"/>
                <w:lang w:eastAsia="sv-SE"/>
                <w14:ligatures w14:val="none"/>
              </w:rPr>
            </w:pPr>
            <w:proofErr w:type="spellStart"/>
            <w:r w:rsidRPr="009902FD">
              <w:rPr>
                <w:rFonts w:ascii="Times New Roman" w:eastAsia="Times New Roman" w:hAnsi="Times New Roman" w:cs="Times New Roman"/>
                <w:color w:val="auto"/>
                <w:kern w:val="0"/>
                <w:sz w:val="24"/>
                <w:szCs w:val="24"/>
                <w:lang w:eastAsia="sv-SE"/>
                <w14:ligatures w14:val="none"/>
              </w:rPr>
              <w:t>HockeyTvåan</w:t>
            </w:r>
            <w:proofErr w:type="spellEnd"/>
            <w:r w:rsidRPr="009902FD">
              <w:rPr>
                <w:rFonts w:ascii="Times New Roman" w:eastAsia="Times New Roman" w:hAnsi="Times New Roman" w:cs="Times New Roman"/>
                <w:color w:val="auto"/>
                <w:kern w:val="0"/>
                <w:sz w:val="24"/>
                <w:szCs w:val="24"/>
                <w:lang w:eastAsia="sv-SE"/>
                <w14:ligatures w14:val="none"/>
              </w:rPr>
              <w:t xml:space="preserve"> och lägre divisioner</w:t>
            </w:r>
          </w:p>
        </w:tc>
        <w:tc>
          <w:tcPr>
            <w:tcW w:w="4068" w:type="dxa"/>
            <w:tcBorders>
              <w:top w:val="outset" w:sz="6" w:space="0" w:color="auto"/>
              <w:left w:val="outset" w:sz="6" w:space="0" w:color="auto"/>
              <w:bottom w:val="outset" w:sz="6" w:space="0" w:color="auto"/>
              <w:right w:val="outset" w:sz="6" w:space="0" w:color="auto"/>
            </w:tcBorders>
            <w:vAlign w:val="center"/>
            <w:hideMark/>
          </w:tcPr>
          <w:p w14:paraId="34DFA9E6" w14:textId="77777777" w:rsidR="009902FD" w:rsidRPr="009902FD" w:rsidRDefault="009902FD" w:rsidP="009902FD">
            <w:pPr>
              <w:spacing w:line="240" w:lineRule="auto"/>
              <w:rPr>
                <w:rFonts w:ascii="Times New Roman" w:eastAsia="Times New Roman" w:hAnsi="Times New Roman" w:cs="Times New Roman"/>
                <w:color w:val="auto"/>
                <w:kern w:val="0"/>
                <w:sz w:val="24"/>
                <w:szCs w:val="24"/>
                <w:lang w:eastAsia="sv-SE"/>
                <w14:ligatures w14:val="none"/>
              </w:rPr>
            </w:pPr>
            <w:r w:rsidRPr="009902FD">
              <w:rPr>
                <w:rFonts w:ascii="Times New Roman" w:eastAsia="Times New Roman" w:hAnsi="Times New Roman" w:cs="Times New Roman"/>
                <w:color w:val="auto"/>
                <w:kern w:val="0"/>
                <w:sz w:val="24"/>
                <w:szCs w:val="24"/>
                <w:lang w:eastAsia="sv-SE"/>
                <w14:ligatures w14:val="none"/>
              </w:rPr>
              <w:t>8.350 kr</w:t>
            </w:r>
          </w:p>
        </w:tc>
      </w:tr>
      <w:tr w:rsidR="009902FD" w:rsidRPr="009902FD" w14:paraId="45A012BE" w14:textId="77777777" w:rsidTr="009902FD">
        <w:tc>
          <w:tcPr>
            <w:tcW w:w="2708" w:type="dxa"/>
            <w:tcBorders>
              <w:top w:val="outset" w:sz="6" w:space="0" w:color="auto"/>
              <w:left w:val="outset" w:sz="6" w:space="0" w:color="auto"/>
              <w:bottom w:val="outset" w:sz="6" w:space="0" w:color="auto"/>
              <w:right w:val="outset" w:sz="6" w:space="0" w:color="auto"/>
            </w:tcBorders>
            <w:vAlign w:val="center"/>
            <w:hideMark/>
          </w:tcPr>
          <w:p w14:paraId="3AD5BC52" w14:textId="77777777" w:rsidR="009902FD" w:rsidRPr="009902FD" w:rsidRDefault="009902FD" w:rsidP="009902FD">
            <w:pPr>
              <w:spacing w:line="240" w:lineRule="auto"/>
              <w:rPr>
                <w:rFonts w:ascii="Times New Roman" w:eastAsia="Times New Roman" w:hAnsi="Times New Roman" w:cs="Times New Roman"/>
                <w:color w:val="auto"/>
                <w:kern w:val="0"/>
                <w:sz w:val="24"/>
                <w:szCs w:val="24"/>
                <w:lang w:eastAsia="sv-SE"/>
                <w14:ligatures w14:val="none"/>
              </w:rPr>
            </w:pPr>
            <w:r w:rsidRPr="009902FD">
              <w:rPr>
                <w:rFonts w:ascii="Times New Roman" w:eastAsia="Times New Roman" w:hAnsi="Times New Roman" w:cs="Times New Roman"/>
                <w:color w:val="auto"/>
                <w:kern w:val="0"/>
                <w:sz w:val="24"/>
                <w:szCs w:val="24"/>
                <w:lang w:eastAsia="sv-SE"/>
                <w14:ligatures w14:val="none"/>
              </w:rPr>
              <w:t>Damlag</w:t>
            </w:r>
          </w:p>
        </w:tc>
        <w:tc>
          <w:tcPr>
            <w:tcW w:w="3199" w:type="dxa"/>
            <w:tcBorders>
              <w:top w:val="outset" w:sz="6" w:space="0" w:color="auto"/>
              <w:left w:val="outset" w:sz="6" w:space="0" w:color="auto"/>
              <w:bottom w:val="outset" w:sz="6" w:space="0" w:color="auto"/>
              <w:right w:val="outset" w:sz="6" w:space="0" w:color="auto"/>
            </w:tcBorders>
            <w:vAlign w:val="center"/>
            <w:hideMark/>
          </w:tcPr>
          <w:p w14:paraId="34A67998" w14:textId="77777777" w:rsidR="009902FD" w:rsidRPr="009902FD" w:rsidRDefault="009902FD" w:rsidP="009902FD">
            <w:pPr>
              <w:spacing w:line="240" w:lineRule="auto"/>
              <w:rPr>
                <w:rFonts w:ascii="Times New Roman" w:eastAsia="Times New Roman" w:hAnsi="Times New Roman" w:cs="Times New Roman"/>
                <w:color w:val="auto"/>
                <w:kern w:val="0"/>
                <w:sz w:val="24"/>
                <w:szCs w:val="24"/>
                <w:lang w:eastAsia="sv-SE"/>
                <w14:ligatures w14:val="none"/>
              </w:rPr>
            </w:pPr>
            <w:r w:rsidRPr="009902FD">
              <w:rPr>
                <w:rFonts w:ascii="Times New Roman" w:eastAsia="Times New Roman" w:hAnsi="Times New Roman" w:cs="Times New Roman"/>
                <w:color w:val="auto"/>
                <w:kern w:val="0"/>
                <w:sz w:val="24"/>
                <w:szCs w:val="24"/>
                <w:lang w:eastAsia="sv-SE"/>
                <w14:ligatures w14:val="none"/>
              </w:rPr>
              <w:t> </w:t>
            </w:r>
          </w:p>
        </w:tc>
        <w:tc>
          <w:tcPr>
            <w:tcW w:w="4068" w:type="dxa"/>
            <w:tcBorders>
              <w:top w:val="outset" w:sz="6" w:space="0" w:color="auto"/>
              <w:left w:val="outset" w:sz="6" w:space="0" w:color="auto"/>
              <w:bottom w:val="outset" w:sz="6" w:space="0" w:color="auto"/>
              <w:right w:val="outset" w:sz="6" w:space="0" w:color="auto"/>
            </w:tcBorders>
            <w:vAlign w:val="center"/>
            <w:hideMark/>
          </w:tcPr>
          <w:p w14:paraId="719393F5" w14:textId="77777777" w:rsidR="009902FD" w:rsidRPr="009902FD" w:rsidRDefault="009902FD" w:rsidP="009902FD">
            <w:pPr>
              <w:spacing w:line="240" w:lineRule="auto"/>
              <w:rPr>
                <w:rFonts w:ascii="Times New Roman" w:eastAsia="Times New Roman" w:hAnsi="Times New Roman" w:cs="Times New Roman"/>
                <w:color w:val="auto"/>
                <w:kern w:val="0"/>
                <w:sz w:val="24"/>
                <w:szCs w:val="24"/>
                <w:lang w:eastAsia="sv-SE"/>
                <w14:ligatures w14:val="none"/>
              </w:rPr>
            </w:pPr>
            <w:r w:rsidRPr="009902FD">
              <w:rPr>
                <w:rFonts w:ascii="Times New Roman" w:eastAsia="Times New Roman" w:hAnsi="Times New Roman" w:cs="Times New Roman"/>
                <w:color w:val="auto"/>
                <w:kern w:val="0"/>
                <w:sz w:val="24"/>
                <w:szCs w:val="24"/>
                <w:lang w:eastAsia="sv-SE"/>
                <w14:ligatures w14:val="none"/>
              </w:rPr>
              <w:t>2.800 kr</w:t>
            </w:r>
          </w:p>
        </w:tc>
      </w:tr>
      <w:tr w:rsidR="009902FD" w:rsidRPr="009902FD" w14:paraId="4DCC33EB" w14:textId="77777777" w:rsidTr="009902FD">
        <w:tc>
          <w:tcPr>
            <w:tcW w:w="2708" w:type="dxa"/>
            <w:tcBorders>
              <w:top w:val="outset" w:sz="6" w:space="0" w:color="auto"/>
              <w:left w:val="outset" w:sz="6" w:space="0" w:color="auto"/>
              <w:bottom w:val="outset" w:sz="6" w:space="0" w:color="auto"/>
              <w:right w:val="outset" w:sz="6" w:space="0" w:color="auto"/>
            </w:tcBorders>
            <w:vAlign w:val="center"/>
            <w:hideMark/>
          </w:tcPr>
          <w:p w14:paraId="28FBDCDD" w14:textId="77777777" w:rsidR="009902FD" w:rsidRPr="009902FD" w:rsidRDefault="009902FD" w:rsidP="009902FD">
            <w:pPr>
              <w:spacing w:line="240" w:lineRule="auto"/>
              <w:rPr>
                <w:rFonts w:ascii="Times New Roman" w:eastAsia="Times New Roman" w:hAnsi="Times New Roman" w:cs="Times New Roman"/>
                <w:color w:val="auto"/>
                <w:kern w:val="0"/>
                <w:sz w:val="24"/>
                <w:szCs w:val="24"/>
                <w:lang w:eastAsia="sv-SE"/>
                <w14:ligatures w14:val="none"/>
              </w:rPr>
            </w:pPr>
            <w:r w:rsidRPr="009902FD">
              <w:rPr>
                <w:rFonts w:ascii="Times New Roman" w:eastAsia="Times New Roman" w:hAnsi="Times New Roman" w:cs="Times New Roman"/>
                <w:color w:val="auto"/>
                <w:kern w:val="0"/>
                <w:sz w:val="24"/>
                <w:szCs w:val="24"/>
                <w:lang w:eastAsia="sv-SE"/>
                <w14:ligatures w14:val="none"/>
              </w:rPr>
              <w:t>Damlag</w:t>
            </w:r>
          </w:p>
        </w:tc>
        <w:tc>
          <w:tcPr>
            <w:tcW w:w="3199" w:type="dxa"/>
            <w:tcBorders>
              <w:top w:val="outset" w:sz="6" w:space="0" w:color="auto"/>
              <w:left w:val="outset" w:sz="6" w:space="0" w:color="auto"/>
              <w:bottom w:val="outset" w:sz="6" w:space="0" w:color="auto"/>
              <w:right w:val="outset" w:sz="6" w:space="0" w:color="auto"/>
            </w:tcBorders>
            <w:vAlign w:val="center"/>
            <w:hideMark/>
          </w:tcPr>
          <w:p w14:paraId="6154DBF5" w14:textId="77777777" w:rsidR="009902FD" w:rsidRPr="009902FD" w:rsidRDefault="009902FD" w:rsidP="009902FD">
            <w:pPr>
              <w:spacing w:line="240" w:lineRule="auto"/>
              <w:rPr>
                <w:rFonts w:ascii="Times New Roman" w:eastAsia="Times New Roman" w:hAnsi="Times New Roman" w:cs="Times New Roman"/>
                <w:color w:val="auto"/>
                <w:kern w:val="0"/>
                <w:sz w:val="24"/>
                <w:szCs w:val="24"/>
                <w:lang w:eastAsia="sv-SE"/>
                <w14:ligatures w14:val="none"/>
              </w:rPr>
            </w:pPr>
            <w:r w:rsidRPr="009902FD">
              <w:rPr>
                <w:rFonts w:ascii="Times New Roman" w:eastAsia="Times New Roman" w:hAnsi="Times New Roman" w:cs="Times New Roman"/>
                <w:color w:val="auto"/>
                <w:kern w:val="0"/>
                <w:sz w:val="24"/>
                <w:szCs w:val="24"/>
                <w:lang w:eastAsia="sv-SE"/>
                <w14:ligatures w14:val="none"/>
              </w:rPr>
              <w:t> </w:t>
            </w:r>
          </w:p>
        </w:tc>
        <w:tc>
          <w:tcPr>
            <w:tcW w:w="4068" w:type="dxa"/>
            <w:tcBorders>
              <w:top w:val="outset" w:sz="6" w:space="0" w:color="auto"/>
              <w:left w:val="outset" w:sz="6" w:space="0" w:color="auto"/>
              <w:bottom w:val="outset" w:sz="6" w:space="0" w:color="auto"/>
              <w:right w:val="outset" w:sz="6" w:space="0" w:color="auto"/>
            </w:tcBorders>
            <w:vAlign w:val="center"/>
            <w:hideMark/>
          </w:tcPr>
          <w:p w14:paraId="0F871F66" w14:textId="77777777" w:rsidR="009902FD" w:rsidRPr="009902FD" w:rsidRDefault="009902FD" w:rsidP="009902FD">
            <w:pPr>
              <w:spacing w:line="240" w:lineRule="auto"/>
              <w:rPr>
                <w:rFonts w:ascii="Times New Roman" w:eastAsia="Times New Roman" w:hAnsi="Times New Roman" w:cs="Times New Roman"/>
                <w:color w:val="auto"/>
                <w:kern w:val="0"/>
                <w:sz w:val="24"/>
                <w:szCs w:val="24"/>
                <w:lang w:eastAsia="sv-SE"/>
                <w14:ligatures w14:val="none"/>
              </w:rPr>
            </w:pPr>
            <w:r w:rsidRPr="009902FD">
              <w:rPr>
                <w:rFonts w:ascii="Times New Roman" w:eastAsia="Times New Roman" w:hAnsi="Times New Roman" w:cs="Times New Roman"/>
                <w:color w:val="auto"/>
                <w:kern w:val="0"/>
                <w:sz w:val="24"/>
                <w:szCs w:val="24"/>
                <w:lang w:eastAsia="sv-SE"/>
                <w14:ligatures w14:val="none"/>
              </w:rPr>
              <w:t>2.800 kr</w:t>
            </w:r>
          </w:p>
        </w:tc>
      </w:tr>
      <w:tr w:rsidR="009902FD" w:rsidRPr="009902FD" w14:paraId="43417E9C" w14:textId="77777777" w:rsidTr="009902FD">
        <w:tc>
          <w:tcPr>
            <w:tcW w:w="2708" w:type="dxa"/>
            <w:tcBorders>
              <w:top w:val="outset" w:sz="6" w:space="0" w:color="auto"/>
              <w:left w:val="outset" w:sz="6" w:space="0" w:color="auto"/>
              <w:bottom w:val="outset" w:sz="6" w:space="0" w:color="auto"/>
              <w:right w:val="outset" w:sz="6" w:space="0" w:color="auto"/>
            </w:tcBorders>
            <w:vAlign w:val="center"/>
            <w:hideMark/>
          </w:tcPr>
          <w:p w14:paraId="2DF08A20" w14:textId="77777777" w:rsidR="009902FD" w:rsidRPr="009902FD" w:rsidRDefault="009902FD" w:rsidP="009902FD">
            <w:pPr>
              <w:spacing w:line="240" w:lineRule="auto"/>
              <w:rPr>
                <w:rFonts w:ascii="Times New Roman" w:eastAsia="Times New Roman" w:hAnsi="Times New Roman" w:cs="Times New Roman"/>
                <w:color w:val="auto"/>
                <w:kern w:val="0"/>
                <w:sz w:val="24"/>
                <w:szCs w:val="24"/>
                <w:lang w:eastAsia="sv-SE"/>
                <w14:ligatures w14:val="none"/>
              </w:rPr>
            </w:pPr>
            <w:r w:rsidRPr="009902FD">
              <w:rPr>
                <w:rFonts w:ascii="Times New Roman" w:eastAsia="Times New Roman" w:hAnsi="Times New Roman" w:cs="Times New Roman"/>
                <w:color w:val="auto"/>
                <w:kern w:val="0"/>
                <w:sz w:val="24"/>
                <w:szCs w:val="24"/>
                <w:lang w:eastAsia="sv-SE"/>
                <w14:ligatures w14:val="none"/>
              </w:rPr>
              <w:t>Juniorlag (from 17 år)</w:t>
            </w:r>
          </w:p>
        </w:tc>
        <w:tc>
          <w:tcPr>
            <w:tcW w:w="3199" w:type="dxa"/>
            <w:tcBorders>
              <w:top w:val="outset" w:sz="6" w:space="0" w:color="auto"/>
              <w:left w:val="outset" w:sz="6" w:space="0" w:color="auto"/>
              <w:bottom w:val="outset" w:sz="6" w:space="0" w:color="auto"/>
              <w:right w:val="outset" w:sz="6" w:space="0" w:color="auto"/>
            </w:tcBorders>
            <w:vAlign w:val="center"/>
            <w:hideMark/>
          </w:tcPr>
          <w:p w14:paraId="7FEFB999" w14:textId="77777777" w:rsidR="009902FD" w:rsidRPr="009902FD" w:rsidRDefault="009902FD" w:rsidP="009902FD">
            <w:pPr>
              <w:spacing w:line="240" w:lineRule="auto"/>
              <w:rPr>
                <w:rFonts w:ascii="Times New Roman" w:eastAsia="Times New Roman" w:hAnsi="Times New Roman" w:cs="Times New Roman"/>
                <w:color w:val="auto"/>
                <w:kern w:val="0"/>
                <w:sz w:val="24"/>
                <w:szCs w:val="24"/>
                <w:lang w:eastAsia="sv-SE"/>
                <w14:ligatures w14:val="none"/>
              </w:rPr>
            </w:pPr>
            <w:r w:rsidRPr="009902FD">
              <w:rPr>
                <w:rFonts w:ascii="Times New Roman" w:eastAsia="Times New Roman" w:hAnsi="Times New Roman" w:cs="Times New Roman"/>
                <w:color w:val="auto"/>
                <w:kern w:val="0"/>
                <w:sz w:val="24"/>
                <w:szCs w:val="24"/>
                <w:lang w:eastAsia="sv-SE"/>
                <w14:ligatures w14:val="none"/>
              </w:rPr>
              <w:t> </w:t>
            </w:r>
          </w:p>
        </w:tc>
        <w:tc>
          <w:tcPr>
            <w:tcW w:w="4068" w:type="dxa"/>
            <w:tcBorders>
              <w:top w:val="outset" w:sz="6" w:space="0" w:color="auto"/>
              <w:left w:val="outset" w:sz="6" w:space="0" w:color="auto"/>
              <w:bottom w:val="outset" w:sz="6" w:space="0" w:color="auto"/>
              <w:right w:val="outset" w:sz="6" w:space="0" w:color="auto"/>
            </w:tcBorders>
            <w:vAlign w:val="center"/>
            <w:hideMark/>
          </w:tcPr>
          <w:p w14:paraId="2AB029D4" w14:textId="77777777" w:rsidR="009902FD" w:rsidRPr="009902FD" w:rsidRDefault="009902FD" w:rsidP="009902FD">
            <w:pPr>
              <w:spacing w:line="240" w:lineRule="auto"/>
              <w:rPr>
                <w:rFonts w:ascii="Times New Roman" w:eastAsia="Times New Roman" w:hAnsi="Times New Roman" w:cs="Times New Roman"/>
                <w:color w:val="auto"/>
                <w:kern w:val="0"/>
                <w:sz w:val="24"/>
                <w:szCs w:val="24"/>
                <w:lang w:eastAsia="sv-SE"/>
                <w14:ligatures w14:val="none"/>
              </w:rPr>
            </w:pPr>
            <w:r w:rsidRPr="009902FD">
              <w:rPr>
                <w:rFonts w:ascii="Times New Roman" w:eastAsia="Times New Roman" w:hAnsi="Times New Roman" w:cs="Times New Roman"/>
                <w:color w:val="auto"/>
                <w:kern w:val="0"/>
                <w:sz w:val="24"/>
                <w:szCs w:val="24"/>
                <w:lang w:eastAsia="sv-SE"/>
                <w14:ligatures w14:val="none"/>
              </w:rPr>
              <w:t>4.200 kr</w:t>
            </w:r>
          </w:p>
        </w:tc>
      </w:tr>
      <w:tr w:rsidR="009902FD" w:rsidRPr="009902FD" w14:paraId="05C32DAB" w14:textId="77777777" w:rsidTr="009902FD">
        <w:tc>
          <w:tcPr>
            <w:tcW w:w="2708" w:type="dxa"/>
            <w:tcBorders>
              <w:top w:val="outset" w:sz="6" w:space="0" w:color="auto"/>
              <w:left w:val="outset" w:sz="6" w:space="0" w:color="auto"/>
              <w:bottom w:val="outset" w:sz="6" w:space="0" w:color="auto"/>
              <w:right w:val="outset" w:sz="6" w:space="0" w:color="auto"/>
            </w:tcBorders>
            <w:vAlign w:val="center"/>
            <w:hideMark/>
          </w:tcPr>
          <w:p w14:paraId="42A30349" w14:textId="77777777" w:rsidR="009902FD" w:rsidRPr="009902FD" w:rsidRDefault="009902FD" w:rsidP="009902FD">
            <w:pPr>
              <w:spacing w:line="240" w:lineRule="auto"/>
              <w:rPr>
                <w:rFonts w:ascii="Times New Roman" w:eastAsia="Times New Roman" w:hAnsi="Times New Roman" w:cs="Times New Roman"/>
                <w:color w:val="auto"/>
                <w:kern w:val="0"/>
                <w:sz w:val="24"/>
                <w:szCs w:val="24"/>
                <w:lang w:eastAsia="sv-SE"/>
                <w14:ligatures w14:val="none"/>
              </w:rPr>
            </w:pPr>
            <w:r w:rsidRPr="009902FD">
              <w:rPr>
                <w:rFonts w:ascii="Times New Roman" w:eastAsia="Times New Roman" w:hAnsi="Times New Roman" w:cs="Times New Roman"/>
                <w:color w:val="auto"/>
                <w:kern w:val="0"/>
                <w:sz w:val="24"/>
                <w:szCs w:val="24"/>
                <w:lang w:eastAsia="sv-SE"/>
                <w14:ligatures w14:val="none"/>
              </w:rPr>
              <w:t>Ungdomslag U13-U16</w:t>
            </w:r>
          </w:p>
        </w:tc>
        <w:tc>
          <w:tcPr>
            <w:tcW w:w="3199" w:type="dxa"/>
            <w:tcBorders>
              <w:top w:val="outset" w:sz="6" w:space="0" w:color="auto"/>
              <w:left w:val="outset" w:sz="6" w:space="0" w:color="auto"/>
              <w:bottom w:val="outset" w:sz="6" w:space="0" w:color="auto"/>
              <w:right w:val="outset" w:sz="6" w:space="0" w:color="auto"/>
            </w:tcBorders>
            <w:vAlign w:val="center"/>
            <w:hideMark/>
          </w:tcPr>
          <w:p w14:paraId="02C1CE7B" w14:textId="77777777" w:rsidR="009902FD" w:rsidRPr="009902FD" w:rsidRDefault="009902FD" w:rsidP="009902FD">
            <w:pPr>
              <w:spacing w:line="240" w:lineRule="auto"/>
              <w:rPr>
                <w:rFonts w:ascii="Times New Roman" w:eastAsia="Times New Roman" w:hAnsi="Times New Roman" w:cs="Times New Roman"/>
                <w:color w:val="auto"/>
                <w:kern w:val="0"/>
                <w:sz w:val="24"/>
                <w:szCs w:val="24"/>
                <w:lang w:eastAsia="sv-SE"/>
                <w14:ligatures w14:val="none"/>
              </w:rPr>
            </w:pPr>
            <w:r w:rsidRPr="009902FD">
              <w:rPr>
                <w:rFonts w:ascii="Times New Roman" w:eastAsia="Times New Roman" w:hAnsi="Times New Roman" w:cs="Times New Roman"/>
                <w:color w:val="auto"/>
                <w:kern w:val="0"/>
                <w:sz w:val="24"/>
                <w:szCs w:val="24"/>
                <w:lang w:eastAsia="sv-SE"/>
                <w14:ligatures w14:val="none"/>
              </w:rPr>
              <w:t> </w:t>
            </w:r>
          </w:p>
        </w:tc>
        <w:tc>
          <w:tcPr>
            <w:tcW w:w="4068" w:type="dxa"/>
            <w:tcBorders>
              <w:top w:val="outset" w:sz="6" w:space="0" w:color="auto"/>
              <w:left w:val="outset" w:sz="6" w:space="0" w:color="auto"/>
              <w:bottom w:val="outset" w:sz="6" w:space="0" w:color="auto"/>
              <w:right w:val="outset" w:sz="6" w:space="0" w:color="auto"/>
            </w:tcBorders>
            <w:vAlign w:val="center"/>
            <w:hideMark/>
          </w:tcPr>
          <w:p w14:paraId="601AF8AF" w14:textId="77777777" w:rsidR="009902FD" w:rsidRPr="009902FD" w:rsidRDefault="009902FD" w:rsidP="009902FD">
            <w:pPr>
              <w:spacing w:line="240" w:lineRule="auto"/>
              <w:rPr>
                <w:rFonts w:ascii="Times New Roman" w:eastAsia="Times New Roman" w:hAnsi="Times New Roman" w:cs="Times New Roman"/>
                <w:color w:val="auto"/>
                <w:kern w:val="0"/>
                <w:sz w:val="24"/>
                <w:szCs w:val="24"/>
                <w:lang w:eastAsia="sv-SE"/>
                <w14:ligatures w14:val="none"/>
              </w:rPr>
            </w:pPr>
            <w:r w:rsidRPr="009902FD">
              <w:rPr>
                <w:rFonts w:ascii="Times New Roman" w:eastAsia="Times New Roman" w:hAnsi="Times New Roman" w:cs="Times New Roman"/>
                <w:color w:val="auto"/>
                <w:kern w:val="0"/>
                <w:sz w:val="24"/>
                <w:szCs w:val="24"/>
                <w:lang w:eastAsia="sv-SE"/>
                <w14:ligatures w14:val="none"/>
              </w:rPr>
              <w:t>880 kr</w:t>
            </w:r>
          </w:p>
        </w:tc>
      </w:tr>
      <w:tr w:rsidR="009902FD" w:rsidRPr="009902FD" w14:paraId="28BFD18F" w14:textId="77777777" w:rsidTr="009902FD">
        <w:tc>
          <w:tcPr>
            <w:tcW w:w="2708" w:type="dxa"/>
            <w:tcBorders>
              <w:top w:val="outset" w:sz="6" w:space="0" w:color="auto"/>
              <w:left w:val="outset" w:sz="6" w:space="0" w:color="auto"/>
              <w:bottom w:val="outset" w:sz="6" w:space="0" w:color="auto"/>
              <w:right w:val="outset" w:sz="6" w:space="0" w:color="auto"/>
            </w:tcBorders>
            <w:vAlign w:val="center"/>
            <w:hideMark/>
          </w:tcPr>
          <w:p w14:paraId="2BBBA64E" w14:textId="77777777" w:rsidR="009902FD" w:rsidRPr="009902FD" w:rsidRDefault="009902FD" w:rsidP="009902FD">
            <w:pPr>
              <w:spacing w:line="240" w:lineRule="auto"/>
              <w:rPr>
                <w:rFonts w:ascii="Times New Roman" w:eastAsia="Times New Roman" w:hAnsi="Times New Roman" w:cs="Times New Roman"/>
                <w:color w:val="auto"/>
                <w:kern w:val="0"/>
                <w:sz w:val="24"/>
                <w:szCs w:val="24"/>
                <w:lang w:eastAsia="sv-SE"/>
                <w14:ligatures w14:val="none"/>
              </w:rPr>
            </w:pPr>
            <w:r w:rsidRPr="009902FD">
              <w:rPr>
                <w:rFonts w:ascii="Times New Roman" w:eastAsia="Times New Roman" w:hAnsi="Times New Roman" w:cs="Times New Roman"/>
                <w:color w:val="auto"/>
                <w:kern w:val="0"/>
                <w:sz w:val="24"/>
                <w:szCs w:val="24"/>
                <w:lang w:eastAsia="sv-SE"/>
                <w14:ligatures w14:val="none"/>
              </w:rPr>
              <w:t>Ungdomslag U11-U12</w:t>
            </w:r>
          </w:p>
        </w:tc>
        <w:tc>
          <w:tcPr>
            <w:tcW w:w="3199" w:type="dxa"/>
            <w:tcBorders>
              <w:top w:val="outset" w:sz="6" w:space="0" w:color="auto"/>
              <w:left w:val="outset" w:sz="6" w:space="0" w:color="auto"/>
              <w:bottom w:val="outset" w:sz="6" w:space="0" w:color="auto"/>
              <w:right w:val="outset" w:sz="6" w:space="0" w:color="auto"/>
            </w:tcBorders>
            <w:vAlign w:val="center"/>
            <w:hideMark/>
          </w:tcPr>
          <w:p w14:paraId="58E7C61E" w14:textId="77777777" w:rsidR="009902FD" w:rsidRPr="009902FD" w:rsidRDefault="009902FD" w:rsidP="009902FD">
            <w:pPr>
              <w:spacing w:line="240" w:lineRule="auto"/>
              <w:rPr>
                <w:rFonts w:ascii="Times New Roman" w:eastAsia="Times New Roman" w:hAnsi="Times New Roman" w:cs="Times New Roman"/>
                <w:color w:val="auto"/>
                <w:kern w:val="0"/>
                <w:sz w:val="24"/>
                <w:szCs w:val="24"/>
                <w:lang w:eastAsia="sv-SE"/>
                <w14:ligatures w14:val="none"/>
              </w:rPr>
            </w:pPr>
            <w:r w:rsidRPr="009902FD">
              <w:rPr>
                <w:rFonts w:ascii="Times New Roman" w:eastAsia="Times New Roman" w:hAnsi="Times New Roman" w:cs="Times New Roman"/>
                <w:color w:val="auto"/>
                <w:kern w:val="0"/>
                <w:sz w:val="24"/>
                <w:szCs w:val="24"/>
                <w:lang w:eastAsia="sv-SE"/>
                <w14:ligatures w14:val="none"/>
              </w:rPr>
              <w:t> </w:t>
            </w:r>
          </w:p>
        </w:tc>
        <w:tc>
          <w:tcPr>
            <w:tcW w:w="4068" w:type="dxa"/>
            <w:tcBorders>
              <w:top w:val="outset" w:sz="6" w:space="0" w:color="auto"/>
              <w:left w:val="outset" w:sz="6" w:space="0" w:color="auto"/>
              <w:bottom w:val="outset" w:sz="6" w:space="0" w:color="auto"/>
              <w:right w:val="outset" w:sz="6" w:space="0" w:color="auto"/>
            </w:tcBorders>
            <w:vAlign w:val="center"/>
            <w:hideMark/>
          </w:tcPr>
          <w:p w14:paraId="4EA84730" w14:textId="77777777" w:rsidR="009902FD" w:rsidRPr="009902FD" w:rsidRDefault="009902FD" w:rsidP="009902FD">
            <w:pPr>
              <w:spacing w:line="240" w:lineRule="auto"/>
              <w:rPr>
                <w:rFonts w:ascii="Times New Roman" w:eastAsia="Times New Roman" w:hAnsi="Times New Roman" w:cs="Times New Roman"/>
                <w:color w:val="auto"/>
                <w:kern w:val="0"/>
                <w:sz w:val="24"/>
                <w:szCs w:val="24"/>
                <w:lang w:eastAsia="sv-SE"/>
                <w14:ligatures w14:val="none"/>
              </w:rPr>
            </w:pPr>
            <w:r w:rsidRPr="009902FD">
              <w:rPr>
                <w:rFonts w:ascii="Times New Roman" w:eastAsia="Times New Roman" w:hAnsi="Times New Roman" w:cs="Times New Roman"/>
                <w:color w:val="auto"/>
                <w:kern w:val="0"/>
                <w:sz w:val="24"/>
                <w:szCs w:val="24"/>
                <w:lang w:eastAsia="sv-SE"/>
                <w14:ligatures w14:val="none"/>
              </w:rPr>
              <w:t>440 kr</w:t>
            </w:r>
          </w:p>
        </w:tc>
      </w:tr>
      <w:tr w:rsidR="009902FD" w:rsidRPr="009902FD" w14:paraId="06F3CF6B" w14:textId="77777777" w:rsidTr="009902FD">
        <w:tc>
          <w:tcPr>
            <w:tcW w:w="2708" w:type="dxa"/>
            <w:tcBorders>
              <w:top w:val="outset" w:sz="6" w:space="0" w:color="auto"/>
              <w:left w:val="outset" w:sz="6" w:space="0" w:color="auto"/>
              <w:bottom w:val="outset" w:sz="6" w:space="0" w:color="auto"/>
              <w:right w:val="outset" w:sz="6" w:space="0" w:color="auto"/>
            </w:tcBorders>
            <w:vAlign w:val="center"/>
            <w:hideMark/>
          </w:tcPr>
          <w:p w14:paraId="61D71B9C" w14:textId="77777777" w:rsidR="009902FD" w:rsidRPr="009902FD" w:rsidRDefault="009902FD" w:rsidP="009902FD">
            <w:pPr>
              <w:spacing w:line="240" w:lineRule="auto"/>
              <w:rPr>
                <w:rFonts w:ascii="Times New Roman" w:eastAsia="Times New Roman" w:hAnsi="Times New Roman" w:cs="Times New Roman"/>
                <w:color w:val="auto"/>
                <w:kern w:val="0"/>
                <w:sz w:val="24"/>
                <w:szCs w:val="24"/>
                <w:lang w:eastAsia="sv-SE"/>
                <w14:ligatures w14:val="none"/>
              </w:rPr>
            </w:pPr>
            <w:r w:rsidRPr="009902FD">
              <w:rPr>
                <w:rFonts w:ascii="Times New Roman" w:eastAsia="Times New Roman" w:hAnsi="Times New Roman" w:cs="Times New Roman"/>
                <w:color w:val="auto"/>
                <w:kern w:val="0"/>
                <w:sz w:val="24"/>
                <w:szCs w:val="24"/>
                <w:lang w:eastAsia="sv-SE"/>
                <w14:ligatures w14:val="none"/>
              </w:rPr>
              <w:t>Veteranlag</w:t>
            </w:r>
          </w:p>
        </w:tc>
        <w:tc>
          <w:tcPr>
            <w:tcW w:w="3199" w:type="dxa"/>
            <w:tcBorders>
              <w:top w:val="outset" w:sz="6" w:space="0" w:color="auto"/>
              <w:left w:val="outset" w:sz="6" w:space="0" w:color="auto"/>
              <w:bottom w:val="outset" w:sz="6" w:space="0" w:color="auto"/>
              <w:right w:val="outset" w:sz="6" w:space="0" w:color="auto"/>
            </w:tcBorders>
            <w:vAlign w:val="center"/>
            <w:hideMark/>
          </w:tcPr>
          <w:p w14:paraId="144B2683" w14:textId="77777777" w:rsidR="009902FD" w:rsidRPr="009902FD" w:rsidRDefault="009902FD" w:rsidP="009902FD">
            <w:pPr>
              <w:spacing w:line="240" w:lineRule="auto"/>
              <w:rPr>
                <w:rFonts w:ascii="Times New Roman" w:eastAsia="Times New Roman" w:hAnsi="Times New Roman" w:cs="Times New Roman"/>
                <w:color w:val="auto"/>
                <w:kern w:val="0"/>
                <w:sz w:val="24"/>
                <w:szCs w:val="24"/>
                <w:lang w:eastAsia="sv-SE"/>
                <w14:ligatures w14:val="none"/>
              </w:rPr>
            </w:pPr>
            <w:r w:rsidRPr="009902FD">
              <w:rPr>
                <w:rFonts w:ascii="Times New Roman" w:eastAsia="Times New Roman" w:hAnsi="Times New Roman" w:cs="Times New Roman"/>
                <w:color w:val="auto"/>
                <w:kern w:val="0"/>
                <w:sz w:val="24"/>
                <w:szCs w:val="24"/>
                <w:lang w:eastAsia="sv-SE"/>
                <w14:ligatures w14:val="none"/>
              </w:rPr>
              <w:t> </w:t>
            </w:r>
          </w:p>
        </w:tc>
        <w:tc>
          <w:tcPr>
            <w:tcW w:w="4068" w:type="dxa"/>
            <w:tcBorders>
              <w:top w:val="outset" w:sz="6" w:space="0" w:color="auto"/>
              <w:left w:val="outset" w:sz="6" w:space="0" w:color="auto"/>
              <w:bottom w:val="outset" w:sz="6" w:space="0" w:color="auto"/>
              <w:right w:val="outset" w:sz="6" w:space="0" w:color="auto"/>
            </w:tcBorders>
            <w:vAlign w:val="center"/>
            <w:hideMark/>
          </w:tcPr>
          <w:p w14:paraId="22112637" w14:textId="77777777" w:rsidR="009902FD" w:rsidRPr="009902FD" w:rsidRDefault="009902FD" w:rsidP="009902FD">
            <w:pPr>
              <w:spacing w:line="240" w:lineRule="auto"/>
              <w:rPr>
                <w:rFonts w:ascii="Times New Roman" w:eastAsia="Times New Roman" w:hAnsi="Times New Roman" w:cs="Times New Roman"/>
                <w:color w:val="auto"/>
                <w:kern w:val="0"/>
                <w:sz w:val="24"/>
                <w:szCs w:val="24"/>
                <w:lang w:eastAsia="sv-SE"/>
                <w14:ligatures w14:val="none"/>
              </w:rPr>
            </w:pPr>
            <w:r w:rsidRPr="009902FD">
              <w:rPr>
                <w:rFonts w:ascii="Times New Roman" w:eastAsia="Times New Roman" w:hAnsi="Times New Roman" w:cs="Times New Roman"/>
                <w:color w:val="auto"/>
                <w:kern w:val="0"/>
                <w:sz w:val="24"/>
                <w:szCs w:val="24"/>
                <w:lang w:eastAsia="sv-SE"/>
                <w14:ligatures w14:val="none"/>
              </w:rPr>
              <w:t>1.750 kr</w:t>
            </w:r>
          </w:p>
        </w:tc>
      </w:tr>
      <w:tr w:rsidR="009902FD" w:rsidRPr="009902FD" w14:paraId="044EE1D1" w14:textId="77777777" w:rsidTr="009902FD">
        <w:tc>
          <w:tcPr>
            <w:tcW w:w="2708" w:type="dxa"/>
            <w:tcBorders>
              <w:top w:val="outset" w:sz="6" w:space="0" w:color="auto"/>
              <w:left w:val="outset" w:sz="6" w:space="0" w:color="auto"/>
              <w:bottom w:val="outset" w:sz="6" w:space="0" w:color="auto"/>
              <w:right w:val="outset" w:sz="6" w:space="0" w:color="auto"/>
            </w:tcBorders>
            <w:vAlign w:val="center"/>
            <w:hideMark/>
          </w:tcPr>
          <w:p w14:paraId="526901A1" w14:textId="77777777" w:rsidR="009902FD" w:rsidRPr="009902FD" w:rsidRDefault="009902FD" w:rsidP="009902FD">
            <w:pPr>
              <w:spacing w:line="240" w:lineRule="auto"/>
              <w:rPr>
                <w:rFonts w:ascii="Times New Roman" w:eastAsia="Times New Roman" w:hAnsi="Times New Roman" w:cs="Times New Roman"/>
                <w:color w:val="auto"/>
                <w:kern w:val="0"/>
                <w:sz w:val="24"/>
                <w:szCs w:val="24"/>
                <w:lang w:eastAsia="sv-SE"/>
                <w14:ligatures w14:val="none"/>
              </w:rPr>
            </w:pPr>
            <w:r w:rsidRPr="009902FD">
              <w:rPr>
                <w:rFonts w:ascii="Times New Roman" w:eastAsia="Times New Roman" w:hAnsi="Times New Roman" w:cs="Times New Roman"/>
                <w:color w:val="auto"/>
                <w:kern w:val="0"/>
                <w:sz w:val="24"/>
                <w:szCs w:val="24"/>
                <w:lang w:eastAsia="sv-SE"/>
                <w14:ligatures w14:val="none"/>
              </w:rPr>
              <w:t>Domare herr/ dam</w:t>
            </w:r>
          </w:p>
        </w:tc>
        <w:tc>
          <w:tcPr>
            <w:tcW w:w="3199" w:type="dxa"/>
            <w:tcBorders>
              <w:top w:val="outset" w:sz="6" w:space="0" w:color="auto"/>
              <w:left w:val="outset" w:sz="6" w:space="0" w:color="auto"/>
              <w:bottom w:val="outset" w:sz="6" w:space="0" w:color="auto"/>
              <w:right w:val="outset" w:sz="6" w:space="0" w:color="auto"/>
            </w:tcBorders>
            <w:vAlign w:val="center"/>
            <w:hideMark/>
          </w:tcPr>
          <w:p w14:paraId="21705B73" w14:textId="77777777" w:rsidR="009902FD" w:rsidRPr="009902FD" w:rsidRDefault="009902FD" w:rsidP="009902FD">
            <w:pPr>
              <w:spacing w:line="240" w:lineRule="auto"/>
              <w:rPr>
                <w:rFonts w:ascii="Times New Roman" w:eastAsia="Times New Roman" w:hAnsi="Times New Roman" w:cs="Times New Roman"/>
                <w:color w:val="auto"/>
                <w:kern w:val="0"/>
                <w:sz w:val="24"/>
                <w:szCs w:val="24"/>
                <w:lang w:eastAsia="sv-SE"/>
                <w14:ligatures w14:val="none"/>
              </w:rPr>
            </w:pPr>
            <w:r w:rsidRPr="009902FD">
              <w:rPr>
                <w:rFonts w:ascii="Times New Roman" w:eastAsia="Times New Roman" w:hAnsi="Times New Roman" w:cs="Times New Roman"/>
                <w:color w:val="auto"/>
                <w:kern w:val="0"/>
                <w:sz w:val="24"/>
                <w:szCs w:val="24"/>
                <w:lang w:eastAsia="sv-SE"/>
                <w14:ligatures w14:val="none"/>
              </w:rPr>
              <w:t>Individuell försäkring</w:t>
            </w:r>
          </w:p>
        </w:tc>
        <w:tc>
          <w:tcPr>
            <w:tcW w:w="4068" w:type="dxa"/>
            <w:tcBorders>
              <w:top w:val="outset" w:sz="6" w:space="0" w:color="auto"/>
              <w:left w:val="outset" w:sz="6" w:space="0" w:color="auto"/>
              <w:bottom w:val="outset" w:sz="6" w:space="0" w:color="auto"/>
              <w:right w:val="outset" w:sz="6" w:space="0" w:color="auto"/>
            </w:tcBorders>
            <w:vAlign w:val="center"/>
            <w:hideMark/>
          </w:tcPr>
          <w:p w14:paraId="6E711C12" w14:textId="77777777" w:rsidR="009902FD" w:rsidRPr="009902FD" w:rsidRDefault="009902FD" w:rsidP="009902FD">
            <w:pPr>
              <w:spacing w:line="240" w:lineRule="auto"/>
              <w:rPr>
                <w:rFonts w:ascii="Times New Roman" w:eastAsia="Times New Roman" w:hAnsi="Times New Roman" w:cs="Times New Roman"/>
                <w:color w:val="auto"/>
                <w:kern w:val="0"/>
                <w:sz w:val="24"/>
                <w:szCs w:val="24"/>
                <w:lang w:eastAsia="sv-SE"/>
                <w14:ligatures w14:val="none"/>
              </w:rPr>
            </w:pPr>
            <w:r w:rsidRPr="009902FD">
              <w:rPr>
                <w:rFonts w:ascii="Times New Roman" w:eastAsia="Times New Roman" w:hAnsi="Times New Roman" w:cs="Times New Roman"/>
                <w:color w:val="auto"/>
                <w:kern w:val="0"/>
                <w:sz w:val="24"/>
                <w:szCs w:val="24"/>
                <w:lang w:eastAsia="sv-SE"/>
                <w14:ligatures w14:val="none"/>
              </w:rPr>
              <w:t>90 kr/person</w:t>
            </w:r>
          </w:p>
        </w:tc>
      </w:tr>
    </w:tbl>
    <w:p w14:paraId="6139CB64" w14:textId="77777777" w:rsidR="009902FD" w:rsidRPr="009902FD" w:rsidRDefault="009902FD" w:rsidP="009902FD">
      <w:pPr>
        <w:shd w:val="clear" w:color="auto" w:fill="FFFFFF"/>
        <w:spacing w:after="100" w:afterAutospacing="1" w:line="240" w:lineRule="auto"/>
        <w:rPr>
          <w:rFonts w:ascii="Arial" w:eastAsia="Times New Roman" w:hAnsi="Arial" w:cs="Arial"/>
          <w:color w:val="222222"/>
          <w:kern w:val="0"/>
          <w:sz w:val="27"/>
          <w:szCs w:val="27"/>
          <w:lang w:eastAsia="sv-SE"/>
          <w14:ligatures w14:val="none"/>
        </w:rPr>
      </w:pPr>
      <w:r w:rsidRPr="009902FD">
        <w:rPr>
          <w:rFonts w:ascii="Arial" w:eastAsia="Times New Roman" w:hAnsi="Arial" w:cs="Arial"/>
          <w:color w:val="222222"/>
          <w:kern w:val="0"/>
          <w:sz w:val="27"/>
          <w:szCs w:val="27"/>
          <w:lang w:eastAsia="sv-SE"/>
          <w14:ligatures w14:val="none"/>
        </w:rPr>
        <w:t>Ett lag får innehålla ett obegränsat antal spelare. Spelare kan ex representera både juniorlag och A-lag under samma säsong utan att det påverkar avgiftens storlek. Frågor angående avgifter ställs till respektive distrikts ishockeyförbund.</w:t>
      </w:r>
    </w:p>
    <w:p w14:paraId="013CAB93" w14:textId="77777777" w:rsidR="009902FD" w:rsidRPr="009902FD" w:rsidRDefault="009902FD" w:rsidP="009902FD">
      <w:pPr>
        <w:shd w:val="clear" w:color="auto" w:fill="FFFFFF"/>
        <w:spacing w:after="100" w:afterAutospacing="1" w:line="240" w:lineRule="auto"/>
        <w:rPr>
          <w:rFonts w:ascii="Arial" w:eastAsia="Times New Roman" w:hAnsi="Arial" w:cs="Arial"/>
          <w:color w:val="222222"/>
          <w:kern w:val="0"/>
          <w:sz w:val="27"/>
          <w:szCs w:val="27"/>
          <w:lang w:eastAsia="sv-SE"/>
          <w14:ligatures w14:val="none"/>
        </w:rPr>
      </w:pPr>
      <w:r w:rsidRPr="009902FD">
        <w:rPr>
          <w:rFonts w:ascii="Arial" w:eastAsia="Times New Roman" w:hAnsi="Arial" w:cs="Arial"/>
          <w:b/>
          <w:bCs/>
          <w:color w:val="222222"/>
          <w:kern w:val="0"/>
          <w:sz w:val="27"/>
          <w:szCs w:val="27"/>
          <w:lang w:eastAsia="sv-SE"/>
          <w14:ligatures w14:val="none"/>
        </w:rPr>
        <w:t>Registrering</w:t>
      </w:r>
    </w:p>
    <w:p w14:paraId="0F8EDDA1" w14:textId="77777777" w:rsidR="009902FD" w:rsidRPr="009902FD" w:rsidRDefault="009902FD" w:rsidP="009902FD">
      <w:pPr>
        <w:shd w:val="clear" w:color="auto" w:fill="FFFFFF"/>
        <w:spacing w:after="100" w:afterAutospacing="1" w:line="240" w:lineRule="auto"/>
        <w:rPr>
          <w:rFonts w:ascii="Arial" w:eastAsia="Times New Roman" w:hAnsi="Arial" w:cs="Arial"/>
          <w:color w:val="222222"/>
          <w:kern w:val="0"/>
          <w:sz w:val="27"/>
          <w:szCs w:val="27"/>
          <w:lang w:eastAsia="sv-SE"/>
          <w14:ligatures w14:val="none"/>
        </w:rPr>
      </w:pPr>
      <w:r w:rsidRPr="009902FD">
        <w:rPr>
          <w:rFonts w:ascii="Arial" w:eastAsia="Times New Roman" w:hAnsi="Arial" w:cs="Arial"/>
          <w:color w:val="222222"/>
          <w:kern w:val="0"/>
          <w:sz w:val="27"/>
          <w:szCs w:val="27"/>
          <w:lang w:eastAsia="sv-SE"/>
          <w14:ligatures w14:val="none"/>
        </w:rPr>
        <w:t xml:space="preserve">Förening ska registrera sina spelare i spelarkortsregistret (TSM). </w:t>
      </w:r>
      <w:proofErr w:type="spellStart"/>
      <w:r w:rsidRPr="009902FD">
        <w:rPr>
          <w:rFonts w:ascii="Arial" w:eastAsia="Times New Roman" w:hAnsi="Arial" w:cs="Arial"/>
          <w:color w:val="222222"/>
          <w:kern w:val="0"/>
          <w:sz w:val="27"/>
          <w:szCs w:val="27"/>
          <w:lang w:eastAsia="sv-SE"/>
          <w14:ligatures w14:val="none"/>
        </w:rPr>
        <w:t>Gjensidige</w:t>
      </w:r>
      <w:proofErr w:type="spellEnd"/>
      <w:r w:rsidRPr="009902FD">
        <w:rPr>
          <w:rFonts w:ascii="Arial" w:eastAsia="Times New Roman" w:hAnsi="Arial" w:cs="Arial"/>
          <w:color w:val="222222"/>
          <w:kern w:val="0"/>
          <w:sz w:val="27"/>
          <w:szCs w:val="27"/>
          <w:lang w:eastAsia="sv-SE"/>
          <w14:ligatures w14:val="none"/>
        </w:rPr>
        <w:t xml:space="preserve"> kommer att använda detta register för kontroll av licens och tillhörighet. Spelarna ska vara registrerade i registret den 1 oktober.</w:t>
      </w:r>
    </w:p>
    <w:p w14:paraId="76D917F1" w14:textId="77777777" w:rsidR="009902FD" w:rsidRPr="009902FD" w:rsidRDefault="009902FD" w:rsidP="009902FD">
      <w:pPr>
        <w:shd w:val="clear" w:color="auto" w:fill="FFFFFF"/>
        <w:spacing w:after="100" w:afterAutospacing="1" w:line="240" w:lineRule="auto"/>
        <w:rPr>
          <w:rFonts w:ascii="Arial" w:eastAsia="Times New Roman" w:hAnsi="Arial" w:cs="Arial"/>
          <w:color w:val="222222"/>
          <w:kern w:val="0"/>
          <w:sz w:val="27"/>
          <w:szCs w:val="27"/>
          <w:lang w:eastAsia="sv-SE"/>
          <w14:ligatures w14:val="none"/>
        </w:rPr>
      </w:pPr>
      <w:r w:rsidRPr="009902FD">
        <w:rPr>
          <w:rFonts w:ascii="Arial" w:eastAsia="Times New Roman" w:hAnsi="Arial" w:cs="Arial"/>
          <w:b/>
          <w:bCs/>
          <w:color w:val="222222"/>
          <w:kern w:val="0"/>
          <w:sz w:val="27"/>
          <w:szCs w:val="27"/>
          <w:lang w:eastAsia="sv-SE"/>
          <w14:ligatures w14:val="none"/>
        </w:rPr>
        <w:t>Personnummer</w:t>
      </w:r>
    </w:p>
    <w:p w14:paraId="01787593" w14:textId="77777777" w:rsidR="009902FD" w:rsidRPr="009902FD" w:rsidRDefault="009902FD" w:rsidP="009902FD">
      <w:pPr>
        <w:shd w:val="clear" w:color="auto" w:fill="FFFFFF"/>
        <w:spacing w:after="100" w:afterAutospacing="1" w:line="240" w:lineRule="auto"/>
        <w:rPr>
          <w:rFonts w:ascii="Arial" w:eastAsia="Times New Roman" w:hAnsi="Arial" w:cs="Arial"/>
          <w:color w:val="222222"/>
          <w:kern w:val="0"/>
          <w:sz w:val="27"/>
          <w:szCs w:val="27"/>
          <w:lang w:eastAsia="sv-SE"/>
          <w14:ligatures w14:val="none"/>
        </w:rPr>
      </w:pPr>
      <w:r w:rsidRPr="009902FD">
        <w:rPr>
          <w:rFonts w:ascii="Arial" w:eastAsia="Times New Roman" w:hAnsi="Arial" w:cs="Arial"/>
          <w:color w:val="222222"/>
          <w:kern w:val="0"/>
          <w:sz w:val="27"/>
          <w:szCs w:val="27"/>
          <w:lang w:eastAsia="sv-SE"/>
          <w14:ligatures w14:val="none"/>
        </w:rPr>
        <w:t xml:space="preserve">Vid anmälan av nya spelare måste alltid fullständigt personnummer lämnas. </w:t>
      </w:r>
      <w:proofErr w:type="spellStart"/>
      <w:r w:rsidRPr="009902FD">
        <w:rPr>
          <w:rFonts w:ascii="Arial" w:eastAsia="Times New Roman" w:hAnsi="Arial" w:cs="Arial"/>
          <w:color w:val="222222"/>
          <w:kern w:val="0"/>
          <w:sz w:val="27"/>
          <w:szCs w:val="27"/>
          <w:lang w:eastAsia="sv-SE"/>
          <w14:ligatures w14:val="none"/>
        </w:rPr>
        <w:t>Gjensidige</w:t>
      </w:r>
      <w:proofErr w:type="spellEnd"/>
      <w:r w:rsidRPr="009902FD">
        <w:rPr>
          <w:rFonts w:ascii="Arial" w:eastAsia="Times New Roman" w:hAnsi="Arial" w:cs="Arial"/>
          <w:color w:val="222222"/>
          <w:kern w:val="0"/>
          <w:sz w:val="27"/>
          <w:szCs w:val="27"/>
          <w:lang w:eastAsia="sv-SE"/>
          <w14:ligatures w14:val="none"/>
        </w:rPr>
        <w:t xml:space="preserve"> behöver det som underlag för att kunna reglera en eventuell skada. Personnumret ska bestå av födelseår, -månad och -dag samt ett fyrsiffrigt födelsenummer. Spelare som är utländsk medborgare och ännu inte har erhållit sina fyra sista siffor, ska använda ‘’UTLK’’ (kvinna) eller ’’UTLM’’¯ (man) i stället.</w:t>
      </w:r>
    </w:p>
    <w:p w14:paraId="05432B66" w14:textId="77777777" w:rsidR="009902FD" w:rsidRPr="009902FD" w:rsidRDefault="009902FD" w:rsidP="009902FD">
      <w:pPr>
        <w:shd w:val="clear" w:color="auto" w:fill="FFFFFF"/>
        <w:spacing w:after="100" w:afterAutospacing="1" w:line="240" w:lineRule="auto"/>
        <w:rPr>
          <w:rFonts w:ascii="Arial" w:eastAsia="Times New Roman" w:hAnsi="Arial" w:cs="Arial"/>
          <w:color w:val="222222"/>
          <w:kern w:val="0"/>
          <w:sz w:val="27"/>
          <w:szCs w:val="27"/>
          <w:lang w:eastAsia="sv-SE"/>
          <w14:ligatures w14:val="none"/>
        </w:rPr>
      </w:pPr>
      <w:r w:rsidRPr="009902FD">
        <w:rPr>
          <w:rFonts w:ascii="Arial" w:eastAsia="Times New Roman" w:hAnsi="Arial" w:cs="Arial"/>
          <w:b/>
          <w:bCs/>
          <w:color w:val="222222"/>
          <w:kern w:val="0"/>
          <w:sz w:val="27"/>
          <w:szCs w:val="27"/>
          <w:lang w:eastAsia="sv-SE"/>
          <w14:ligatures w14:val="none"/>
        </w:rPr>
        <w:t>ANNAT BRA ATT VETA:</w:t>
      </w:r>
    </w:p>
    <w:p w14:paraId="7CE494DC" w14:textId="77777777" w:rsidR="009902FD" w:rsidRPr="009902FD" w:rsidRDefault="009902FD" w:rsidP="009902FD">
      <w:pPr>
        <w:shd w:val="clear" w:color="auto" w:fill="FFFFFF"/>
        <w:spacing w:after="100" w:afterAutospacing="1" w:line="240" w:lineRule="auto"/>
        <w:rPr>
          <w:rFonts w:ascii="Arial" w:eastAsia="Times New Roman" w:hAnsi="Arial" w:cs="Arial"/>
          <w:color w:val="222222"/>
          <w:kern w:val="0"/>
          <w:sz w:val="27"/>
          <w:szCs w:val="27"/>
          <w:lang w:eastAsia="sv-SE"/>
          <w14:ligatures w14:val="none"/>
        </w:rPr>
      </w:pPr>
      <w:r w:rsidRPr="009902FD">
        <w:rPr>
          <w:rFonts w:ascii="Arial" w:eastAsia="Times New Roman" w:hAnsi="Arial" w:cs="Arial"/>
          <w:b/>
          <w:bCs/>
          <w:color w:val="222222"/>
          <w:kern w:val="0"/>
          <w:sz w:val="27"/>
          <w:szCs w:val="27"/>
          <w:lang w:eastAsia="sv-SE"/>
          <w14:ligatures w14:val="none"/>
        </w:rPr>
        <w:t>Dubbelförsäkring</w:t>
      </w:r>
    </w:p>
    <w:p w14:paraId="682FB915" w14:textId="77777777" w:rsidR="009902FD" w:rsidRPr="009902FD" w:rsidRDefault="009902FD" w:rsidP="009902FD">
      <w:pPr>
        <w:shd w:val="clear" w:color="auto" w:fill="FFFFFF"/>
        <w:spacing w:after="100" w:afterAutospacing="1" w:line="240" w:lineRule="auto"/>
        <w:rPr>
          <w:rFonts w:ascii="Arial" w:eastAsia="Times New Roman" w:hAnsi="Arial" w:cs="Arial"/>
          <w:color w:val="222222"/>
          <w:kern w:val="0"/>
          <w:sz w:val="27"/>
          <w:szCs w:val="27"/>
          <w:lang w:eastAsia="sv-SE"/>
          <w14:ligatures w14:val="none"/>
        </w:rPr>
      </w:pPr>
      <w:r w:rsidRPr="009902FD">
        <w:rPr>
          <w:rFonts w:ascii="Arial" w:eastAsia="Times New Roman" w:hAnsi="Arial" w:cs="Arial"/>
          <w:color w:val="222222"/>
          <w:kern w:val="0"/>
          <w:sz w:val="27"/>
          <w:szCs w:val="27"/>
          <w:lang w:eastAsia="sv-SE"/>
          <w14:ligatures w14:val="none"/>
        </w:rPr>
        <w:t>Om försäkrad har flera olycksfallsförsäkringar, och skada är ersättningsbar från en sådan, kan invaliditets- och dödsfallsersättning utbetalas även från dessa.</w:t>
      </w:r>
    </w:p>
    <w:p w14:paraId="09DC50A5" w14:textId="77777777" w:rsidR="009902FD" w:rsidRPr="009902FD" w:rsidRDefault="009902FD" w:rsidP="009902FD">
      <w:pPr>
        <w:shd w:val="clear" w:color="auto" w:fill="FFFFFF"/>
        <w:spacing w:after="100" w:afterAutospacing="1" w:line="240" w:lineRule="auto"/>
        <w:rPr>
          <w:rFonts w:ascii="Arial" w:eastAsia="Times New Roman" w:hAnsi="Arial" w:cs="Arial"/>
          <w:color w:val="222222"/>
          <w:kern w:val="0"/>
          <w:sz w:val="27"/>
          <w:szCs w:val="27"/>
          <w:lang w:eastAsia="sv-SE"/>
          <w14:ligatures w14:val="none"/>
        </w:rPr>
      </w:pPr>
      <w:r w:rsidRPr="009902FD">
        <w:rPr>
          <w:rFonts w:ascii="Arial" w:eastAsia="Times New Roman" w:hAnsi="Arial" w:cs="Arial"/>
          <w:b/>
          <w:bCs/>
          <w:color w:val="222222"/>
          <w:kern w:val="0"/>
          <w:sz w:val="27"/>
          <w:szCs w:val="27"/>
          <w:lang w:eastAsia="sv-SE"/>
          <w14:ligatures w14:val="none"/>
        </w:rPr>
        <w:t>Övriga ersättningar kan endast utbetalas från en försäkring.</w:t>
      </w:r>
    </w:p>
    <w:p w14:paraId="640E80A3" w14:textId="77777777" w:rsidR="009902FD" w:rsidRPr="009902FD" w:rsidRDefault="009902FD" w:rsidP="009902FD">
      <w:pPr>
        <w:shd w:val="clear" w:color="auto" w:fill="FFFFFF"/>
        <w:spacing w:after="100" w:afterAutospacing="1" w:line="240" w:lineRule="auto"/>
        <w:rPr>
          <w:rFonts w:ascii="Arial" w:eastAsia="Times New Roman" w:hAnsi="Arial" w:cs="Arial"/>
          <w:color w:val="222222"/>
          <w:kern w:val="0"/>
          <w:sz w:val="27"/>
          <w:szCs w:val="27"/>
          <w:lang w:eastAsia="sv-SE"/>
          <w14:ligatures w14:val="none"/>
        </w:rPr>
      </w:pPr>
      <w:r w:rsidRPr="009902FD">
        <w:rPr>
          <w:rFonts w:ascii="Arial" w:eastAsia="Times New Roman" w:hAnsi="Arial" w:cs="Arial"/>
          <w:color w:val="222222"/>
          <w:kern w:val="0"/>
          <w:sz w:val="27"/>
          <w:szCs w:val="27"/>
          <w:lang w:eastAsia="sv-SE"/>
          <w14:ligatures w14:val="none"/>
        </w:rPr>
        <w:lastRenderedPageBreak/>
        <w:t xml:space="preserve">Då försäkrad har annan olycksfallsförsäkring i </w:t>
      </w:r>
      <w:proofErr w:type="spellStart"/>
      <w:r w:rsidRPr="009902FD">
        <w:rPr>
          <w:rFonts w:ascii="Arial" w:eastAsia="Times New Roman" w:hAnsi="Arial" w:cs="Arial"/>
          <w:color w:val="222222"/>
          <w:kern w:val="0"/>
          <w:sz w:val="27"/>
          <w:szCs w:val="27"/>
          <w:lang w:eastAsia="sv-SE"/>
          <w14:ligatures w14:val="none"/>
        </w:rPr>
        <w:t>Gjensidige</w:t>
      </w:r>
      <w:proofErr w:type="spellEnd"/>
      <w:r w:rsidRPr="009902FD">
        <w:rPr>
          <w:rFonts w:ascii="Arial" w:eastAsia="Times New Roman" w:hAnsi="Arial" w:cs="Arial"/>
          <w:color w:val="222222"/>
          <w:kern w:val="0"/>
          <w:sz w:val="27"/>
          <w:szCs w:val="27"/>
          <w:lang w:eastAsia="sv-SE"/>
          <w14:ligatures w14:val="none"/>
        </w:rPr>
        <w:t>, som medger kostnadsersättning utöver utbetald akutersättning, kan sådan verifierad kostnad ersättas från denna. Finns försäkring tecknad i annat bolag bör krav kunna ställas dit på motsvarande sätt.</w:t>
      </w:r>
    </w:p>
    <w:p w14:paraId="1B69DDFC" w14:textId="77777777" w:rsidR="009902FD" w:rsidRPr="009902FD" w:rsidRDefault="009902FD" w:rsidP="009902FD">
      <w:pPr>
        <w:shd w:val="clear" w:color="auto" w:fill="FFFFFF"/>
        <w:spacing w:after="100" w:afterAutospacing="1" w:line="240" w:lineRule="auto"/>
        <w:rPr>
          <w:rFonts w:ascii="Arial" w:eastAsia="Times New Roman" w:hAnsi="Arial" w:cs="Arial"/>
          <w:color w:val="222222"/>
          <w:kern w:val="0"/>
          <w:sz w:val="27"/>
          <w:szCs w:val="27"/>
          <w:lang w:eastAsia="sv-SE"/>
          <w14:ligatures w14:val="none"/>
        </w:rPr>
      </w:pPr>
      <w:r w:rsidRPr="009902FD">
        <w:rPr>
          <w:rFonts w:ascii="Arial" w:eastAsia="Times New Roman" w:hAnsi="Arial" w:cs="Arial"/>
          <w:b/>
          <w:bCs/>
          <w:color w:val="222222"/>
          <w:kern w:val="0"/>
          <w:sz w:val="27"/>
          <w:szCs w:val="27"/>
          <w:lang w:eastAsia="sv-SE"/>
          <w14:ligatures w14:val="none"/>
        </w:rPr>
        <w:t>Avlönad spelare eller domare</w:t>
      </w:r>
    </w:p>
    <w:p w14:paraId="4775CE2F" w14:textId="77777777" w:rsidR="009902FD" w:rsidRPr="009902FD" w:rsidRDefault="009902FD" w:rsidP="009902FD">
      <w:pPr>
        <w:shd w:val="clear" w:color="auto" w:fill="FFFFFF"/>
        <w:spacing w:after="100" w:afterAutospacing="1" w:line="240" w:lineRule="auto"/>
        <w:rPr>
          <w:rFonts w:ascii="Arial" w:eastAsia="Times New Roman" w:hAnsi="Arial" w:cs="Arial"/>
          <w:color w:val="222222"/>
          <w:kern w:val="0"/>
          <w:sz w:val="27"/>
          <w:szCs w:val="27"/>
          <w:lang w:eastAsia="sv-SE"/>
          <w14:ligatures w14:val="none"/>
        </w:rPr>
      </w:pPr>
      <w:r w:rsidRPr="009902FD">
        <w:rPr>
          <w:rFonts w:ascii="Arial" w:eastAsia="Times New Roman" w:hAnsi="Arial" w:cs="Arial"/>
          <w:color w:val="222222"/>
          <w:kern w:val="0"/>
          <w:sz w:val="27"/>
          <w:szCs w:val="27"/>
          <w:lang w:eastAsia="sv-SE"/>
          <w14:ligatures w14:val="none"/>
        </w:rPr>
        <w:t>För spelare och domare (som har inkomst) bör skadan först anmälas till Försäkringskassan. Detta är viktigt för att du inte ska gå miste om eventuell sjukersättning.</w:t>
      </w:r>
    </w:p>
    <w:p w14:paraId="0D73BF6A" w14:textId="77777777" w:rsidR="009902FD" w:rsidRPr="009902FD" w:rsidRDefault="009902FD" w:rsidP="009902FD">
      <w:pPr>
        <w:shd w:val="clear" w:color="auto" w:fill="FFFFFF"/>
        <w:spacing w:after="100" w:afterAutospacing="1" w:line="240" w:lineRule="auto"/>
        <w:rPr>
          <w:rFonts w:ascii="Arial" w:eastAsia="Times New Roman" w:hAnsi="Arial" w:cs="Arial"/>
          <w:color w:val="222222"/>
          <w:kern w:val="0"/>
          <w:sz w:val="27"/>
          <w:szCs w:val="27"/>
          <w:lang w:eastAsia="sv-SE"/>
          <w14:ligatures w14:val="none"/>
        </w:rPr>
      </w:pPr>
      <w:r w:rsidRPr="009902FD">
        <w:rPr>
          <w:rFonts w:ascii="Arial" w:eastAsia="Times New Roman" w:hAnsi="Arial" w:cs="Arial"/>
          <w:b/>
          <w:bCs/>
          <w:color w:val="222222"/>
          <w:kern w:val="0"/>
          <w:sz w:val="27"/>
          <w:szCs w:val="27"/>
          <w:lang w:eastAsia="sv-SE"/>
          <w14:ligatures w14:val="none"/>
        </w:rPr>
        <w:t>Vid frågor, kontakta oss här:</w:t>
      </w:r>
    </w:p>
    <w:p w14:paraId="2C82ECEC" w14:textId="77777777" w:rsidR="009902FD" w:rsidRPr="009902FD" w:rsidRDefault="009902FD" w:rsidP="009902FD">
      <w:pPr>
        <w:shd w:val="clear" w:color="auto" w:fill="FFFFFF"/>
        <w:spacing w:after="100" w:afterAutospacing="1" w:line="240" w:lineRule="auto"/>
        <w:rPr>
          <w:rFonts w:ascii="Arial" w:eastAsia="Times New Roman" w:hAnsi="Arial" w:cs="Arial"/>
          <w:color w:val="222222"/>
          <w:kern w:val="0"/>
          <w:sz w:val="27"/>
          <w:szCs w:val="27"/>
          <w:lang w:eastAsia="sv-SE"/>
          <w14:ligatures w14:val="none"/>
        </w:rPr>
      </w:pPr>
      <w:r w:rsidRPr="009902FD">
        <w:rPr>
          <w:rFonts w:ascii="Arial" w:eastAsia="Times New Roman" w:hAnsi="Arial" w:cs="Arial"/>
          <w:color w:val="222222"/>
          <w:kern w:val="0"/>
          <w:sz w:val="27"/>
          <w:szCs w:val="27"/>
          <w:lang w:eastAsia="sv-SE"/>
          <w14:ligatures w14:val="none"/>
        </w:rPr>
        <w:t>Carl Rosén</w:t>
      </w:r>
      <w:r w:rsidRPr="009902FD">
        <w:rPr>
          <w:rFonts w:ascii="Arial" w:eastAsia="Times New Roman" w:hAnsi="Arial" w:cs="Arial"/>
          <w:color w:val="222222"/>
          <w:kern w:val="0"/>
          <w:sz w:val="27"/>
          <w:szCs w:val="27"/>
          <w:lang w:eastAsia="sv-SE"/>
          <w14:ligatures w14:val="none"/>
        </w:rPr>
        <w:br/>
        <w:t>Söderberg &amp; Partners</w:t>
      </w:r>
      <w:r w:rsidRPr="009902FD">
        <w:rPr>
          <w:rFonts w:ascii="Arial" w:eastAsia="Times New Roman" w:hAnsi="Arial" w:cs="Arial"/>
          <w:color w:val="222222"/>
          <w:kern w:val="0"/>
          <w:sz w:val="27"/>
          <w:szCs w:val="27"/>
          <w:lang w:eastAsia="sv-SE"/>
          <w14:ligatures w14:val="none"/>
        </w:rPr>
        <w:br/>
        <w:t>Fredsgatan 12</w:t>
      </w:r>
      <w:r w:rsidRPr="009902FD">
        <w:rPr>
          <w:rFonts w:ascii="Arial" w:eastAsia="Times New Roman" w:hAnsi="Arial" w:cs="Arial"/>
          <w:color w:val="222222"/>
          <w:kern w:val="0"/>
          <w:sz w:val="27"/>
          <w:szCs w:val="27"/>
          <w:lang w:eastAsia="sv-SE"/>
          <w14:ligatures w14:val="none"/>
        </w:rPr>
        <w:br/>
        <w:t>111 52 Stockholm</w:t>
      </w:r>
      <w:r w:rsidRPr="009902FD">
        <w:rPr>
          <w:rFonts w:ascii="Arial" w:eastAsia="Times New Roman" w:hAnsi="Arial" w:cs="Arial"/>
          <w:color w:val="222222"/>
          <w:kern w:val="0"/>
          <w:sz w:val="27"/>
          <w:szCs w:val="27"/>
          <w:lang w:eastAsia="sv-SE"/>
          <w14:ligatures w14:val="none"/>
        </w:rPr>
        <w:br/>
        <w:t>070-303 32 36</w:t>
      </w:r>
    </w:p>
    <w:p w14:paraId="35C7E20B" w14:textId="77777777" w:rsidR="009902FD" w:rsidRPr="009902FD" w:rsidRDefault="009902FD" w:rsidP="009902FD">
      <w:pPr>
        <w:shd w:val="clear" w:color="auto" w:fill="FFFFFF"/>
        <w:spacing w:after="100" w:afterAutospacing="1" w:line="240" w:lineRule="auto"/>
        <w:rPr>
          <w:rFonts w:ascii="Arial" w:eastAsia="Times New Roman" w:hAnsi="Arial" w:cs="Arial"/>
          <w:color w:val="222222"/>
          <w:kern w:val="0"/>
          <w:sz w:val="27"/>
          <w:szCs w:val="27"/>
          <w:lang w:eastAsia="sv-SE"/>
          <w14:ligatures w14:val="none"/>
        </w:rPr>
      </w:pPr>
      <w:hyperlink r:id="rId9" w:history="1">
        <w:r w:rsidRPr="009902FD">
          <w:rPr>
            <w:rFonts w:ascii="Arial" w:eastAsia="Times New Roman" w:hAnsi="Arial" w:cs="Arial"/>
            <w:color w:val="0000FF"/>
            <w:kern w:val="0"/>
            <w:sz w:val="27"/>
            <w:szCs w:val="27"/>
            <w:u w:val="single"/>
            <w:lang w:eastAsia="sv-SE"/>
            <w14:ligatures w14:val="none"/>
          </w:rPr>
          <w:t>carl.rosen@soderbergpartners.se</w:t>
        </w:r>
      </w:hyperlink>
    </w:p>
    <w:p w14:paraId="50377E56" w14:textId="77777777" w:rsidR="009902FD" w:rsidRPr="009902FD" w:rsidRDefault="009902FD" w:rsidP="009902FD">
      <w:pPr>
        <w:shd w:val="clear" w:color="auto" w:fill="FFFFFF"/>
        <w:spacing w:after="100" w:afterAutospacing="1" w:line="240" w:lineRule="auto"/>
        <w:rPr>
          <w:rFonts w:ascii="Arial" w:eastAsia="Times New Roman" w:hAnsi="Arial" w:cs="Arial"/>
          <w:color w:val="222222"/>
          <w:kern w:val="0"/>
          <w:sz w:val="27"/>
          <w:szCs w:val="27"/>
          <w:lang w:eastAsia="sv-SE"/>
          <w14:ligatures w14:val="none"/>
        </w:rPr>
      </w:pPr>
      <w:hyperlink r:id="rId10" w:history="1">
        <w:r w:rsidRPr="009902FD">
          <w:rPr>
            <w:rFonts w:ascii="Arial" w:eastAsia="Times New Roman" w:hAnsi="Arial" w:cs="Arial"/>
            <w:b/>
            <w:bCs/>
            <w:color w:val="auto"/>
            <w:kern w:val="0"/>
            <w:sz w:val="27"/>
            <w:szCs w:val="27"/>
            <w:lang w:eastAsia="sv-SE"/>
            <w14:ligatures w14:val="none"/>
          </w:rPr>
          <w:t>www.sportforsakringar.se</w:t>
        </w:r>
      </w:hyperlink>
    </w:p>
    <w:p w14:paraId="7BF687E0" w14:textId="77777777" w:rsidR="009902FD" w:rsidRPr="009902FD" w:rsidRDefault="009902FD" w:rsidP="009902FD">
      <w:pPr>
        <w:shd w:val="clear" w:color="auto" w:fill="FFFFFF"/>
        <w:spacing w:after="100" w:afterAutospacing="1" w:line="240" w:lineRule="auto"/>
        <w:rPr>
          <w:rFonts w:ascii="Arial" w:eastAsia="Times New Roman" w:hAnsi="Arial" w:cs="Arial"/>
          <w:color w:val="222222"/>
          <w:kern w:val="0"/>
          <w:sz w:val="27"/>
          <w:szCs w:val="27"/>
          <w:lang w:eastAsia="sv-SE"/>
          <w14:ligatures w14:val="none"/>
        </w:rPr>
      </w:pPr>
      <w:proofErr w:type="spellStart"/>
      <w:r w:rsidRPr="009902FD">
        <w:rPr>
          <w:rFonts w:ascii="Arial" w:eastAsia="Times New Roman" w:hAnsi="Arial" w:cs="Arial"/>
          <w:color w:val="222222"/>
          <w:kern w:val="0"/>
          <w:sz w:val="27"/>
          <w:szCs w:val="27"/>
          <w:lang w:eastAsia="sv-SE"/>
          <w14:ligatures w14:val="none"/>
        </w:rPr>
        <w:t>Gjensidige</w:t>
      </w:r>
      <w:proofErr w:type="spellEnd"/>
      <w:r w:rsidRPr="009902FD">
        <w:rPr>
          <w:rFonts w:ascii="Arial" w:eastAsia="Times New Roman" w:hAnsi="Arial" w:cs="Arial"/>
          <w:color w:val="222222"/>
          <w:kern w:val="0"/>
          <w:sz w:val="27"/>
          <w:szCs w:val="27"/>
          <w:lang w:eastAsia="sv-SE"/>
          <w14:ligatures w14:val="none"/>
        </w:rPr>
        <w:t xml:space="preserve"> </w:t>
      </w:r>
      <w:proofErr w:type="spellStart"/>
      <w:r w:rsidRPr="009902FD">
        <w:rPr>
          <w:rFonts w:ascii="Arial" w:eastAsia="Times New Roman" w:hAnsi="Arial" w:cs="Arial"/>
          <w:color w:val="222222"/>
          <w:kern w:val="0"/>
          <w:sz w:val="27"/>
          <w:szCs w:val="27"/>
          <w:lang w:eastAsia="sv-SE"/>
          <w14:ligatures w14:val="none"/>
        </w:rPr>
        <w:t>Forsikring</w:t>
      </w:r>
      <w:proofErr w:type="spellEnd"/>
      <w:r w:rsidRPr="009902FD">
        <w:rPr>
          <w:rFonts w:ascii="Arial" w:eastAsia="Times New Roman" w:hAnsi="Arial" w:cs="Arial"/>
          <w:color w:val="222222"/>
          <w:kern w:val="0"/>
          <w:sz w:val="27"/>
          <w:szCs w:val="27"/>
          <w:lang w:eastAsia="sv-SE"/>
          <w14:ligatures w14:val="none"/>
        </w:rPr>
        <w:t xml:space="preserve"> ASA Norge, svensk filial</w:t>
      </w:r>
      <w:r w:rsidRPr="009902FD">
        <w:rPr>
          <w:rFonts w:ascii="Arial" w:eastAsia="Times New Roman" w:hAnsi="Arial" w:cs="Arial"/>
          <w:b/>
          <w:bCs/>
          <w:color w:val="222222"/>
          <w:kern w:val="0"/>
          <w:sz w:val="27"/>
          <w:szCs w:val="27"/>
          <w:lang w:eastAsia="sv-SE"/>
          <w14:ligatures w14:val="none"/>
        </w:rPr>
        <w:br/>
      </w:r>
      <w:r w:rsidRPr="009902FD">
        <w:rPr>
          <w:rFonts w:ascii="Arial" w:eastAsia="Times New Roman" w:hAnsi="Arial" w:cs="Arial"/>
          <w:b/>
          <w:bCs/>
          <w:color w:val="222222"/>
          <w:kern w:val="0"/>
          <w:sz w:val="27"/>
          <w:szCs w:val="27"/>
          <w:lang w:eastAsia="sv-SE"/>
          <w14:ligatures w14:val="none"/>
        </w:rPr>
        <w:br/>
        <w:t>Skadeärenden:</w:t>
      </w:r>
    </w:p>
    <w:p w14:paraId="3BC78606" w14:textId="77777777" w:rsidR="009902FD" w:rsidRPr="009902FD" w:rsidRDefault="009902FD" w:rsidP="009902FD">
      <w:pPr>
        <w:shd w:val="clear" w:color="auto" w:fill="FFFFFF"/>
        <w:spacing w:after="100" w:afterAutospacing="1" w:line="240" w:lineRule="auto"/>
        <w:rPr>
          <w:rFonts w:ascii="Arial" w:eastAsia="Times New Roman" w:hAnsi="Arial" w:cs="Arial"/>
          <w:color w:val="222222"/>
          <w:kern w:val="0"/>
          <w:sz w:val="27"/>
          <w:szCs w:val="27"/>
          <w:lang w:eastAsia="sv-SE"/>
          <w14:ligatures w14:val="none"/>
        </w:rPr>
      </w:pPr>
      <w:hyperlink r:id="rId11" w:tgtFrame="_blank" w:history="1">
        <w:r w:rsidRPr="009902FD">
          <w:rPr>
            <w:rFonts w:ascii="Arial" w:eastAsia="Times New Roman" w:hAnsi="Arial" w:cs="Arial"/>
            <w:color w:val="0000FF"/>
            <w:kern w:val="0"/>
            <w:sz w:val="27"/>
            <w:szCs w:val="27"/>
            <w:u w:val="single"/>
            <w:lang w:eastAsia="sv-SE"/>
            <w14:ligatures w14:val="none"/>
          </w:rPr>
          <w:t>ishockey@gjensidige.se</w:t>
        </w:r>
      </w:hyperlink>
    </w:p>
    <w:p w14:paraId="2B3C6DAA" w14:textId="77777777" w:rsidR="009902FD" w:rsidRPr="00784AF8" w:rsidRDefault="009902FD" w:rsidP="00784AF8">
      <w:pPr>
        <w:pStyle w:val="Text"/>
      </w:pPr>
    </w:p>
    <w:sectPr w:rsidR="009902FD" w:rsidRPr="00784AF8" w:rsidSect="008068B0">
      <w:headerReference w:type="default" r:id="rId12"/>
      <w:footerReference w:type="default" r:id="rId13"/>
      <w:type w:val="continuous"/>
      <w:pgSz w:w="11906" w:h="16838" w:code="9"/>
      <w:pgMar w:top="2750" w:right="964" w:bottom="720" w:left="136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F3DE8" w14:textId="77777777" w:rsidR="009902FD" w:rsidRDefault="009902FD" w:rsidP="009A72F4">
      <w:r>
        <w:separator/>
      </w:r>
    </w:p>
  </w:endnote>
  <w:endnote w:type="continuationSeparator" w:id="0">
    <w:p w14:paraId="39905B74" w14:textId="77777777" w:rsidR="009902FD" w:rsidRDefault="009902FD" w:rsidP="009A7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stom">
    <w:altName w:val="Corbel"/>
    <w:panose1 w:val="02000503020000020004"/>
    <w:charset w:val="00"/>
    <w:family w:val="auto"/>
    <w:pitch w:val="variable"/>
    <w:sig w:usb0="A00000AF" w:usb1="4000204A" w:usb2="00000000" w:usb3="00000000" w:csb0="0000009B" w:csb1="00000000"/>
  </w:font>
  <w:font w:name="Alstom Medium">
    <w:altName w:val="Corbel"/>
    <w:panose1 w:val="02000503020000020004"/>
    <w:charset w:val="00"/>
    <w:family w:val="auto"/>
    <w:pitch w:val="variable"/>
    <w:sig w:usb0="A00000AF" w:usb1="4000204A" w:usb2="00000000" w:usb3="00000000" w:csb0="0000009B"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C8751" w14:textId="77777777" w:rsidR="00C95103" w:rsidRDefault="00C95103">
    <w:pPr>
      <w:pStyle w:val="Sidfot"/>
    </w:pPr>
  </w:p>
  <w:p w14:paraId="556015FA" w14:textId="77777777" w:rsidR="00C95103" w:rsidRDefault="00C95103">
    <w:pPr>
      <w:pStyle w:val="Sidfot"/>
    </w:pPr>
  </w:p>
  <w:p w14:paraId="6237F2B5" w14:textId="77777777" w:rsidR="00C95103" w:rsidRDefault="00C95103">
    <w:pPr>
      <w:pStyle w:val="Sidfot"/>
    </w:pPr>
  </w:p>
  <w:p w14:paraId="1766F042" w14:textId="77777777" w:rsidR="00C95103" w:rsidRDefault="00C95103">
    <w:pPr>
      <w:pStyle w:val="Sidfot"/>
    </w:pPr>
  </w:p>
  <w:p w14:paraId="631BDA08" w14:textId="77777777" w:rsidR="00C95103" w:rsidRDefault="00C951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73758" w14:textId="77777777" w:rsidR="009902FD" w:rsidRDefault="009902FD" w:rsidP="009A72F4">
      <w:r>
        <w:separator/>
      </w:r>
    </w:p>
  </w:footnote>
  <w:footnote w:type="continuationSeparator" w:id="0">
    <w:p w14:paraId="25C9A2D1" w14:textId="77777777" w:rsidR="009902FD" w:rsidRDefault="009902FD" w:rsidP="009A72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315B7" w14:textId="77777777" w:rsidR="00C95103" w:rsidRDefault="00C95103">
    <w:pPr>
      <w:pStyle w:val="Sidhuvud"/>
    </w:pPr>
  </w:p>
  <w:p w14:paraId="3DA4D82F" w14:textId="77777777" w:rsidR="00C95103" w:rsidRPr="008068B0" w:rsidRDefault="00C95103">
    <w:pPr>
      <w:pStyle w:val="Sidhuvud"/>
      <w:rPr>
        <w:lang w:val="en-GB"/>
      </w:rPr>
    </w:pPr>
  </w:p>
  <w:p w14:paraId="78066095" w14:textId="77777777" w:rsidR="00C95103" w:rsidRPr="008068B0" w:rsidRDefault="00C95103">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A477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202D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9054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E434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06B9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48E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18E8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BA9D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2A69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2060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83B34"/>
    <w:multiLevelType w:val="hybridMultilevel"/>
    <w:tmpl w:val="38D247C4"/>
    <w:lvl w:ilvl="0" w:tplc="B2A01450">
      <w:start w:val="1"/>
      <w:numFmt w:val="bullet"/>
      <w:pStyle w:val="Textepuce1"/>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B8C1F97"/>
    <w:multiLevelType w:val="multilevel"/>
    <w:tmpl w:val="19202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E61BB0"/>
    <w:multiLevelType w:val="hybridMultilevel"/>
    <w:tmpl w:val="BF0E0564"/>
    <w:lvl w:ilvl="0" w:tplc="26084D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E936A40"/>
    <w:multiLevelType w:val="multilevel"/>
    <w:tmpl w:val="BCD03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5626E2"/>
    <w:multiLevelType w:val="multilevel"/>
    <w:tmpl w:val="E08E4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EC7A71"/>
    <w:multiLevelType w:val="multilevel"/>
    <w:tmpl w:val="0E4E2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556FF1"/>
    <w:multiLevelType w:val="multilevel"/>
    <w:tmpl w:val="96640B32"/>
    <w:lvl w:ilvl="0">
      <w:start w:val="1"/>
      <w:numFmt w:val="none"/>
      <w:suff w:val="nothing"/>
      <w:lvlText w:val="%1"/>
      <w:lvlJc w:val="left"/>
      <w:pPr>
        <w:ind w:left="0" w:firstLine="0"/>
      </w:pPr>
      <w:rPr>
        <w:rFonts w:hint="default"/>
      </w:rPr>
    </w:lvl>
    <w:lvl w:ilvl="1">
      <w:start w:val="1"/>
      <w:numFmt w:val="none"/>
      <w:pStyle w:val="Rubrik2"/>
      <w:suff w:val="nothing"/>
      <w:lvlText w:val="%1"/>
      <w:lvlJc w:val="left"/>
      <w:pPr>
        <w:ind w:left="0" w:firstLine="0"/>
      </w:pPr>
      <w:rPr>
        <w:rFonts w:hint="default"/>
      </w:rPr>
    </w:lvl>
    <w:lvl w:ilvl="2">
      <w:start w:val="1"/>
      <w:numFmt w:val="decimal"/>
      <w:suff w:val="space"/>
      <w:lvlText w:val="%1%3."/>
      <w:lvlJc w:val="left"/>
      <w:pPr>
        <w:ind w:left="0" w:firstLine="0"/>
      </w:pPr>
      <w:rPr>
        <w:rFonts w:hint="default"/>
      </w:rPr>
    </w:lvl>
    <w:lvl w:ilvl="3">
      <w:start w:val="1"/>
      <w:numFmt w:val="decimal"/>
      <w:pStyle w:val="Rubrik4"/>
      <w:suff w:val="space"/>
      <w:lvlText w:val="%1%3.%4."/>
      <w:lvlJc w:val="left"/>
      <w:pPr>
        <w:ind w:left="0" w:firstLine="0"/>
      </w:pPr>
      <w:rPr>
        <w:rFonts w:hint="default"/>
      </w:rPr>
    </w:lvl>
    <w:lvl w:ilvl="4">
      <w:start w:val="1"/>
      <w:numFmt w:val="decimal"/>
      <w:pStyle w:val="Rubrik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60736675"/>
    <w:multiLevelType w:val="multilevel"/>
    <w:tmpl w:val="B45EE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775889"/>
    <w:multiLevelType w:val="multilevel"/>
    <w:tmpl w:val="A80A1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6C3399"/>
    <w:multiLevelType w:val="multilevel"/>
    <w:tmpl w:val="4940A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0E02E6"/>
    <w:multiLevelType w:val="multilevel"/>
    <w:tmpl w:val="22322D5E"/>
    <w:lvl w:ilvl="0">
      <w:start w:val="1"/>
      <w:numFmt w:val="none"/>
      <w:suff w:val="nothing"/>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decimal"/>
      <w:suff w:val="space"/>
      <w:lvlText w:val="%3."/>
      <w:lvlJc w:val="left"/>
      <w:pPr>
        <w:ind w:left="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16cid:durableId="1637680375">
    <w:abstractNumId w:val="8"/>
  </w:num>
  <w:num w:numId="2" w16cid:durableId="924387479">
    <w:abstractNumId w:val="3"/>
  </w:num>
  <w:num w:numId="3" w16cid:durableId="1185172347">
    <w:abstractNumId w:val="2"/>
  </w:num>
  <w:num w:numId="4" w16cid:durableId="1801219220">
    <w:abstractNumId w:val="1"/>
  </w:num>
  <w:num w:numId="5" w16cid:durableId="117650766">
    <w:abstractNumId w:val="0"/>
  </w:num>
  <w:num w:numId="6" w16cid:durableId="599336330">
    <w:abstractNumId w:val="9"/>
  </w:num>
  <w:num w:numId="7" w16cid:durableId="1755664205">
    <w:abstractNumId w:val="7"/>
  </w:num>
  <w:num w:numId="8" w16cid:durableId="512646445">
    <w:abstractNumId w:val="6"/>
  </w:num>
  <w:num w:numId="9" w16cid:durableId="418792437">
    <w:abstractNumId w:val="5"/>
  </w:num>
  <w:num w:numId="10" w16cid:durableId="694618876">
    <w:abstractNumId w:val="4"/>
  </w:num>
  <w:num w:numId="11" w16cid:durableId="1014041984">
    <w:abstractNumId w:val="10"/>
  </w:num>
  <w:num w:numId="12" w16cid:durableId="58211243">
    <w:abstractNumId w:val="16"/>
  </w:num>
  <w:num w:numId="13" w16cid:durableId="840314572">
    <w:abstractNumId w:val="20"/>
  </w:num>
  <w:num w:numId="14" w16cid:durableId="523596607">
    <w:abstractNumId w:val="12"/>
  </w:num>
  <w:num w:numId="15" w16cid:durableId="1446071118">
    <w:abstractNumId w:val="17"/>
  </w:num>
  <w:num w:numId="16" w16cid:durableId="533155684">
    <w:abstractNumId w:val="15"/>
  </w:num>
  <w:num w:numId="17" w16cid:durableId="1816990000">
    <w:abstractNumId w:val="18"/>
  </w:num>
  <w:num w:numId="18" w16cid:durableId="1225212799">
    <w:abstractNumId w:val="11"/>
  </w:num>
  <w:num w:numId="19" w16cid:durableId="1876692616">
    <w:abstractNumId w:val="14"/>
  </w:num>
  <w:num w:numId="20" w16cid:durableId="1490631676">
    <w:abstractNumId w:val="13"/>
  </w:num>
  <w:num w:numId="21" w16cid:durableId="45187325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2FD"/>
    <w:rsid w:val="00016183"/>
    <w:rsid w:val="000250A1"/>
    <w:rsid w:val="000C711B"/>
    <w:rsid w:val="001102D3"/>
    <w:rsid w:val="00115C19"/>
    <w:rsid w:val="001D6E87"/>
    <w:rsid w:val="002019AB"/>
    <w:rsid w:val="0022180D"/>
    <w:rsid w:val="0024011D"/>
    <w:rsid w:val="00286BBA"/>
    <w:rsid w:val="002B6165"/>
    <w:rsid w:val="003652C0"/>
    <w:rsid w:val="00370CC5"/>
    <w:rsid w:val="003C7C34"/>
    <w:rsid w:val="003E1664"/>
    <w:rsid w:val="003E4266"/>
    <w:rsid w:val="003F02B2"/>
    <w:rsid w:val="00494997"/>
    <w:rsid w:val="005232F9"/>
    <w:rsid w:val="00541672"/>
    <w:rsid w:val="005509A8"/>
    <w:rsid w:val="00550AF2"/>
    <w:rsid w:val="005976C3"/>
    <w:rsid w:val="005C2411"/>
    <w:rsid w:val="006115DE"/>
    <w:rsid w:val="00620CA3"/>
    <w:rsid w:val="006A0FB2"/>
    <w:rsid w:val="006B108E"/>
    <w:rsid w:val="006C296F"/>
    <w:rsid w:val="006E383D"/>
    <w:rsid w:val="006F538E"/>
    <w:rsid w:val="00784AF8"/>
    <w:rsid w:val="008068B0"/>
    <w:rsid w:val="00820FB2"/>
    <w:rsid w:val="00872807"/>
    <w:rsid w:val="00874F1C"/>
    <w:rsid w:val="00880CD4"/>
    <w:rsid w:val="008A5591"/>
    <w:rsid w:val="0093187D"/>
    <w:rsid w:val="00962526"/>
    <w:rsid w:val="00971591"/>
    <w:rsid w:val="009764FA"/>
    <w:rsid w:val="009902FD"/>
    <w:rsid w:val="009A005D"/>
    <w:rsid w:val="009A72F4"/>
    <w:rsid w:val="00A5327E"/>
    <w:rsid w:val="00A6591B"/>
    <w:rsid w:val="00AC680E"/>
    <w:rsid w:val="00B57222"/>
    <w:rsid w:val="00C30949"/>
    <w:rsid w:val="00C328DD"/>
    <w:rsid w:val="00C3751F"/>
    <w:rsid w:val="00C40E24"/>
    <w:rsid w:val="00C8264F"/>
    <w:rsid w:val="00C95103"/>
    <w:rsid w:val="00D65825"/>
    <w:rsid w:val="00DB2103"/>
    <w:rsid w:val="00DC4E42"/>
    <w:rsid w:val="00DF66AA"/>
    <w:rsid w:val="00E255D0"/>
    <w:rsid w:val="00E34CFC"/>
    <w:rsid w:val="00F517AF"/>
    <w:rsid w:val="00F51D4C"/>
    <w:rsid w:val="00F727F4"/>
    <w:rsid w:val="00F76333"/>
    <w:rsid w:val="00F972F0"/>
    <w:rsid w:val="00FA1E79"/>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273EA"/>
  <w15:chartTrackingRefBased/>
  <w15:docId w15:val="{E982FEC6-1C41-4CB9-BAA3-1F0D28182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1E3246" w:themeColor="accent3"/>
        <w:kern w:val="2"/>
        <w:sz w:val="22"/>
        <w:szCs w:val="22"/>
        <w:lang w:val="fr-FR" w:eastAsia="en-US" w:bidi="ar-SA"/>
        <w14:ligatures w14:val="standardContextual"/>
      </w:rPr>
    </w:rPrDefault>
    <w:pPrDefault>
      <w:pPr>
        <w:spacing w:line="252"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AF8"/>
    <w:rPr>
      <w:lang w:val="sv-SE"/>
    </w:rPr>
  </w:style>
  <w:style w:type="paragraph" w:styleId="Rubrik1">
    <w:name w:val="heading 1"/>
    <w:basedOn w:val="Text"/>
    <w:next w:val="Normal"/>
    <w:link w:val="Rubrik1Char"/>
    <w:uiPriority w:val="9"/>
    <w:qFormat/>
    <w:rsid w:val="0024011D"/>
    <w:pPr>
      <w:outlineLvl w:val="0"/>
    </w:pPr>
    <w:rPr>
      <w:rFonts w:asciiTheme="majorHAnsi" w:hAnsiTheme="majorHAnsi"/>
      <w:color w:val="1E3246" w:themeColor="accent3"/>
      <w:sz w:val="24"/>
      <w:szCs w:val="24"/>
    </w:rPr>
  </w:style>
  <w:style w:type="paragraph" w:styleId="Rubrik2">
    <w:name w:val="heading 2"/>
    <w:basedOn w:val="Normal"/>
    <w:next w:val="Normal"/>
    <w:link w:val="Rubrik2Char"/>
    <w:uiPriority w:val="9"/>
    <w:semiHidden/>
    <w:rsid w:val="00FA1E79"/>
    <w:pPr>
      <w:keepNext/>
      <w:keepLines/>
      <w:numPr>
        <w:ilvl w:val="1"/>
        <w:numId w:val="12"/>
      </w:numPr>
      <w:spacing w:before="300" w:line="220" w:lineRule="atLeast"/>
      <w:outlineLvl w:val="1"/>
    </w:pPr>
    <w:rPr>
      <w:rFonts w:asciiTheme="majorHAnsi" w:eastAsiaTheme="majorEastAsia" w:hAnsiTheme="majorHAnsi" w:cstheme="majorBidi"/>
      <w:b/>
      <w:bCs/>
    </w:rPr>
  </w:style>
  <w:style w:type="paragraph" w:styleId="Rubrik3">
    <w:name w:val="heading 3"/>
    <w:basedOn w:val="Rubrik6"/>
    <w:next w:val="Normal"/>
    <w:link w:val="Rubrik3Char"/>
    <w:uiPriority w:val="9"/>
    <w:semiHidden/>
    <w:qFormat/>
    <w:rsid w:val="00784AF8"/>
    <w:pPr>
      <w:outlineLvl w:val="2"/>
    </w:pPr>
  </w:style>
  <w:style w:type="paragraph" w:styleId="Rubrik4">
    <w:name w:val="heading 4"/>
    <w:basedOn w:val="Normal"/>
    <w:next w:val="Normal"/>
    <w:link w:val="Rubrik4Char"/>
    <w:uiPriority w:val="9"/>
    <w:semiHidden/>
    <w:qFormat/>
    <w:rsid w:val="00784AF8"/>
    <w:pPr>
      <w:keepNext/>
      <w:keepLines/>
      <w:numPr>
        <w:ilvl w:val="3"/>
        <w:numId w:val="12"/>
      </w:numPr>
      <w:spacing w:before="160" w:after="60" w:line="260" w:lineRule="atLeast"/>
      <w:outlineLvl w:val="3"/>
    </w:pPr>
    <w:rPr>
      <w:rFonts w:asciiTheme="majorHAnsi" w:eastAsiaTheme="majorEastAsia" w:hAnsiTheme="majorHAnsi" w:cstheme="majorBidi"/>
      <w:b/>
      <w:bCs/>
      <w:iCs/>
      <w:sz w:val="18"/>
      <w:szCs w:val="18"/>
    </w:rPr>
  </w:style>
  <w:style w:type="paragraph" w:styleId="Rubrik5">
    <w:name w:val="heading 5"/>
    <w:basedOn w:val="Normal"/>
    <w:next w:val="Normal"/>
    <w:link w:val="Rubrik5Char"/>
    <w:uiPriority w:val="9"/>
    <w:semiHidden/>
    <w:qFormat/>
    <w:rsid w:val="00784AF8"/>
    <w:pPr>
      <w:keepNext/>
      <w:keepLines/>
      <w:numPr>
        <w:ilvl w:val="4"/>
        <w:numId w:val="12"/>
      </w:numPr>
      <w:spacing w:before="200" w:line="260" w:lineRule="atLeast"/>
      <w:outlineLvl w:val="4"/>
    </w:pPr>
    <w:rPr>
      <w:rFonts w:asciiTheme="majorHAnsi" w:eastAsiaTheme="majorEastAsia" w:hAnsiTheme="majorHAnsi" w:cstheme="majorBidi"/>
      <w:sz w:val="18"/>
      <w:szCs w:val="18"/>
    </w:rPr>
  </w:style>
  <w:style w:type="paragraph" w:styleId="Rubrik6">
    <w:name w:val="heading 6"/>
    <w:basedOn w:val="Rubrik7"/>
    <w:next w:val="Normal"/>
    <w:link w:val="Rubrik6Char"/>
    <w:uiPriority w:val="9"/>
    <w:semiHidden/>
    <w:qFormat/>
    <w:rsid w:val="00784AF8"/>
    <w:pPr>
      <w:outlineLvl w:val="5"/>
    </w:pPr>
  </w:style>
  <w:style w:type="paragraph" w:styleId="Rubrik7">
    <w:name w:val="heading 7"/>
    <w:basedOn w:val="Rubrik8"/>
    <w:next w:val="Normal"/>
    <w:link w:val="Rubrik7Char"/>
    <w:uiPriority w:val="9"/>
    <w:semiHidden/>
    <w:qFormat/>
    <w:rsid w:val="00784AF8"/>
    <w:pPr>
      <w:outlineLvl w:val="6"/>
    </w:pPr>
  </w:style>
  <w:style w:type="paragraph" w:styleId="Rubrik8">
    <w:name w:val="heading 8"/>
    <w:basedOn w:val="Rubrik9"/>
    <w:next w:val="Normal"/>
    <w:link w:val="Rubrik8Char"/>
    <w:uiPriority w:val="9"/>
    <w:semiHidden/>
    <w:qFormat/>
    <w:rsid w:val="00784AF8"/>
    <w:pPr>
      <w:outlineLvl w:val="7"/>
    </w:pPr>
  </w:style>
  <w:style w:type="paragraph" w:styleId="Rubrik9">
    <w:name w:val="heading 9"/>
    <w:basedOn w:val="Rubrik"/>
    <w:next w:val="Normal"/>
    <w:link w:val="Rubrik9Char"/>
    <w:uiPriority w:val="9"/>
    <w:semiHidden/>
    <w:qFormat/>
    <w:rsid w:val="00784AF8"/>
    <w:pPr>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unhideWhenUsed/>
    <w:rsid w:val="002019AB"/>
    <w:pPr>
      <w:spacing w:line="240" w:lineRule="exact"/>
    </w:pPr>
  </w:style>
  <w:style w:type="character" w:customStyle="1" w:styleId="SidhuvudChar">
    <w:name w:val="Sidhuvud Char"/>
    <w:basedOn w:val="Standardstycketeckensnitt"/>
    <w:link w:val="Sidhuvud"/>
    <w:uiPriority w:val="99"/>
    <w:rsid w:val="002019AB"/>
    <w:rPr>
      <w:sz w:val="20"/>
    </w:rPr>
  </w:style>
  <w:style w:type="paragraph" w:styleId="Sidfot">
    <w:name w:val="footer"/>
    <w:link w:val="SidfotChar"/>
    <w:uiPriority w:val="99"/>
    <w:unhideWhenUsed/>
    <w:rsid w:val="003C7C34"/>
    <w:pPr>
      <w:spacing w:line="240" w:lineRule="exact"/>
    </w:pPr>
  </w:style>
  <w:style w:type="character" w:customStyle="1" w:styleId="SidfotChar">
    <w:name w:val="Sidfot Char"/>
    <w:basedOn w:val="Standardstycketeckensnitt"/>
    <w:link w:val="Sidfot"/>
    <w:uiPriority w:val="99"/>
    <w:rsid w:val="003C7C34"/>
    <w:rPr>
      <w:sz w:val="20"/>
    </w:rPr>
  </w:style>
  <w:style w:type="paragraph" w:styleId="Ballongtext">
    <w:name w:val="Balloon Text"/>
    <w:basedOn w:val="Normal"/>
    <w:link w:val="BallongtextChar"/>
    <w:uiPriority w:val="99"/>
    <w:semiHidden/>
    <w:unhideWhenUsed/>
    <w:rsid w:val="006B108E"/>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B108E"/>
    <w:rPr>
      <w:rFonts w:ascii="Tahoma" w:hAnsi="Tahoma" w:cs="Tahoma"/>
      <w:sz w:val="16"/>
      <w:szCs w:val="16"/>
    </w:rPr>
  </w:style>
  <w:style w:type="table" w:styleId="Tabellrutnt">
    <w:name w:val="Table Grid"/>
    <w:basedOn w:val="Normaltabell"/>
    <w:uiPriority w:val="59"/>
    <w:rsid w:val="00962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Liststycke">
    <w:name w:val="List Paragraph"/>
    <w:basedOn w:val="Normal"/>
    <w:uiPriority w:val="34"/>
    <w:semiHidden/>
    <w:rsid w:val="00FA1E79"/>
    <w:pPr>
      <w:ind w:left="720"/>
      <w:contextualSpacing/>
    </w:pPr>
  </w:style>
  <w:style w:type="character" w:customStyle="1" w:styleId="Rubrik1Char">
    <w:name w:val="Rubrik 1 Char"/>
    <w:basedOn w:val="Standardstycketeckensnitt"/>
    <w:link w:val="Rubrik1"/>
    <w:uiPriority w:val="9"/>
    <w:rsid w:val="0024011D"/>
    <w:rPr>
      <w:rFonts w:asciiTheme="majorHAnsi" w:hAnsiTheme="majorHAnsi"/>
      <w:sz w:val="24"/>
      <w:szCs w:val="24"/>
    </w:rPr>
  </w:style>
  <w:style w:type="character" w:customStyle="1" w:styleId="Rubrik2Char">
    <w:name w:val="Rubrik 2 Char"/>
    <w:basedOn w:val="Standardstycketeckensnitt"/>
    <w:link w:val="Rubrik2"/>
    <w:uiPriority w:val="9"/>
    <w:semiHidden/>
    <w:rsid w:val="00784AF8"/>
    <w:rPr>
      <w:rFonts w:asciiTheme="majorHAnsi" w:eastAsiaTheme="majorEastAsia" w:hAnsiTheme="majorHAnsi" w:cstheme="majorBidi"/>
      <w:b/>
      <w:bCs/>
    </w:rPr>
  </w:style>
  <w:style w:type="character" w:customStyle="1" w:styleId="Rubrik3Char">
    <w:name w:val="Rubrik 3 Char"/>
    <w:basedOn w:val="Standardstycketeckensnitt"/>
    <w:link w:val="Rubrik3"/>
    <w:uiPriority w:val="9"/>
    <w:semiHidden/>
    <w:rsid w:val="00784AF8"/>
    <w:rPr>
      <w:rFonts w:asciiTheme="majorHAnsi" w:hAnsiTheme="majorHAnsi"/>
      <w:sz w:val="24"/>
      <w:szCs w:val="24"/>
    </w:rPr>
  </w:style>
  <w:style w:type="character" w:customStyle="1" w:styleId="Rubrik4Char">
    <w:name w:val="Rubrik 4 Char"/>
    <w:basedOn w:val="Standardstycketeckensnitt"/>
    <w:link w:val="Rubrik4"/>
    <w:uiPriority w:val="9"/>
    <w:semiHidden/>
    <w:rsid w:val="00784AF8"/>
    <w:rPr>
      <w:rFonts w:asciiTheme="majorHAnsi" w:eastAsiaTheme="majorEastAsia" w:hAnsiTheme="majorHAnsi" w:cstheme="majorBidi"/>
      <w:b/>
      <w:bCs/>
      <w:iCs/>
      <w:sz w:val="18"/>
      <w:szCs w:val="18"/>
    </w:rPr>
  </w:style>
  <w:style w:type="character" w:customStyle="1" w:styleId="Rubrik5Char">
    <w:name w:val="Rubrik 5 Char"/>
    <w:basedOn w:val="Standardstycketeckensnitt"/>
    <w:link w:val="Rubrik5"/>
    <w:uiPriority w:val="9"/>
    <w:semiHidden/>
    <w:rsid w:val="00784AF8"/>
    <w:rPr>
      <w:rFonts w:asciiTheme="majorHAnsi" w:eastAsiaTheme="majorEastAsia" w:hAnsiTheme="majorHAnsi" w:cstheme="majorBidi"/>
      <w:sz w:val="18"/>
      <w:szCs w:val="18"/>
    </w:rPr>
  </w:style>
  <w:style w:type="character" w:customStyle="1" w:styleId="Rubrik6Char">
    <w:name w:val="Rubrik 6 Char"/>
    <w:basedOn w:val="Standardstycketeckensnitt"/>
    <w:link w:val="Rubrik6"/>
    <w:uiPriority w:val="9"/>
    <w:semiHidden/>
    <w:rsid w:val="00784AF8"/>
    <w:rPr>
      <w:rFonts w:asciiTheme="majorHAnsi" w:hAnsiTheme="majorHAnsi"/>
      <w:sz w:val="24"/>
      <w:szCs w:val="24"/>
    </w:rPr>
  </w:style>
  <w:style w:type="character" w:customStyle="1" w:styleId="Rubrik7Char">
    <w:name w:val="Rubrik 7 Char"/>
    <w:basedOn w:val="Standardstycketeckensnitt"/>
    <w:link w:val="Rubrik7"/>
    <w:uiPriority w:val="9"/>
    <w:semiHidden/>
    <w:rsid w:val="00784AF8"/>
    <w:rPr>
      <w:rFonts w:asciiTheme="majorHAnsi" w:hAnsiTheme="majorHAnsi"/>
      <w:sz w:val="24"/>
      <w:szCs w:val="24"/>
    </w:rPr>
  </w:style>
  <w:style w:type="character" w:customStyle="1" w:styleId="Rubrik8Char">
    <w:name w:val="Rubrik 8 Char"/>
    <w:basedOn w:val="Standardstycketeckensnitt"/>
    <w:link w:val="Rubrik8"/>
    <w:uiPriority w:val="9"/>
    <w:semiHidden/>
    <w:rsid w:val="00784AF8"/>
    <w:rPr>
      <w:rFonts w:asciiTheme="majorHAnsi" w:hAnsiTheme="majorHAnsi"/>
      <w:sz w:val="24"/>
      <w:szCs w:val="24"/>
    </w:rPr>
  </w:style>
  <w:style w:type="character" w:customStyle="1" w:styleId="Rubrik9Char">
    <w:name w:val="Rubrik 9 Char"/>
    <w:basedOn w:val="Standardstycketeckensnitt"/>
    <w:link w:val="Rubrik9"/>
    <w:uiPriority w:val="9"/>
    <w:semiHidden/>
    <w:rsid w:val="00784AF8"/>
    <w:rPr>
      <w:rFonts w:asciiTheme="majorHAnsi" w:hAnsiTheme="majorHAnsi"/>
      <w:sz w:val="24"/>
      <w:szCs w:val="24"/>
    </w:rPr>
  </w:style>
  <w:style w:type="paragraph" w:customStyle="1" w:styleId="Textepuce1">
    <w:name w:val="Texte puce 1"/>
    <w:basedOn w:val="Liststycke"/>
    <w:semiHidden/>
    <w:rsid w:val="00FA1E79"/>
    <w:pPr>
      <w:numPr>
        <w:numId w:val="11"/>
      </w:numPr>
      <w:spacing w:line="260" w:lineRule="atLeast"/>
      <w:ind w:left="142" w:hanging="142"/>
    </w:pPr>
    <w:rPr>
      <w:sz w:val="18"/>
      <w:szCs w:val="18"/>
    </w:rPr>
  </w:style>
  <w:style w:type="paragraph" w:customStyle="1" w:styleId="Text">
    <w:name w:val="Text"/>
    <w:basedOn w:val="Normal"/>
    <w:qFormat/>
    <w:rsid w:val="00874F1C"/>
    <w:rPr>
      <w:color w:val="auto"/>
    </w:rPr>
  </w:style>
  <w:style w:type="table" w:styleId="Ljuslista-dekorfrg3">
    <w:name w:val="Light List Accent 3"/>
    <w:basedOn w:val="Normaltabell"/>
    <w:uiPriority w:val="61"/>
    <w:rsid w:val="00874F1C"/>
    <w:pPr>
      <w:spacing w:line="240" w:lineRule="auto"/>
    </w:pPr>
    <w:tblPr>
      <w:tblStyleRowBandSize w:val="1"/>
      <w:tblStyleColBandSize w:val="1"/>
      <w:tblBorders>
        <w:top w:val="single" w:sz="8" w:space="0" w:color="1E3246" w:themeColor="accent3"/>
        <w:left w:val="single" w:sz="8" w:space="0" w:color="1E3246" w:themeColor="accent3"/>
        <w:bottom w:val="single" w:sz="8" w:space="0" w:color="1E3246" w:themeColor="accent3"/>
        <w:right w:val="single" w:sz="8" w:space="0" w:color="1E3246" w:themeColor="accent3"/>
      </w:tblBorders>
    </w:tblPr>
    <w:tblStylePr w:type="firstRow">
      <w:pPr>
        <w:spacing w:before="0" w:after="0" w:line="240" w:lineRule="auto"/>
      </w:pPr>
      <w:rPr>
        <w:b/>
        <w:bCs/>
        <w:color w:val="FFFFFF" w:themeColor="background1"/>
      </w:rPr>
      <w:tblPr/>
      <w:tcPr>
        <w:shd w:val="clear" w:color="auto" w:fill="1E3246" w:themeFill="accent3"/>
      </w:tcPr>
    </w:tblStylePr>
    <w:tblStylePr w:type="lastRow">
      <w:pPr>
        <w:spacing w:before="0" w:after="0" w:line="240" w:lineRule="auto"/>
      </w:pPr>
      <w:rPr>
        <w:b/>
        <w:bCs/>
      </w:rPr>
      <w:tblPr/>
      <w:tcPr>
        <w:tcBorders>
          <w:top w:val="double" w:sz="6" w:space="0" w:color="1E3246" w:themeColor="accent3"/>
          <w:left w:val="single" w:sz="8" w:space="0" w:color="1E3246" w:themeColor="accent3"/>
          <w:bottom w:val="single" w:sz="8" w:space="0" w:color="1E3246" w:themeColor="accent3"/>
          <w:right w:val="single" w:sz="8" w:space="0" w:color="1E3246" w:themeColor="accent3"/>
        </w:tcBorders>
      </w:tcPr>
    </w:tblStylePr>
    <w:tblStylePr w:type="firstCol">
      <w:rPr>
        <w:b/>
        <w:bCs/>
      </w:rPr>
    </w:tblStylePr>
    <w:tblStylePr w:type="lastCol">
      <w:rPr>
        <w:b/>
        <w:bCs/>
      </w:rPr>
    </w:tblStylePr>
    <w:tblStylePr w:type="band1Vert">
      <w:tblPr/>
      <w:tcPr>
        <w:tcBorders>
          <w:top w:val="single" w:sz="8" w:space="0" w:color="1E3246" w:themeColor="accent3"/>
          <w:left w:val="single" w:sz="8" w:space="0" w:color="1E3246" w:themeColor="accent3"/>
          <w:bottom w:val="single" w:sz="8" w:space="0" w:color="1E3246" w:themeColor="accent3"/>
          <w:right w:val="single" w:sz="8" w:space="0" w:color="1E3246" w:themeColor="accent3"/>
        </w:tcBorders>
      </w:tcPr>
    </w:tblStylePr>
    <w:tblStylePr w:type="band1Horz">
      <w:tblPr/>
      <w:tcPr>
        <w:tcBorders>
          <w:top w:val="single" w:sz="8" w:space="0" w:color="1E3246" w:themeColor="accent3"/>
          <w:left w:val="single" w:sz="8" w:space="0" w:color="1E3246" w:themeColor="accent3"/>
          <w:bottom w:val="single" w:sz="8" w:space="0" w:color="1E3246" w:themeColor="accent3"/>
          <w:right w:val="single" w:sz="8" w:space="0" w:color="1E3246" w:themeColor="accent3"/>
        </w:tcBorders>
      </w:tcPr>
    </w:tblStylePr>
  </w:style>
  <w:style w:type="paragraph" w:styleId="Underrubrik">
    <w:name w:val="Subtitle"/>
    <w:basedOn w:val="Text"/>
    <w:next w:val="Normal"/>
    <w:link w:val="UnderrubrikChar"/>
    <w:uiPriority w:val="11"/>
    <w:rsid w:val="00C40E24"/>
    <w:rPr>
      <w:color w:val="1E3246" w:themeColor="accent3"/>
    </w:rPr>
  </w:style>
  <w:style w:type="character" w:customStyle="1" w:styleId="UnderrubrikChar">
    <w:name w:val="Underrubrik Char"/>
    <w:basedOn w:val="Standardstycketeckensnitt"/>
    <w:link w:val="Underrubrik"/>
    <w:uiPriority w:val="11"/>
    <w:rsid w:val="00C40E24"/>
  </w:style>
  <w:style w:type="paragraph" w:styleId="Rubrik">
    <w:name w:val="Title"/>
    <w:basedOn w:val="Rubrik1"/>
    <w:next w:val="Normal"/>
    <w:link w:val="RubrikChar"/>
    <w:uiPriority w:val="10"/>
    <w:rsid w:val="00784AF8"/>
  </w:style>
  <w:style w:type="character" w:customStyle="1" w:styleId="RubrikChar">
    <w:name w:val="Rubrik Char"/>
    <w:basedOn w:val="Standardstycketeckensnitt"/>
    <w:link w:val="Rubrik"/>
    <w:uiPriority w:val="10"/>
    <w:rsid w:val="00784AF8"/>
    <w:rPr>
      <w:rFonts w:asciiTheme="majorHAnsi" w:hAnsiTheme="majorHAnsi"/>
      <w:sz w:val="24"/>
      <w:szCs w:val="24"/>
    </w:rPr>
  </w:style>
  <w:style w:type="paragraph" w:styleId="Normalwebb">
    <w:name w:val="Normal (Web)"/>
    <w:basedOn w:val="Normal"/>
    <w:uiPriority w:val="99"/>
    <w:semiHidden/>
    <w:unhideWhenUsed/>
    <w:rsid w:val="009902FD"/>
    <w:pPr>
      <w:spacing w:before="100" w:beforeAutospacing="1" w:after="100" w:afterAutospacing="1" w:line="240" w:lineRule="auto"/>
    </w:pPr>
    <w:rPr>
      <w:rFonts w:ascii="Times New Roman" w:eastAsia="Times New Roman" w:hAnsi="Times New Roman" w:cs="Times New Roman"/>
      <w:color w:val="auto"/>
      <w:kern w:val="0"/>
      <w:sz w:val="24"/>
      <w:szCs w:val="24"/>
      <w:lang w:eastAsia="sv-SE"/>
      <w14:ligatures w14:val="none"/>
    </w:rPr>
  </w:style>
  <w:style w:type="character" w:styleId="Stark">
    <w:name w:val="Strong"/>
    <w:basedOn w:val="Standardstycketeckensnitt"/>
    <w:uiPriority w:val="22"/>
    <w:qFormat/>
    <w:rsid w:val="009902FD"/>
    <w:rPr>
      <w:b/>
      <w:bCs/>
    </w:rPr>
  </w:style>
  <w:style w:type="character" w:styleId="Hyperlnk">
    <w:name w:val="Hyperlink"/>
    <w:basedOn w:val="Standardstycketeckensnitt"/>
    <w:uiPriority w:val="99"/>
    <w:semiHidden/>
    <w:unhideWhenUsed/>
    <w:rsid w:val="009902FD"/>
    <w:rPr>
      <w:color w:val="0000FF"/>
      <w:u w:val="single"/>
    </w:rPr>
  </w:style>
  <w:style w:type="character" w:styleId="Betoning">
    <w:name w:val="Emphasis"/>
    <w:basedOn w:val="Standardstycketeckensnitt"/>
    <w:uiPriority w:val="20"/>
    <w:qFormat/>
    <w:rsid w:val="009902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807367">
      <w:bodyDiv w:val="1"/>
      <w:marLeft w:val="0"/>
      <w:marRight w:val="0"/>
      <w:marTop w:val="0"/>
      <w:marBottom w:val="0"/>
      <w:divBdr>
        <w:top w:val="none" w:sz="0" w:space="0" w:color="auto"/>
        <w:left w:val="none" w:sz="0" w:space="0" w:color="auto"/>
        <w:bottom w:val="none" w:sz="0" w:space="0" w:color="auto"/>
        <w:right w:val="none" w:sz="0" w:space="0" w:color="auto"/>
      </w:divBdr>
      <w:divsChild>
        <w:div w:id="1529952705">
          <w:marLeft w:val="0"/>
          <w:marRight w:val="0"/>
          <w:marTop w:val="0"/>
          <w:marBottom w:val="0"/>
          <w:divBdr>
            <w:top w:val="none" w:sz="0" w:space="0" w:color="auto"/>
            <w:left w:val="none" w:sz="0" w:space="0" w:color="auto"/>
            <w:bottom w:val="none" w:sz="0" w:space="0" w:color="auto"/>
            <w:right w:val="none" w:sz="0" w:space="0" w:color="auto"/>
          </w:divBdr>
          <w:divsChild>
            <w:div w:id="1235630809">
              <w:marLeft w:val="0"/>
              <w:marRight w:val="0"/>
              <w:marTop w:val="0"/>
              <w:marBottom w:val="0"/>
              <w:divBdr>
                <w:top w:val="none" w:sz="0" w:space="0" w:color="auto"/>
                <w:left w:val="none" w:sz="0" w:space="0" w:color="auto"/>
                <w:bottom w:val="none" w:sz="0" w:space="0" w:color="auto"/>
                <w:right w:val="none" w:sz="0" w:space="0" w:color="auto"/>
              </w:divBdr>
            </w:div>
            <w:div w:id="47903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ortforsakringar.s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jensidige.se/ishockey"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shockey@gjensidige.s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portforsakringar.se/" TargetMode="External"/><Relationship Id="rId4" Type="http://schemas.openxmlformats.org/officeDocument/2006/relationships/webSettings" Target="webSettings.xml"/><Relationship Id="rId9" Type="http://schemas.openxmlformats.org/officeDocument/2006/relationships/hyperlink" Target="mailto:carl.rosen@soderbergpartners.se"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ALSTOM PPT">
      <a:dk1>
        <a:srgbClr val="000000"/>
      </a:dk1>
      <a:lt1>
        <a:srgbClr val="FFFFFF"/>
      </a:lt1>
      <a:dk2>
        <a:srgbClr val="7F7F7F"/>
      </a:dk2>
      <a:lt2>
        <a:srgbClr val="D8D8D8"/>
      </a:lt2>
      <a:accent1>
        <a:srgbClr val="DC3223"/>
      </a:accent1>
      <a:accent2>
        <a:srgbClr val="EA847B"/>
      </a:accent2>
      <a:accent3>
        <a:srgbClr val="1E3246"/>
      </a:accent3>
      <a:accent4>
        <a:srgbClr val="788490"/>
      </a:accent4>
      <a:accent5>
        <a:srgbClr val="19AA6E"/>
      </a:accent5>
      <a:accent6>
        <a:srgbClr val="75CCA8"/>
      </a:accent6>
      <a:hlink>
        <a:srgbClr val="000000"/>
      </a:hlink>
      <a:folHlink>
        <a:srgbClr val="000000"/>
      </a:folHlink>
    </a:clrScheme>
    <a:fontScheme name="Alstom Medium - Alstom">
      <a:majorFont>
        <a:latin typeface="Alstom Medium"/>
        <a:ea typeface=""/>
        <a:cs typeface=""/>
      </a:majorFont>
      <a:minorFont>
        <a:latin typeface="Alstom"/>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1853</Words>
  <Characters>9821</Characters>
  <Application>Microsoft Office Word</Application>
  <DocSecurity>0</DocSecurity>
  <Lines>81</Lines>
  <Paragraphs>23</Paragraphs>
  <ScaleCrop>false</ScaleCrop>
  <Company>Alstom Transport</Company>
  <LinksUpToDate>false</LinksUpToDate>
  <CharactersWithSpaces>11651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Alstom</dc:title>
  <dc:subject>Alstom</dc:subject>
  <dc:creator>PETERSEN Mats-EXT</dc:creator>
  <cp:keywords/>
  <dc:description/>
  <cp:lastModifiedBy>PETERSEN Mats-EXT</cp:lastModifiedBy>
  <cp:revision>1</cp:revision>
  <dcterms:created xsi:type="dcterms:W3CDTF">2023-11-13T18:55:00Z</dcterms:created>
  <dcterms:modified xsi:type="dcterms:W3CDTF">2023-11-13T19:00:00Z</dcterms:modified>
</cp:coreProperties>
</file>