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Kiosk och matchvärd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7/10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sz w:val="26"/>
          <w:szCs w:val="26"/>
          <w:rtl w:val="0"/>
        </w:rPr>
        <w:t xml:space="preserve">Kl.8.30-10,30</w:t>
      </w:r>
      <w:r w:rsidDel="00000000" w:rsidR="00000000" w:rsidRPr="00000000">
        <w:rPr>
          <w:rtl w:val="0"/>
        </w:rPr>
        <w:t xml:space="preserve"> Kira och Luna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sz w:val="26"/>
          <w:szCs w:val="26"/>
          <w:rtl w:val="0"/>
        </w:rPr>
        <w:t xml:space="preserve">Kl.10,30-12,30</w:t>
      </w:r>
      <w:r w:rsidDel="00000000" w:rsidR="00000000" w:rsidRPr="00000000">
        <w:rPr>
          <w:rtl w:val="0"/>
        </w:rPr>
        <w:t xml:space="preserve"> Ingrid och Nike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sz w:val="26"/>
          <w:szCs w:val="26"/>
          <w:rtl w:val="0"/>
        </w:rPr>
        <w:t xml:space="preserve">Kl.12,30-15</w:t>
      </w:r>
      <w:r w:rsidDel="00000000" w:rsidR="00000000" w:rsidRPr="00000000">
        <w:rPr>
          <w:rtl w:val="0"/>
        </w:rPr>
        <w:t xml:space="preserve"> Holly och Ebba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2/3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sz w:val="26"/>
          <w:szCs w:val="26"/>
          <w:rtl w:val="0"/>
        </w:rPr>
        <w:t xml:space="preserve">Kl.17,30-19</w:t>
      </w:r>
      <w:r w:rsidDel="00000000" w:rsidR="00000000" w:rsidRPr="00000000">
        <w:rPr>
          <w:rtl w:val="0"/>
        </w:rPr>
        <w:t xml:space="preserve"> Texas, Astrid J och Tindra-Lee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P14, står innan oss, vi tar över efter dem.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Vi stänger kiosken och hallen, nyckeln ska tillbaka till ansvarig. Info finns i kiosken.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16/3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sz w:val="26"/>
          <w:szCs w:val="26"/>
          <w:rtl w:val="0"/>
        </w:rPr>
        <w:t xml:space="preserve">Kl.10,30- 12,30</w:t>
      </w:r>
      <w:r w:rsidDel="00000000" w:rsidR="00000000" w:rsidRPr="00000000">
        <w:rPr>
          <w:rtl w:val="0"/>
        </w:rPr>
        <w:t xml:space="preserve"> Selma, Akleia och Charlotte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sz w:val="26"/>
          <w:szCs w:val="26"/>
          <w:rtl w:val="0"/>
        </w:rPr>
        <w:t xml:space="preserve">Kl.12,30-14</w:t>
      </w:r>
      <w:r w:rsidDel="00000000" w:rsidR="00000000" w:rsidRPr="00000000">
        <w:rPr>
          <w:rtl w:val="0"/>
        </w:rPr>
        <w:t xml:space="preserve"> Evelina, Olivia och Meya.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P15 öppnar upp innan oss och P14 tar över efter oss.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