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PASS 1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Uppvärmning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min cykel lugnt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benpendlingar fram/bak per ben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benpendlingar sida/sida per ben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Hip Windshield Wipers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hamstring walkouts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2×10 m A-skips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2×10 pogo hops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varv: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Nordic Hamstrings 5 reps (långsamt ner)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60 sek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Broad Jumps 5 reps (Så långt som möjligt varje hopp. Godkänd landning = godkänt hopp)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90 sek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varv: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Sled Push 10 meter max fart med ordentliga steg och explosiv start (medeltung vikt. Fart med motstånd)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varv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Single-leg line hops (side-to-side) 15sek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40 sek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varv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Single-leg line hops (forward/back) 15 sek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40 sek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varv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Tabletop crunch 45 sek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Planka med shoulder tap, 20st (stilla med höften)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Battleropes 10sek Max temp (små korta snabba whips)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60 sek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PASS 2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Uppvärmning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(samma som Pass 1)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varv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Sprint 10 meter MAX tempo.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90 sek.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varv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Standing Rotational Wall Slam höger 5st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60sek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Standing Rotational Wall Slam vänster 5st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60sek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Överkropp Hypertrofi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Militärpress 4x10-12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Latsdrag: 4×10–12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90sek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8-12 varv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Assault Bike: 30/30. 20/40 eller 15/45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Matchvecka: 8 varv 15/45.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 sek 75–85 % av peak speed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45 sen vila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Träning dagen efter: 10 varv 20/40.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 sek 75–85 % av peak speed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40 sek vila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Ledig helg: 12 varv 30/30.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30 sek 65–75 % av peak speed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30 sek vila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PASS 3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Uppvärmning 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(samma som pass 1)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 varv: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Nordic Hamstrings 5 reps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60 sek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Broad Jumps 5 reps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90 sek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varv 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 m sprint. Maxfart.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2 min.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Mirror drills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varv 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Lateral Shuffle. 1 Styr. Styr 2 gånger var.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20sek jobb 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40sek vila.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 varv 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Linear change of direction. 1 Styr. Styr 2 gånger var.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20sek jobb 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40sek vila.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Split Squat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× 16-20 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Step-Up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2×8 per ben (långsam ned)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Incline glute raise 3x10-12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Enbens Calf raise 3x till failure (börja på svagare ben, gör lika många på andra)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 varv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Table top crunches. 45 sek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Slow Bear Crawl Steps 20 steg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Battle ropes 10sek max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 60sek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Bonuspass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Detta pass kan köras utöver dom andra 3 passen upp till 2 gånger i veckan.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Eller så kan detta bonuspass fungera som ett ersättningspass ifall ni har haft match, tung fotbollsträning eller annan aktivitet som varit väldigt ansträngande för ben dagen innan.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Upper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Superset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1a Lutande Hantelpress 3x10-12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1b Lutande chest supported hantelrodd 3x10-12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(43 graders lut på båda)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Superset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2a Latsdrag 3x10-12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2b Sittande Axelpress 3x10-12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3a Sittande wide grip cable row 3x12-15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Triset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4a Sittande axellyft 4x12-15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4b Chest supported rear delt flyes 4x12-15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4c Battle ropes 10 sek max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Vila: 90 sek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Noteringar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Högst 2 max sprint med explosiv acceleration per vecka.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Varför endast 2?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Snabbhet tränas bäst med kvalitetspass!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Toppfart = extrem CNS-belastning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 behöver 48–72 timmar innan nästa kvalitetspass.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Mer än två = du tränar trött → hög skaderisk.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Acceleration + maxspeed kräver FRÄSCHA ben.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Allt över 2 → sämre teknik → sämre resultat + större risk.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 ni tränat max sprints med explosiv acceleration på andra pass utöver dessa ersätt sprintsen på dessa pass med följande: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Flying 10’s på curved manuell treadmill, eller på längre plan sträcka.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</w:t>
        <w:tab/>
        <w:t xml:space="preserve">jogga in i fart (10-20m).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</w:t>
        <w:tab/>
        <w:t xml:space="preserve">När du når en “behaglig fart” →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</w:t>
        <w:tab/>
        <w:t xml:space="preserve">Spring 10 meter i 85–90 % av max.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</w:t>
        <w:tab/>
        <w:t xml:space="preserve">Sedan saktar du ner långsamt och lugnt (10-20m)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 viktiga: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Fokus på teknik i varje steg.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Toppfart utan explosiv acceleration.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