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A0" w:rsidRDefault="00057EA0" w:rsidP="00057EA0">
      <w:pPr>
        <w:pStyle w:val="Rubrik1"/>
        <w:jc w:val="center"/>
        <w:rPr>
          <w:sz w:val="32"/>
        </w:rPr>
      </w:pPr>
      <w:r>
        <w:rPr>
          <w:sz w:val="32"/>
        </w:rPr>
        <w:t xml:space="preserve">Dagordning Årsmöte för Aspö IF </w:t>
      </w:r>
      <w:r w:rsidR="00804588">
        <w:rPr>
          <w:sz w:val="32"/>
        </w:rPr>
        <w:t>2023</w:t>
      </w:r>
    </w:p>
    <w:p w:rsidR="00057EA0" w:rsidRDefault="00057EA0" w:rsidP="00AD1AF4"/>
    <w:p w:rsidR="00AD1AF4" w:rsidRPr="002E67CE" w:rsidRDefault="00AD1AF4" w:rsidP="00AD1AF4"/>
    <w:p w:rsidR="00AD1AF4" w:rsidRDefault="00AD1AF4" w:rsidP="00AD1AF4"/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1.</w:t>
      </w:r>
      <w:r>
        <w:rPr>
          <w:rFonts w:ascii="Calibri" w:hAnsi="Calibri"/>
          <w:sz w:val="24"/>
          <w:szCs w:val="22"/>
        </w:rPr>
        <w:tab/>
        <w:t>Fastställande av röstlängd för mötet.</w:t>
      </w:r>
    </w:p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2.</w:t>
      </w:r>
      <w:r>
        <w:rPr>
          <w:rFonts w:ascii="Calibri" w:hAnsi="Calibri"/>
          <w:sz w:val="24"/>
          <w:szCs w:val="22"/>
        </w:rPr>
        <w:tab/>
        <w:t>Val av ordförande och sekreterare för mötet.</w:t>
      </w:r>
    </w:p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3.</w:t>
      </w:r>
      <w:r>
        <w:rPr>
          <w:rFonts w:ascii="Calibri" w:hAnsi="Calibri"/>
          <w:sz w:val="24"/>
          <w:szCs w:val="22"/>
        </w:rPr>
        <w:tab/>
        <w:t>Val av protokolljusterare och rösträknare.</w:t>
      </w:r>
    </w:p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4.</w:t>
      </w:r>
      <w:r>
        <w:rPr>
          <w:rFonts w:ascii="Calibri" w:hAnsi="Calibri"/>
          <w:sz w:val="24"/>
          <w:szCs w:val="22"/>
        </w:rPr>
        <w:tab/>
        <w:t>Fråga om mötet har utlysts på rätt sätt.</w:t>
      </w:r>
    </w:p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5.</w:t>
      </w:r>
      <w:r>
        <w:rPr>
          <w:rFonts w:ascii="Calibri" w:hAnsi="Calibri"/>
          <w:sz w:val="24"/>
          <w:szCs w:val="22"/>
        </w:rPr>
        <w:tab/>
        <w:t>Fastställande av föredragningslista.</w:t>
      </w:r>
    </w:p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6.</w:t>
      </w:r>
      <w:r>
        <w:rPr>
          <w:rFonts w:ascii="Calibri" w:hAnsi="Calibri"/>
          <w:sz w:val="24"/>
          <w:szCs w:val="22"/>
        </w:rPr>
        <w:tab/>
        <w:t>Styrelsens verksamhetsberättelse med årsredovisning/årsbokslut för det senaste verksamhets-/räkenskapsåret.</w:t>
      </w:r>
    </w:p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7.</w:t>
      </w:r>
      <w:r>
        <w:rPr>
          <w:rFonts w:ascii="Calibri" w:hAnsi="Calibri"/>
          <w:sz w:val="24"/>
          <w:szCs w:val="22"/>
        </w:rPr>
        <w:tab/>
        <w:t>Revisorernas berättelse över styrelsens förvaltning under det senaste verksamhets-/räkenskapsåret.</w:t>
      </w:r>
    </w:p>
    <w:p w:rsidR="00AD1AF4" w:rsidRDefault="00AD1AF4" w:rsidP="00AD1AF4">
      <w:pPr>
        <w:tabs>
          <w:tab w:val="left" w:pos="1304"/>
          <w:tab w:val="left" w:pos="2608"/>
          <w:tab w:val="left" w:pos="3912"/>
          <w:tab w:val="left" w:pos="5216"/>
          <w:tab w:val="left" w:pos="7008"/>
        </w:tabs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8.</w:t>
      </w:r>
      <w:r>
        <w:rPr>
          <w:rFonts w:ascii="Calibri" w:hAnsi="Calibri"/>
          <w:sz w:val="24"/>
          <w:szCs w:val="22"/>
        </w:rPr>
        <w:tab/>
        <w:t>Fråga om ansvarsfrihet för styrelsen för den tid revisionen avser.</w:t>
      </w:r>
      <w:r>
        <w:rPr>
          <w:rFonts w:ascii="Calibri" w:hAnsi="Calibri"/>
          <w:sz w:val="24"/>
          <w:szCs w:val="22"/>
        </w:rPr>
        <w:tab/>
      </w:r>
    </w:p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9.</w:t>
      </w:r>
      <w:r>
        <w:rPr>
          <w:rFonts w:ascii="Calibri" w:hAnsi="Calibri"/>
          <w:sz w:val="24"/>
          <w:szCs w:val="22"/>
        </w:rPr>
        <w:tab/>
        <w:t>Fastställande av medlems och träningsavgifter.</w:t>
      </w:r>
    </w:p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10.</w:t>
      </w:r>
      <w:r>
        <w:rPr>
          <w:rFonts w:ascii="Calibri" w:hAnsi="Calibri"/>
          <w:sz w:val="24"/>
          <w:szCs w:val="22"/>
        </w:rPr>
        <w:tab/>
        <w:t>Fastställande av verksamhetsplan samt behandling av ekonomisk plan för kommande verksamhets-/räkenskapsår.</w:t>
      </w:r>
    </w:p>
    <w:p w:rsidR="0037449E" w:rsidRDefault="00AD1AF4" w:rsidP="0037449E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 xml:space="preserve">11. </w:t>
      </w:r>
      <w:r>
        <w:rPr>
          <w:rFonts w:ascii="Calibri" w:hAnsi="Calibri"/>
          <w:sz w:val="24"/>
          <w:szCs w:val="22"/>
        </w:rPr>
        <w:tab/>
        <w:t>Behandling av styrelsens förslag och i rätt tid inkomna motioner.</w:t>
      </w:r>
      <w:r w:rsidR="00CE3530">
        <w:rPr>
          <w:rFonts w:ascii="Calibri" w:hAnsi="Calibri"/>
          <w:sz w:val="24"/>
          <w:szCs w:val="22"/>
        </w:rPr>
        <w:t xml:space="preserve"> </w:t>
      </w:r>
    </w:p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12.</w:t>
      </w:r>
      <w:r>
        <w:rPr>
          <w:rFonts w:ascii="Calibri" w:hAnsi="Calibri"/>
          <w:sz w:val="24"/>
          <w:szCs w:val="22"/>
        </w:rPr>
        <w:tab/>
        <w:t>Val av</w:t>
      </w:r>
    </w:p>
    <w:p w:rsidR="00AD1AF4" w:rsidRDefault="00AD1AF4" w:rsidP="00AD1AF4">
      <w:pPr>
        <w:overflowPunct/>
        <w:spacing w:after="120"/>
        <w:ind w:left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a)  föreningens ordförande för en tid av ett år;</w:t>
      </w:r>
    </w:p>
    <w:p w:rsidR="00AD1AF4" w:rsidRDefault="00AD1AF4" w:rsidP="00AD1AF4">
      <w:pPr>
        <w:overflowPunct/>
        <w:spacing w:after="120"/>
        <w:ind w:left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b)  halva antalet övriga ledamöter i styrelsen för en tid av två år;</w:t>
      </w:r>
    </w:p>
    <w:p w:rsidR="00AD1AF4" w:rsidRDefault="00AD1AF4" w:rsidP="00AD1AF4">
      <w:pPr>
        <w:overflowPunct/>
        <w:spacing w:after="120"/>
        <w:ind w:left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c)  en suppleant (ersättare) i styrelsen för en tid av ett år;</w:t>
      </w:r>
    </w:p>
    <w:p w:rsidR="00AD1AF4" w:rsidRDefault="00AD1AF4" w:rsidP="00AD1AF4">
      <w:pPr>
        <w:overflowPunct/>
        <w:spacing w:after="120"/>
        <w:ind w:left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d)  En revisor jämte suppleant (ersättare) för en tid av ett år. I detta val får inte styrelsens ledamöter delta;</w:t>
      </w:r>
    </w:p>
    <w:p w:rsidR="00AD1AF4" w:rsidRDefault="00804588" w:rsidP="00AD1AF4">
      <w:pPr>
        <w:overflowPunct/>
        <w:spacing w:after="120"/>
        <w:ind w:left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e) Två</w:t>
      </w:r>
      <w:r w:rsidR="00AD1AF4">
        <w:rPr>
          <w:rFonts w:ascii="Calibri" w:hAnsi="Calibri"/>
          <w:sz w:val="24"/>
          <w:szCs w:val="22"/>
        </w:rPr>
        <w:t xml:space="preserve"> ledamöter i valberedningen för en tid av ett år, av vilka en ska utses till </w:t>
      </w:r>
      <w:r>
        <w:rPr>
          <w:rFonts w:ascii="Calibri" w:hAnsi="Calibri"/>
          <w:sz w:val="24"/>
          <w:szCs w:val="22"/>
        </w:rPr>
        <w:t xml:space="preserve">valberedningens </w:t>
      </w:r>
      <w:r w:rsidR="00AD1AF4">
        <w:rPr>
          <w:rFonts w:ascii="Calibri" w:hAnsi="Calibri"/>
          <w:sz w:val="24"/>
          <w:szCs w:val="22"/>
        </w:rPr>
        <w:t>ordförande</w:t>
      </w:r>
    </w:p>
    <w:p w:rsidR="0033694B" w:rsidRDefault="00804588" w:rsidP="00AD1AF4">
      <w:pPr>
        <w:overflowPunct/>
        <w:spacing w:after="120"/>
        <w:ind w:left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f) ombud</w:t>
      </w:r>
      <w:r w:rsidR="00AD1AF4">
        <w:rPr>
          <w:rFonts w:ascii="Calibri" w:hAnsi="Calibri"/>
          <w:sz w:val="24"/>
          <w:szCs w:val="22"/>
        </w:rPr>
        <w:t xml:space="preserve"> till möten där föreningen har rätt att vara representerad genom ombud.</w:t>
      </w:r>
    </w:p>
    <w:p w:rsidR="00AD1AF4" w:rsidRPr="0033694B" w:rsidRDefault="0033694B" w:rsidP="00AD1AF4">
      <w:pPr>
        <w:overflowPunct/>
        <w:spacing w:after="120"/>
        <w:ind w:left="567"/>
        <w:textAlignment w:val="auto"/>
        <w:rPr>
          <w:rFonts w:ascii="Calibri" w:hAnsi="Calibri"/>
          <w:sz w:val="24"/>
          <w:szCs w:val="22"/>
        </w:rPr>
      </w:pPr>
      <w:r w:rsidRPr="0033694B">
        <w:rPr>
          <w:rFonts w:ascii="Calibri" w:hAnsi="Calibri"/>
          <w:sz w:val="24"/>
          <w:szCs w:val="22"/>
        </w:rPr>
        <w:t xml:space="preserve">g) firmatecknare för föreningen; </w:t>
      </w:r>
    </w:p>
    <w:p w:rsidR="00AD1AF4" w:rsidRDefault="00AD1AF4" w:rsidP="00AD1AF4">
      <w:pPr>
        <w:overflowPunct/>
        <w:spacing w:after="120"/>
        <w:ind w:left="567" w:hanging="567"/>
        <w:textAlignment w:val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13.</w:t>
      </w:r>
      <w:r>
        <w:rPr>
          <w:rFonts w:ascii="Calibri" w:hAnsi="Calibri"/>
          <w:sz w:val="24"/>
          <w:szCs w:val="22"/>
        </w:rPr>
        <w:tab/>
        <w:t>Eventuella övriga frågor som anmälts under punkt 5. Beslut i fråga av större ekonomisk eller annan avgörande betydelse för föreningen eller medlemmarna får inte fattas om den inte varit med i kallelsen till mötet.</w:t>
      </w:r>
    </w:p>
    <w:p w:rsidR="00AD1AF4" w:rsidRDefault="00AD1AF4" w:rsidP="00AD1AF4">
      <w:pPr>
        <w:rPr>
          <w:sz w:val="24"/>
        </w:rPr>
      </w:pPr>
    </w:p>
    <w:p w:rsidR="004D4B91" w:rsidRDefault="00EF482F"/>
    <w:sectPr w:rsidR="004D4B91" w:rsidSect="008B5F66">
      <w:pgSz w:w="12240" w:h="15840"/>
      <w:pgMar w:top="1417" w:right="1417" w:bottom="1417" w:left="1417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D1AF4"/>
    <w:rsid w:val="00057EA0"/>
    <w:rsid w:val="00095FEC"/>
    <w:rsid w:val="00156530"/>
    <w:rsid w:val="002043C7"/>
    <w:rsid w:val="002C1819"/>
    <w:rsid w:val="0033694B"/>
    <w:rsid w:val="0037449E"/>
    <w:rsid w:val="00451433"/>
    <w:rsid w:val="005C19F1"/>
    <w:rsid w:val="00615745"/>
    <w:rsid w:val="00672AA0"/>
    <w:rsid w:val="00672D20"/>
    <w:rsid w:val="00804588"/>
    <w:rsid w:val="008B5F66"/>
    <w:rsid w:val="00A35CEA"/>
    <w:rsid w:val="00AD1AF4"/>
    <w:rsid w:val="00CE3530"/>
    <w:rsid w:val="00DA04EB"/>
    <w:rsid w:val="00EF482F"/>
    <w:rsid w:val="00FF2937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AF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AD1AF4"/>
    <w:pPr>
      <w:keepNext/>
      <w:overflowPunct/>
      <w:spacing w:after="120"/>
      <w:ind w:left="567" w:hanging="567"/>
      <w:textAlignment w:val="auto"/>
      <w:outlineLvl w:val="0"/>
    </w:pPr>
    <w:rPr>
      <w:rFonts w:ascii="Calibri" w:hAnsi="Calibri"/>
      <w:b/>
      <w:bCs/>
      <w:sz w:val="22"/>
      <w:szCs w:val="22"/>
    </w:rPr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character" w:customStyle="1" w:styleId="Rubrik1Char">
    <w:name w:val="Rubrik 1 Char"/>
    <w:basedOn w:val="Standardstycketypsnitt"/>
    <w:link w:val="Rubrik1"/>
    <w:rsid w:val="00AD1AF4"/>
    <w:rPr>
      <w:rFonts w:ascii="Calibri" w:eastAsia="Times New Roman" w:hAnsi="Calibri" w:cs="Times New Roman"/>
      <w:b/>
      <w:bCs/>
      <w:sz w:val="22"/>
      <w:szCs w:val="22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Macintosh Word</Application>
  <DocSecurity>0</DocSecurity>
  <Lines>10</Lines>
  <Paragraphs>2</Paragraphs>
  <ScaleCrop>false</ScaleCrop>
  <Company>Coompanion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Darsell</dc:creator>
  <cp:keywords/>
  <cp:lastModifiedBy>Emilia Darsell</cp:lastModifiedBy>
  <cp:revision>2</cp:revision>
  <dcterms:created xsi:type="dcterms:W3CDTF">2023-04-27T18:43:00Z</dcterms:created>
  <dcterms:modified xsi:type="dcterms:W3CDTF">2023-04-27T18:43:00Z</dcterms:modified>
</cp:coreProperties>
</file>