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4AC" w:rsidRDefault="000144AC" w:rsidP="00551B19">
      <w:pPr>
        <w:rPr>
          <w:b/>
          <w:sz w:val="32"/>
          <w:szCs w:val="32"/>
        </w:rPr>
      </w:pPr>
      <w:r>
        <w:rPr>
          <w:b/>
          <w:sz w:val="32"/>
          <w:szCs w:val="32"/>
        </w:rPr>
        <w:t>Några enkla övningar för de allra minsta</w:t>
      </w:r>
    </w:p>
    <w:p w:rsidR="000144AC" w:rsidRPr="00140F52" w:rsidRDefault="000144AC" w:rsidP="00551B19">
      <w:pPr>
        <w:rPr>
          <w:b/>
          <w:sz w:val="32"/>
          <w:szCs w:val="32"/>
        </w:rPr>
      </w:pPr>
    </w:p>
    <w:p w:rsidR="000144AC" w:rsidRDefault="000144AC" w:rsidP="00551B19">
      <w:pPr>
        <w:rPr>
          <w:b/>
        </w:rPr>
      </w:pPr>
      <w:r>
        <w:rPr>
          <w:b/>
        </w:rPr>
        <w:t>Var sin boll</w:t>
      </w:r>
    </w:p>
    <w:p w:rsidR="000144AC" w:rsidRDefault="000144AC" w:rsidP="00551B19">
      <w:r>
        <w:rPr>
          <w:noProof/>
        </w:rPr>
        <w:pict>
          <v:shapetype id="_x0000_t202" coordsize="21600,21600" o:spt="202" path="m,l,21600r21600,l21600,xe">
            <v:stroke joinstyle="miter"/>
            <v:path gradientshapeok="t" o:connecttype="rect"/>
          </v:shapetype>
          <v:shape id="_x0000_s1026" type="#_x0000_t202" style="position:absolute;margin-left:180pt;margin-top:4.2pt;width:207pt;height:181.6pt;z-index:251649024">
            <v:textbox style="mso-next-textbox:#_x0000_s1026">
              <w:txbxContent>
                <w:p w:rsidR="000144AC" w:rsidRDefault="000144AC" w:rsidP="00551B19">
                  <w:pPr>
                    <w:rPr>
                      <w:b/>
                    </w:rPr>
                  </w:pPr>
                  <w:r>
                    <w:rPr>
                      <w:b/>
                    </w:rPr>
                    <w:t>Var sin boll – bra kom igång-övning</w:t>
                  </w:r>
                </w:p>
                <w:p w:rsidR="000144AC" w:rsidRDefault="000144AC" w:rsidP="00551B19">
                  <w:pPr>
                    <w:rPr>
                      <w:b/>
                      <w:sz w:val="20"/>
                      <w:szCs w:val="20"/>
                    </w:rPr>
                  </w:pPr>
                  <w:r>
                    <w:rPr>
                      <w:b/>
                    </w:rPr>
                    <w:t>1.</w:t>
                  </w:r>
                  <w:r w:rsidRPr="00355710">
                    <w:rPr>
                      <w:b/>
                      <w:sz w:val="20"/>
                      <w:szCs w:val="20"/>
                    </w:rPr>
                    <w:t>Driva runt på begränsad yta med olika instruktioner:Driva med höger-vänster fot,trixa,byta boll med kompisen –stanna bollen när tränaren hojtar – stanna bollen när tränaren håller upp vänster hand osv.</w:t>
                  </w:r>
                </w:p>
                <w:p w:rsidR="000144AC" w:rsidRDefault="000144AC" w:rsidP="00551B19">
                  <w:pPr>
                    <w:rPr>
                      <w:b/>
                      <w:sz w:val="20"/>
                      <w:szCs w:val="20"/>
                    </w:rPr>
                  </w:pPr>
                  <w:r>
                    <w:rPr>
                      <w:b/>
                      <w:sz w:val="20"/>
                      <w:szCs w:val="20"/>
                    </w:rPr>
                    <w:t>2.Några spelare saknar boll och skall tigga boll av någon som har – ögonkontakt</w:t>
                  </w:r>
                </w:p>
                <w:p w:rsidR="000144AC" w:rsidRDefault="000144AC" w:rsidP="00551B19">
                  <w:pPr>
                    <w:rPr>
                      <w:b/>
                      <w:sz w:val="20"/>
                      <w:szCs w:val="20"/>
                    </w:rPr>
                  </w:pPr>
                  <w:r>
                    <w:rPr>
                      <w:b/>
                      <w:sz w:val="20"/>
                      <w:szCs w:val="20"/>
                    </w:rPr>
                    <w:t>3.Några spelare saknar boll och skall ta den från någon som täcker sin boll</w:t>
                  </w:r>
                </w:p>
                <w:p w:rsidR="000144AC" w:rsidRDefault="000144AC" w:rsidP="00551B19">
                  <w:pPr>
                    <w:rPr>
                      <w:b/>
                    </w:rPr>
                  </w:pPr>
                  <w:r>
                    <w:rPr>
                      <w:b/>
                      <w:sz w:val="20"/>
                      <w:szCs w:val="20"/>
                    </w:rPr>
                    <w:t>Bra att kombinera med lite pauser med t.ex. tåhäv etc.</w:t>
                  </w:r>
                </w:p>
                <w:p w:rsidR="000144AC" w:rsidRDefault="000144AC" w:rsidP="00551B19"/>
              </w:txbxContent>
            </v:textbox>
          </v:shape>
        </w:pict>
      </w:r>
      <w:r w:rsidR="00B91F41">
        <w:rPr>
          <w:noProof/>
        </w:rPr>
        <w:drawing>
          <wp:inline distT="0" distB="0" distL="0" distR="0">
            <wp:extent cx="1592580" cy="2316480"/>
            <wp:effectExtent l="19050" t="0" r="762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592580" cy="2316480"/>
                    </a:xfrm>
                    <a:prstGeom prst="rect">
                      <a:avLst/>
                    </a:prstGeom>
                    <a:noFill/>
                    <a:ln w="9525">
                      <a:noFill/>
                      <a:miter lim="800000"/>
                      <a:headEnd/>
                      <a:tailEnd/>
                    </a:ln>
                  </pic:spPr>
                </pic:pic>
              </a:graphicData>
            </a:graphic>
          </wp:inline>
        </w:drawing>
      </w:r>
    </w:p>
    <w:p w:rsidR="000144AC" w:rsidRPr="0077273E" w:rsidRDefault="000144AC" w:rsidP="00551B19">
      <w:pPr>
        <w:rPr>
          <w:b/>
          <w:sz w:val="20"/>
          <w:szCs w:val="20"/>
        </w:rPr>
      </w:pPr>
      <w:r>
        <w:rPr>
          <w:b/>
          <w:sz w:val="20"/>
          <w:szCs w:val="20"/>
        </w:rPr>
        <w:t>Nummerboll</w:t>
      </w:r>
    </w:p>
    <w:p w:rsidR="000144AC" w:rsidRDefault="000144AC" w:rsidP="00551B19">
      <w:r>
        <w:rPr>
          <w:noProof/>
        </w:rPr>
        <w:pict>
          <v:shape id="_x0000_s1027" type="#_x0000_t202" style="position:absolute;margin-left:180pt;margin-top:12.75pt;width:207pt;height:117pt;z-index:251651072">
            <v:textbox>
              <w:txbxContent>
                <w:p w:rsidR="000144AC" w:rsidRDefault="000144AC" w:rsidP="00551B19">
                  <w:pPr>
                    <w:rPr>
                      <w:b/>
                    </w:rPr>
                  </w:pPr>
                  <w:r w:rsidRPr="00705C66">
                    <w:rPr>
                      <w:b/>
                    </w:rPr>
                    <w:t>Nummerboll</w:t>
                  </w:r>
                </w:p>
                <w:p w:rsidR="000144AC" w:rsidRPr="00355710" w:rsidRDefault="000144AC" w:rsidP="00551B19">
                  <w:pPr>
                    <w:rPr>
                      <w:sz w:val="20"/>
                      <w:szCs w:val="20"/>
                    </w:rPr>
                  </w:pPr>
                  <w:r w:rsidRPr="00355710">
                    <w:rPr>
                      <w:sz w:val="20"/>
                      <w:szCs w:val="20"/>
                    </w:rPr>
                    <w:t>Numrera spelarna och spela bollen från 1-2-3 osv.Lägg in ytterligare en boll efter hand.</w:t>
                  </w:r>
                  <w:r>
                    <w:rPr>
                      <w:sz w:val="20"/>
                      <w:szCs w:val="20"/>
                    </w:rPr>
                    <w:t xml:space="preserve"> </w:t>
                  </w:r>
                </w:p>
                <w:p w:rsidR="000144AC" w:rsidRDefault="000144AC" w:rsidP="00551B19"/>
              </w:txbxContent>
            </v:textbox>
          </v:shape>
        </w:pict>
      </w:r>
      <w:r w:rsidR="00B91F41">
        <w:rPr>
          <w:noProof/>
        </w:rPr>
        <w:drawing>
          <wp:inline distT="0" distB="0" distL="0" distR="0">
            <wp:extent cx="1546860" cy="2255520"/>
            <wp:effectExtent l="1905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1546860" cy="2255520"/>
                    </a:xfrm>
                    <a:prstGeom prst="rect">
                      <a:avLst/>
                    </a:prstGeom>
                    <a:noFill/>
                    <a:ln w="9525">
                      <a:noFill/>
                      <a:miter lim="800000"/>
                      <a:headEnd/>
                      <a:tailEnd/>
                    </a:ln>
                  </pic:spPr>
                </pic:pic>
              </a:graphicData>
            </a:graphic>
          </wp:inline>
        </w:drawing>
      </w:r>
    </w:p>
    <w:p w:rsidR="000144AC" w:rsidRDefault="000144AC" w:rsidP="00551B19"/>
    <w:p w:rsidR="000144AC" w:rsidRDefault="000144AC" w:rsidP="00551B19"/>
    <w:p w:rsidR="000144AC" w:rsidRDefault="000144AC" w:rsidP="00551B19"/>
    <w:p w:rsidR="000144AC" w:rsidRPr="00140F52" w:rsidRDefault="000144AC" w:rsidP="00551B19">
      <w:pPr>
        <w:rPr>
          <w:b/>
        </w:rPr>
      </w:pPr>
      <w:r w:rsidRPr="00140F52">
        <w:rPr>
          <w:b/>
        </w:rPr>
        <w:t>Kasta-nicka -fånga</w:t>
      </w:r>
    </w:p>
    <w:p w:rsidR="000144AC" w:rsidRDefault="000144AC" w:rsidP="00551B19">
      <w:r>
        <w:rPr>
          <w:noProof/>
        </w:rPr>
        <w:pict>
          <v:shape id="_x0000_s1028" type="#_x0000_t202" style="position:absolute;margin-left:207pt;margin-top:9pt;width:3in;height:144.2pt;z-index:251652096">
            <v:textbox>
              <w:txbxContent>
                <w:p w:rsidR="000144AC" w:rsidRDefault="000144AC" w:rsidP="00551B19">
                  <w:pPr>
                    <w:rPr>
                      <w:b/>
                    </w:rPr>
                  </w:pPr>
                  <w:r w:rsidRPr="00705F47">
                    <w:rPr>
                      <w:b/>
                    </w:rPr>
                    <w:t>Kasta-Nicka-Fånga</w:t>
                  </w:r>
                </w:p>
                <w:p w:rsidR="000144AC" w:rsidRPr="00705F47" w:rsidRDefault="000144AC" w:rsidP="00551B19">
                  <w:pPr>
                    <w:rPr>
                      <w:sz w:val="20"/>
                      <w:szCs w:val="20"/>
                    </w:rPr>
                  </w:pPr>
                  <w:r>
                    <w:rPr>
                      <w:sz w:val="20"/>
                      <w:szCs w:val="20"/>
                    </w:rPr>
                    <w:t>Kom igång-övning där man kastar till kompisen som nickar till medspelare eller i mål.Planstorlek ca 15x 30 meter. 4-6 spelare/lag. Flygande målvakter-siste man. Man får bara bryta passningar och inte springa med bollen.</w:t>
                  </w:r>
                </w:p>
              </w:txbxContent>
            </v:textbox>
          </v:shape>
        </w:pict>
      </w:r>
      <w:r>
        <w:rPr>
          <w:noProof/>
        </w:rPr>
        <w:pict>
          <v:shape id="_x0000_s1029" type="#_x0000_t202" style="position:absolute;margin-left:3in;margin-top:61.4pt;width:171pt;height:117.6pt;z-index:251650048" stroked="f">
            <v:textbox>
              <w:txbxContent>
                <w:p w:rsidR="000144AC" w:rsidRDefault="000144AC" w:rsidP="00551B19"/>
              </w:txbxContent>
            </v:textbox>
          </v:shape>
        </w:pict>
      </w:r>
      <w:r w:rsidR="00B91F41">
        <w:rPr>
          <w:noProof/>
        </w:rPr>
        <w:drawing>
          <wp:inline distT="0" distB="0" distL="0" distR="0">
            <wp:extent cx="1630680" cy="2369820"/>
            <wp:effectExtent l="19050" t="0" r="762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1630680" cy="2369820"/>
                    </a:xfrm>
                    <a:prstGeom prst="rect">
                      <a:avLst/>
                    </a:prstGeom>
                    <a:noFill/>
                    <a:ln w="9525">
                      <a:noFill/>
                      <a:miter lim="800000"/>
                      <a:headEnd/>
                      <a:tailEnd/>
                    </a:ln>
                  </pic:spPr>
                </pic:pic>
              </a:graphicData>
            </a:graphic>
          </wp:inline>
        </w:drawing>
      </w:r>
    </w:p>
    <w:p w:rsidR="000144AC" w:rsidRDefault="000144AC" w:rsidP="00551B19"/>
    <w:p w:rsidR="000144AC" w:rsidRDefault="000144AC" w:rsidP="00551B19">
      <w:r w:rsidRPr="00140F52">
        <w:t xml:space="preserve"> </w:t>
      </w:r>
    </w:p>
    <w:p w:rsidR="000144AC" w:rsidRDefault="000144AC" w:rsidP="00551B19">
      <w:pPr>
        <w:rPr>
          <w:b/>
        </w:rPr>
      </w:pPr>
      <w:r>
        <w:rPr>
          <w:b/>
        </w:rPr>
        <w:lastRenderedPageBreak/>
        <w:t>Korsande kolonner</w:t>
      </w:r>
    </w:p>
    <w:p w:rsidR="000144AC" w:rsidRDefault="000144AC" w:rsidP="00551B19">
      <w:pPr>
        <w:rPr>
          <w:b/>
        </w:rPr>
      </w:pPr>
    </w:p>
    <w:p w:rsidR="000144AC" w:rsidRDefault="000144AC" w:rsidP="00551B19">
      <w:r>
        <w:rPr>
          <w:noProof/>
        </w:rPr>
        <w:pict>
          <v:shape id="_x0000_s1030" type="#_x0000_t202" style="position:absolute;margin-left:4in;margin-top:.6pt;width:225pt;height:153pt;z-index:251653120">
            <v:textbox>
              <w:txbxContent>
                <w:p w:rsidR="000144AC" w:rsidRDefault="000144AC" w:rsidP="00551B19">
                  <w:pPr>
                    <w:rPr>
                      <w:b/>
                    </w:rPr>
                  </w:pPr>
                  <w:r w:rsidRPr="00022FBF">
                    <w:rPr>
                      <w:b/>
                    </w:rPr>
                    <w:t>Korsande kolonner</w:t>
                  </w:r>
                </w:p>
                <w:p w:rsidR="000144AC" w:rsidRDefault="000144AC" w:rsidP="00551B19">
                  <w:pPr>
                    <w:rPr>
                      <w:sz w:val="20"/>
                      <w:szCs w:val="20"/>
                    </w:rPr>
                  </w:pPr>
                  <w:r w:rsidRPr="000C5403">
                    <w:rPr>
                      <w:sz w:val="20"/>
                      <w:szCs w:val="20"/>
                    </w:rPr>
                    <w:t>Börja gärna med att jobba emot varandra kolonnvis</w:t>
                  </w:r>
                  <w:r>
                    <w:rPr>
                      <w:sz w:val="20"/>
                      <w:szCs w:val="20"/>
                    </w:rPr>
                    <w:t xml:space="preserve"> med överlämningar-driva-vägga etc.Korsa sedan kolonnerna  så att det blir mycket trafik .Exempel på saker att träna i korsande kolonner:</w:t>
                  </w:r>
                </w:p>
                <w:p w:rsidR="000144AC" w:rsidRDefault="000144AC" w:rsidP="00551B19">
                  <w:pPr>
                    <w:rPr>
                      <w:sz w:val="20"/>
                      <w:szCs w:val="20"/>
                    </w:rPr>
                  </w:pPr>
                  <w:r>
                    <w:rPr>
                      <w:sz w:val="20"/>
                      <w:szCs w:val="20"/>
                    </w:rPr>
                    <w:t>1.Driva bollen med fart</w:t>
                  </w:r>
                </w:p>
                <w:p w:rsidR="000144AC" w:rsidRDefault="000144AC" w:rsidP="00551B19">
                  <w:pPr>
                    <w:rPr>
                      <w:sz w:val="20"/>
                      <w:szCs w:val="20"/>
                    </w:rPr>
                  </w:pPr>
                  <w:r>
                    <w:rPr>
                      <w:sz w:val="20"/>
                      <w:szCs w:val="20"/>
                    </w:rPr>
                    <w:t>2.Byta boll med varandra</w:t>
                  </w:r>
                </w:p>
                <w:p w:rsidR="000144AC" w:rsidRDefault="000144AC" w:rsidP="00551B19">
                  <w:pPr>
                    <w:rPr>
                      <w:sz w:val="20"/>
                      <w:szCs w:val="20"/>
                    </w:rPr>
                  </w:pPr>
                  <w:r>
                    <w:rPr>
                      <w:sz w:val="20"/>
                      <w:szCs w:val="20"/>
                    </w:rPr>
                    <w:t>3.Hålla bollen i luften</w:t>
                  </w:r>
                </w:p>
                <w:p w:rsidR="000144AC" w:rsidRDefault="000144AC" w:rsidP="00551B19">
                  <w:pPr>
                    <w:rPr>
                      <w:sz w:val="20"/>
                      <w:szCs w:val="20"/>
                    </w:rPr>
                  </w:pPr>
                  <w:r>
                    <w:rPr>
                      <w:sz w:val="20"/>
                      <w:szCs w:val="20"/>
                    </w:rPr>
                    <w:t>4.Passa bollen när det är fritt etc.</w:t>
                  </w:r>
                </w:p>
                <w:p w:rsidR="000144AC" w:rsidRDefault="000144AC" w:rsidP="00551B19">
                  <w:pPr>
                    <w:rPr>
                      <w:sz w:val="20"/>
                      <w:szCs w:val="20"/>
                    </w:rPr>
                  </w:pPr>
                  <w:r>
                    <w:rPr>
                      <w:sz w:val="20"/>
                      <w:szCs w:val="20"/>
                    </w:rPr>
                    <w:t>För de yngre fotbollspelarna är det enklast att börja med att jobba med två kolonner.Man kan  inledningsvis ha var sin boll. Max 4 spelare/kolonn.</w:t>
                  </w:r>
                </w:p>
                <w:p w:rsidR="000144AC" w:rsidRPr="000C5403" w:rsidRDefault="000144AC" w:rsidP="00551B19">
                  <w:pPr>
                    <w:rPr>
                      <w:sz w:val="20"/>
                      <w:szCs w:val="20"/>
                    </w:rPr>
                  </w:pPr>
                </w:p>
                <w:p w:rsidR="000144AC" w:rsidRDefault="000144AC" w:rsidP="00551B19"/>
              </w:txbxContent>
            </v:textbox>
          </v:shape>
        </w:pict>
      </w:r>
      <w:r w:rsidR="00B91F41">
        <w:rPr>
          <w:noProof/>
        </w:rPr>
        <w:drawing>
          <wp:inline distT="0" distB="0" distL="0" distR="0">
            <wp:extent cx="3291840" cy="1958340"/>
            <wp:effectExtent l="19050" t="0" r="381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3291840" cy="1958340"/>
                    </a:xfrm>
                    <a:prstGeom prst="rect">
                      <a:avLst/>
                    </a:prstGeom>
                    <a:noFill/>
                    <a:ln w="9525">
                      <a:noFill/>
                      <a:miter lim="800000"/>
                      <a:headEnd/>
                      <a:tailEnd/>
                    </a:ln>
                  </pic:spPr>
                </pic:pic>
              </a:graphicData>
            </a:graphic>
          </wp:inline>
        </w:drawing>
      </w:r>
    </w:p>
    <w:p w:rsidR="000144AC" w:rsidRDefault="000144AC" w:rsidP="00551B19"/>
    <w:p w:rsidR="000144AC" w:rsidRDefault="000144AC" w:rsidP="00551B19"/>
    <w:p w:rsidR="000144AC" w:rsidRPr="006C61A3" w:rsidRDefault="000144AC" w:rsidP="00551B19">
      <w:pPr>
        <w:rPr>
          <w:b/>
        </w:rPr>
      </w:pPr>
      <w:r w:rsidRPr="006C61A3">
        <w:rPr>
          <w:b/>
        </w:rPr>
        <w:t>Kvadraten 5-2 och  3-1</w:t>
      </w:r>
    </w:p>
    <w:p w:rsidR="000144AC" w:rsidRDefault="000144AC" w:rsidP="00551B19"/>
    <w:p w:rsidR="000144AC" w:rsidRDefault="000144AC" w:rsidP="00551B19">
      <w:r>
        <w:rPr>
          <w:noProof/>
        </w:rPr>
        <w:pict>
          <v:shape id="_x0000_s1031" type="#_x0000_t202" style="position:absolute;margin-left:270pt;margin-top:12.95pt;width:3in;height:135.3pt;z-index:251654144">
            <v:textbox>
              <w:txbxContent>
                <w:p w:rsidR="000144AC" w:rsidRDefault="000144AC" w:rsidP="00551B19">
                  <w:pPr>
                    <w:rPr>
                      <w:b/>
                    </w:rPr>
                  </w:pPr>
                  <w:r w:rsidRPr="00022FBF">
                    <w:rPr>
                      <w:b/>
                    </w:rPr>
                    <w:t>Kvadraten 5-2 och 3-1</w:t>
                  </w:r>
                </w:p>
                <w:p w:rsidR="000144AC" w:rsidRDefault="000144AC" w:rsidP="00551B19">
                  <w:pPr>
                    <w:rPr>
                      <w:sz w:val="18"/>
                      <w:szCs w:val="18"/>
                    </w:rPr>
                  </w:pPr>
                  <w:r w:rsidRPr="000C5403">
                    <w:rPr>
                      <w:sz w:val="18"/>
                      <w:szCs w:val="18"/>
                    </w:rPr>
                    <w:t>Klassisk passningsövning där spelarna i mitten tränar försvarsspel och spelarna på kanterna passningsspel</w:t>
                  </w:r>
                  <w:r>
                    <w:rPr>
                      <w:sz w:val="18"/>
                      <w:szCs w:val="18"/>
                    </w:rPr>
                    <w:t>.I början av karriären kanske man har en spelare i mitten som får gå medan man som elitspelare kan klara av att spela 4-2 med 1 till 2 tillslag.För de yngsta är det bra att undvika tillslagsbegränsningen och att ha en jagande spelare som kanske får börja med att gå. Det kan också vara bra att man arbetar med tid i mitten dvs</w:t>
                  </w:r>
                </w:p>
                <w:p w:rsidR="000144AC" w:rsidRDefault="000144AC" w:rsidP="00551B19">
                  <w:pPr>
                    <w:rPr>
                      <w:sz w:val="18"/>
                      <w:szCs w:val="18"/>
                    </w:rPr>
                  </w:pPr>
                  <w:r>
                    <w:rPr>
                      <w:sz w:val="18"/>
                      <w:szCs w:val="18"/>
                    </w:rPr>
                    <w:t>Att man är inne i mitten viss tid och att allla får känna på detta.</w:t>
                  </w:r>
                </w:p>
                <w:p w:rsidR="000144AC" w:rsidRPr="000C5403" w:rsidRDefault="000144AC" w:rsidP="00551B19">
                  <w:pPr>
                    <w:rPr>
                      <w:sz w:val="18"/>
                      <w:szCs w:val="18"/>
                    </w:rPr>
                  </w:pPr>
                </w:p>
                <w:p w:rsidR="000144AC" w:rsidRDefault="000144AC" w:rsidP="00551B19"/>
                <w:p w:rsidR="000144AC" w:rsidRPr="00C25C60" w:rsidRDefault="000144AC" w:rsidP="00551B19"/>
              </w:txbxContent>
            </v:textbox>
          </v:shape>
        </w:pict>
      </w:r>
      <w:r>
        <w:rPr>
          <w:noProof/>
        </w:rPr>
        <w:pict>
          <v:shape id="_x0000_s1032" type="#_x0000_t202" style="position:absolute;margin-left:567pt;margin-top:215.75pt;width:207pt;height:126pt;z-index:251656192">
            <v:textbox>
              <w:txbxContent>
                <w:p w:rsidR="000144AC" w:rsidRPr="00C25C60" w:rsidRDefault="000144AC" w:rsidP="00551B19"/>
              </w:txbxContent>
            </v:textbox>
          </v:shape>
        </w:pict>
      </w:r>
      <w:r>
        <w:rPr>
          <w:noProof/>
        </w:rPr>
        <w:pict>
          <v:shape id="_x0000_s1033" type="#_x0000_t202" style="position:absolute;margin-left:603pt;margin-top:143.75pt;width:281.8pt;height:171pt;z-index:251655168">
            <v:textbox>
              <w:txbxContent>
                <w:p w:rsidR="000144AC" w:rsidRPr="00C25C60" w:rsidRDefault="000144AC" w:rsidP="00551B19"/>
              </w:txbxContent>
            </v:textbox>
          </v:shape>
        </w:pict>
      </w:r>
      <w:r>
        <w:rPr>
          <w:noProof/>
        </w:rPr>
        <w:pict>
          <v:shape id="_x0000_s1034" type="#_x0000_t202" style="position:absolute;margin-left:603pt;margin-top:242.15pt;width:1in;height:1in;z-index:251657216">
            <v:textbox>
              <w:txbxContent>
                <w:p w:rsidR="000144AC" w:rsidRPr="009967DB" w:rsidRDefault="000144AC" w:rsidP="00551B19"/>
              </w:txbxContent>
            </v:textbox>
          </v:shape>
        </w:pict>
      </w:r>
      <w:r w:rsidR="00B91F41">
        <w:rPr>
          <w:noProof/>
        </w:rPr>
        <w:drawing>
          <wp:inline distT="0" distB="0" distL="0" distR="0">
            <wp:extent cx="1973580" cy="2324100"/>
            <wp:effectExtent l="19050" t="0" r="762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1973580" cy="2324100"/>
                    </a:xfrm>
                    <a:prstGeom prst="rect">
                      <a:avLst/>
                    </a:prstGeom>
                    <a:noFill/>
                    <a:ln w="9525">
                      <a:noFill/>
                      <a:miter lim="800000"/>
                      <a:headEnd/>
                      <a:tailEnd/>
                    </a:ln>
                  </pic:spPr>
                </pic:pic>
              </a:graphicData>
            </a:graphic>
          </wp:inline>
        </w:drawing>
      </w:r>
    </w:p>
    <w:p w:rsidR="000144AC" w:rsidRDefault="000144AC" w:rsidP="00551B19">
      <w:pPr>
        <w:rPr>
          <w:b/>
          <w:sz w:val="22"/>
          <w:szCs w:val="22"/>
        </w:rPr>
      </w:pPr>
      <w:r w:rsidRPr="00686078">
        <w:rPr>
          <w:b/>
          <w:sz w:val="22"/>
          <w:szCs w:val="22"/>
        </w:rPr>
        <w:t>Dribblingskolonn Godella</w:t>
      </w:r>
    </w:p>
    <w:p w:rsidR="000144AC" w:rsidRPr="00686078" w:rsidRDefault="000144AC" w:rsidP="00551B19">
      <w:pPr>
        <w:rPr>
          <w:b/>
          <w:sz w:val="22"/>
          <w:szCs w:val="22"/>
        </w:rPr>
      </w:pPr>
    </w:p>
    <w:p w:rsidR="000144AC" w:rsidRDefault="000144AC" w:rsidP="00551B19">
      <w:r>
        <w:rPr>
          <w:noProof/>
        </w:rPr>
        <w:pict>
          <v:shape id="_x0000_s1035" type="#_x0000_t202" style="position:absolute;margin-left:315pt;margin-top:17.85pt;width:2in;height:180.15pt;z-index:251658240">
            <v:textbox>
              <w:txbxContent>
                <w:p w:rsidR="000144AC" w:rsidRPr="00E94F34" w:rsidRDefault="000144AC" w:rsidP="00551B19">
                  <w:pPr>
                    <w:rPr>
                      <w:b/>
                      <w:sz w:val="22"/>
                      <w:szCs w:val="22"/>
                    </w:rPr>
                  </w:pPr>
                  <w:r>
                    <w:rPr>
                      <w:b/>
                      <w:sz w:val="22"/>
                      <w:szCs w:val="22"/>
                    </w:rPr>
                    <w:t>Dri</w:t>
                  </w:r>
                  <w:r w:rsidRPr="00E94F34">
                    <w:rPr>
                      <w:b/>
                      <w:sz w:val="22"/>
                      <w:szCs w:val="22"/>
                    </w:rPr>
                    <w:t>bblingskolonn med passning.</w:t>
                  </w:r>
                  <w:r w:rsidRPr="004C187F">
                    <w:rPr>
                      <w:b/>
                      <w:sz w:val="22"/>
                      <w:szCs w:val="22"/>
                    </w:rPr>
                    <w:t xml:space="preserve"> </w:t>
                  </w:r>
                  <w:r>
                    <w:rPr>
                      <w:b/>
                      <w:sz w:val="22"/>
                      <w:szCs w:val="22"/>
                    </w:rPr>
                    <w:t>Godella</w:t>
                  </w:r>
                </w:p>
                <w:p w:rsidR="000144AC" w:rsidRPr="00E94F34" w:rsidRDefault="000144AC" w:rsidP="00551B19">
                  <w:pPr>
                    <w:rPr>
                      <w:sz w:val="20"/>
                      <w:szCs w:val="20"/>
                    </w:rPr>
                  </w:pPr>
                  <w:r w:rsidRPr="00E94F34">
                    <w:rPr>
                      <w:sz w:val="20"/>
                      <w:szCs w:val="20"/>
                    </w:rPr>
                    <w:t>Variant 1(övre)Dribbla genom konerna – passa till andra sidan och spring över till andra sidan .Två led.</w:t>
                  </w:r>
                </w:p>
                <w:p w:rsidR="000144AC" w:rsidRDefault="000144AC" w:rsidP="00551B19">
                  <w:pPr>
                    <w:rPr>
                      <w:sz w:val="20"/>
                      <w:szCs w:val="20"/>
                    </w:rPr>
                  </w:pPr>
                  <w:r w:rsidRPr="00E94F34">
                    <w:rPr>
                      <w:sz w:val="20"/>
                      <w:szCs w:val="20"/>
                    </w:rPr>
                    <w:t>Variant 2. Samma övning ,men man skall träffa målet med passningen</w:t>
                  </w:r>
                  <w:r>
                    <w:rPr>
                      <w:sz w:val="20"/>
                      <w:szCs w:val="20"/>
                    </w:rPr>
                    <w:t>.</w:t>
                  </w:r>
                </w:p>
                <w:p w:rsidR="000144AC" w:rsidRDefault="000144AC" w:rsidP="00551B19">
                  <w:pPr>
                    <w:rPr>
                      <w:sz w:val="20"/>
                      <w:szCs w:val="20"/>
                    </w:rPr>
                  </w:pPr>
                </w:p>
                <w:p w:rsidR="000144AC" w:rsidRPr="00E94F34" w:rsidRDefault="000144AC" w:rsidP="00551B19">
                  <w:pPr>
                    <w:rPr>
                      <w:sz w:val="20"/>
                      <w:szCs w:val="20"/>
                    </w:rPr>
                  </w:pPr>
                </w:p>
                <w:p w:rsidR="000144AC" w:rsidRDefault="000144AC" w:rsidP="00551B19"/>
                <w:p w:rsidR="000144AC" w:rsidRPr="009967DB" w:rsidRDefault="000144AC" w:rsidP="00551B19"/>
                <w:p w:rsidR="000144AC" w:rsidRDefault="000144AC" w:rsidP="00551B19"/>
              </w:txbxContent>
            </v:textbox>
          </v:shape>
        </w:pict>
      </w:r>
      <w:r w:rsidR="00B91F41">
        <w:rPr>
          <w:noProof/>
        </w:rPr>
        <w:drawing>
          <wp:inline distT="0" distB="0" distL="0" distR="0">
            <wp:extent cx="3794760" cy="2773680"/>
            <wp:effectExtent l="1905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3794760" cy="2773680"/>
                    </a:xfrm>
                    <a:prstGeom prst="rect">
                      <a:avLst/>
                    </a:prstGeom>
                    <a:noFill/>
                    <a:ln w="9525">
                      <a:noFill/>
                      <a:miter lim="800000"/>
                      <a:headEnd/>
                      <a:tailEnd/>
                    </a:ln>
                  </pic:spPr>
                </pic:pic>
              </a:graphicData>
            </a:graphic>
          </wp:inline>
        </w:drawing>
      </w:r>
    </w:p>
    <w:p w:rsidR="000144AC" w:rsidRDefault="000144AC" w:rsidP="00551B19"/>
    <w:p w:rsidR="000144AC" w:rsidRPr="009967DB" w:rsidRDefault="000144AC" w:rsidP="00551B19">
      <w:r w:rsidRPr="004559EF">
        <w:rPr>
          <w:b/>
          <w:sz w:val="22"/>
          <w:szCs w:val="22"/>
        </w:rPr>
        <w:t xml:space="preserve"> </w:t>
      </w:r>
    </w:p>
    <w:p w:rsidR="000144AC" w:rsidRPr="006C61A3" w:rsidRDefault="000144AC" w:rsidP="00551B19">
      <w:pPr>
        <w:rPr>
          <w:b/>
        </w:rPr>
      </w:pPr>
      <w:r w:rsidRPr="006C61A3">
        <w:rPr>
          <w:b/>
        </w:rPr>
        <w:lastRenderedPageBreak/>
        <w:t>Ajax triangel med lite varianter</w:t>
      </w:r>
    </w:p>
    <w:p w:rsidR="000144AC" w:rsidRPr="009967DB" w:rsidRDefault="000144AC" w:rsidP="00551B19">
      <w:r>
        <w:rPr>
          <w:noProof/>
        </w:rPr>
        <w:pict>
          <v:shape id="_x0000_s1036" type="#_x0000_t202" style="position:absolute;margin-left:297pt;margin-top:51.25pt;width:207pt;height:261pt;z-index:251660288">
            <v:textbox>
              <w:txbxContent>
                <w:p w:rsidR="000144AC" w:rsidRDefault="000144AC" w:rsidP="00551B19">
                  <w:pPr>
                    <w:rPr>
                      <w:b/>
                    </w:rPr>
                  </w:pPr>
                  <w:r w:rsidRPr="00022FBF">
                    <w:rPr>
                      <w:b/>
                    </w:rPr>
                    <w:t>Ajax triangel med lite varianter.</w:t>
                  </w:r>
                </w:p>
                <w:p w:rsidR="000144AC" w:rsidRDefault="000144AC" w:rsidP="00551B19">
                  <w:pPr>
                    <w:rPr>
                      <w:b/>
                    </w:rPr>
                  </w:pPr>
                  <w:r>
                    <w:rPr>
                      <w:b/>
                    </w:rPr>
                    <w:t>Fin passningsövning som bl.a. i olika varianter användes av Örgrytes seniorer under ledning av  Erik Hamrén.</w:t>
                  </w:r>
                </w:p>
                <w:p w:rsidR="000144AC" w:rsidRDefault="000144AC" w:rsidP="00551B19">
                  <w:pPr>
                    <w:rPr>
                      <w:sz w:val="20"/>
                      <w:szCs w:val="20"/>
                    </w:rPr>
                  </w:pPr>
                  <w:r>
                    <w:rPr>
                      <w:b/>
                    </w:rPr>
                    <w:t>1.</w:t>
                  </w:r>
                  <w:r w:rsidRPr="00C3429B">
                    <w:rPr>
                      <w:sz w:val="20"/>
                      <w:szCs w:val="20"/>
                    </w:rPr>
                    <w:t xml:space="preserve">Passa till första spelaren följ efter bollen- passa till andra spelaren följ efter bollen- driv in bollen på sista </w:t>
                  </w:r>
                </w:p>
                <w:p w:rsidR="000144AC" w:rsidRDefault="000144AC" w:rsidP="00551B19">
                  <w:pPr>
                    <w:rPr>
                      <w:sz w:val="20"/>
                      <w:szCs w:val="20"/>
                    </w:rPr>
                  </w:pPr>
                  <w:r>
                    <w:rPr>
                      <w:sz w:val="20"/>
                      <w:szCs w:val="20"/>
                    </w:rPr>
                    <w:t xml:space="preserve">   Sträckan.</w:t>
                  </w:r>
                </w:p>
                <w:p w:rsidR="000144AC" w:rsidRDefault="000144AC" w:rsidP="00551B19">
                  <w:pPr>
                    <w:rPr>
                      <w:sz w:val="20"/>
                      <w:szCs w:val="20"/>
                    </w:rPr>
                  </w:pPr>
                  <w:r>
                    <w:rPr>
                      <w:sz w:val="20"/>
                      <w:szCs w:val="20"/>
                    </w:rPr>
                    <w:t>2.A passar b som möter sätter tillbaka – rundar konan och får pass av a igen-spelar c som sätter tillbaka och får pass av b igen och driver in bollen.</w:t>
                  </w:r>
                </w:p>
                <w:p w:rsidR="000144AC" w:rsidRDefault="000144AC" w:rsidP="00551B19">
                  <w:pPr>
                    <w:rPr>
                      <w:sz w:val="20"/>
                      <w:szCs w:val="20"/>
                    </w:rPr>
                  </w:pPr>
                  <w:r>
                    <w:rPr>
                      <w:sz w:val="20"/>
                      <w:szCs w:val="20"/>
                    </w:rPr>
                    <w:t>3.Glasgow Rangers hade en variant med ett litet mål där den sista passningen skulle sitta.</w:t>
                  </w:r>
                </w:p>
                <w:p w:rsidR="000144AC" w:rsidRDefault="000144AC" w:rsidP="00551B19">
                  <w:pPr>
                    <w:rPr>
                      <w:sz w:val="20"/>
                      <w:szCs w:val="20"/>
                    </w:rPr>
                  </w:pPr>
                  <w:r>
                    <w:rPr>
                      <w:sz w:val="20"/>
                      <w:szCs w:val="20"/>
                    </w:rPr>
                    <w:t xml:space="preserve">Skickliga lag kan spela med 1 tillslag . </w:t>
                  </w:r>
                </w:p>
                <w:p w:rsidR="000144AC" w:rsidRDefault="000144AC" w:rsidP="00551B19">
                  <w:pPr>
                    <w:rPr>
                      <w:sz w:val="20"/>
                      <w:szCs w:val="20"/>
                    </w:rPr>
                  </w:pPr>
                  <w:r>
                    <w:rPr>
                      <w:sz w:val="20"/>
                      <w:szCs w:val="20"/>
                    </w:rPr>
                    <w:t>Glöm inte att vända håll så att båda fötterna tränas.Lämpligt med 6-7 spelare/triangel och 2</w:t>
                  </w:r>
                </w:p>
                <w:p w:rsidR="000144AC" w:rsidRDefault="000144AC" w:rsidP="00551B19">
                  <w:r>
                    <w:rPr>
                      <w:sz w:val="20"/>
                      <w:szCs w:val="20"/>
                    </w:rPr>
                    <w:t>Bollar.För de yngsta kan man börja med att driva bollen och att ha var sin boll.</w:t>
                  </w:r>
                </w:p>
              </w:txbxContent>
            </v:textbox>
          </v:shape>
        </w:pict>
      </w:r>
      <w:r>
        <w:rPr>
          <w:noProof/>
        </w:rPr>
      </w:r>
      <w:r>
        <w:pict>
          <v:group id="_x0000_s1037" editas="canvas" style="width:450pt;height:270pt;mso-position-horizontal-relative:char;mso-position-vertical-relative:line" coordorigin="2205,1635"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2205;top:1635;width:7200;height:4320" o:preferrelative="f">
              <v:fill o:detectmouseclick="t"/>
              <v:path o:extrusionok="t" o:connecttype="none"/>
              <o:lock v:ext="edit" text="t"/>
            </v:shape>
            <v:shape id="_x0000_s1039" type="#_x0000_t202" style="position:absolute;left:2493;top:2643;width:3888;height:3312">
              <v:textbox>
                <w:txbxContent>
                  <w:p w:rsidR="000144AC" w:rsidRDefault="00B91F41" w:rsidP="00551B19">
                    <w:r>
                      <w:rPr>
                        <w:b/>
                        <w:noProof/>
                      </w:rPr>
                      <w:drawing>
                        <wp:inline distT="0" distB="0" distL="0" distR="0">
                          <wp:extent cx="3208020" cy="2827020"/>
                          <wp:effectExtent l="1905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208020" cy="2827020"/>
                                  </a:xfrm>
                                  <a:prstGeom prst="rect">
                                    <a:avLst/>
                                  </a:prstGeom>
                                  <a:noFill/>
                                  <a:ln w="9525">
                                    <a:noFill/>
                                    <a:miter lim="800000"/>
                                    <a:headEnd/>
                                    <a:tailEnd/>
                                  </a:ln>
                                </pic:spPr>
                              </pic:pic>
                            </a:graphicData>
                          </a:graphic>
                        </wp:inline>
                      </w:drawing>
                    </w:r>
                  </w:p>
                </w:txbxContent>
              </v:textbox>
            </v:shape>
            <w10:anchorlock/>
          </v:group>
        </w:pict>
      </w:r>
      <w:r>
        <w:rPr>
          <w:noProof/>
        </w:rPr>
        <w:pict>
          <v:shape id="_x0000_s1040" type="#_x0000_t202" style="position:absolute;margin-left:558pt;margin-top:3.3pt;width:4in;height:3in;z-index:251659264;mso-position-horizontal-relative:text;mso-position-vertical-relative:text">
            <v:textbox>
              <w:txbxContent>
                <w:p w:rsidR="000144AC" w:rsidRDefault="000144AC" w:rsidP="00551B19">
                  <w:pPr>
                    <w:rPr>
                      <w:sz w:val="20"/>
                      <w:szCs w:val="20"/>
                    </w:rPr>
                  </w:pPr>
                  <w:r>
                    <w:rPr>
                      <w:sz w:val="20"/>
                      <w:szCs w:val="20"/>
                    </w:rPr>
                    <w:t>med 5-7 spelare /triangel för tempot.</w:t>
                  </w:r>
                </w:p>
                <w:p w:rsidR="000144AC" w:rsidRDefault="000144AC" w:rsidP="00551B19"/>
              </w:txbxContent>
            </v:textbox>
            <w10:anchorlock/>
          </v:shape>
        </w:pict>
      </w:r>
    </w:p>
    <w:p w:rsidR="000144AC" w:rsidRDefault="000144AC" w:rsidP="00551B19">
      <w:pPr>
        <w:rPr>
          <w:b/>
        </w:rPr>
      </w:pPr>
    </w:p>
    <w:p w:rsidR="000144AC" w:rsidRDefault="000144AC" w:rsidP="00551B19">
      <w:pPr>
        <w:rPr>
          <w:b/>
        </w:rPr>
      </w:pPr>
    </w:p>
    <w:p w:rsidR="000144AC" w:rsidRDefault="000144AC" w:rsidP="00551B19">
      <w:pPr>
        <w:rPr>
          <w:sz w:val="20"/>
          <w:szCs w:val="20"/>
        </w:rPr>
      </w:pPr>
    </w:p>
    <w:p w:rsidR="000144AC" w:rsidRDefault="000144AC" w:rsidP="00551B19">
      <w:pPr>
        <w:rPr>
          <w:sz w:val="20"/>
          <w:szCs w:val="20"/>
        </w:rPr>
      </w:pPr>
    </w:p>
    <w:p w:rsidR="000144AC" w:rsidRPr="006C61A3" w:rsidRDefault="000144AC" w:rsidP="00551B19">
      <w:pPr>
        <w:rPr>
          <w:b/>
        </w:rPr>
      </w:pPr>
      <w:r w:rsidRPr="006C61A3">
        <w:rPr>
          <w:b/>
        </w:rPr>
        <w:t>Nickcirkeln-teknikcirkeln</w:t>
      </w:r>
    </w:p>
    <w:p w:rsidR="000144AC" w:rsidRDefault="000144AC" w:rsidP="00551B19">
      <w:r>
        <w:rPr>
          <w:noProof/>
        </w:rPr>
        <w:pict>
          <v:shape id="_x0000_s1041" type="#_x0000_t202" style="position:absolute;margin-left:279pt;margin-top:3.2pt;width:198pt;height:156.8pt;z-index:251661312">
            <v:textbox>
              <w:txbxContent>
                <w:p w:rsidR="000144AC" w:rsidRDefault="000144AC" w:rsidP="00551B19">
                  <w:pPr>
                    <w:rPr>
                      <w:b/>
                    </w:rPr>
                  </w:pPr>
                  <w:r w:rsidRPr="00022FBF">
                    <w:rPr>
                      <w:b/>
                    </w:rPr>
                    <w:t xml:space="preserve">Nickcirkeln -teknikcirkeln </w:t>
                  </w:r>
                </w:p>
                <w:p w:rsidR="000144AC" w:rsidRDefault="000144AC" w:rsidP="00551B19">
                  <w:pPr>
                    <w:rPr>
                      <w:b/>
                    </w:rPr>
                  </w:pPr>
                </w:p>
                <w:p w:rsidR="000144AC" w:rsidRPr="00B677E2" w:rsidRDefault="000144AC" w:rsidP="00551B19">
                  <w:pPr>
                    <w:rPr>
                      <w:b/>
                    </w:rPr>
                  </w:pPr>
                  <w:r w:rsidRPr="00150797">
                    <w:rPr>
                      <w:sz w:val="20"/>
                      <w:szCs w:val="20"/>
                    </w:rPr>
                    <w:t>Det finns inte så många bra nickövningar ,men rätt använd så är cirkeln mycket bra</w:t>
                  </w:r>
                  <w:r>
                    <w:rPr>
                      <w:sz w:val="20"/>
                      <w:szCs w:val="20"/>
                    </w:rPr>
                    <w:t>.Tänk på att kasta rätt-nerifrån och upp.</w:t>
                  </w:r>
                </w:p>
                <w:p w:rsidR="000144AC" w:rsidRDefault="000144AC" w:rsidP="00551B19">
                  <w:pPr>
                    <w:rPr>
                      <w:sz w:val="20"/>
                      <w:szCs w:val="20"/>
                    </w:rPr>
                  </w:pPr>
                  <w:r>
                    <w:rPr>
                      <w:sz w:val="20"/>
                      <w:szCs w:val="20"/>
                    </w:rPr>
                    <w:t>Varianter: Vanlig nick , nick efter upphopp , nick där man får stjäla bollen i duell , språngnick etc. Tänk på snabba byten.</w:t>
                  </w:r>
                </w:p>
                <w:p w:rsidR="000144AC" w:rsidRDefault="000144AC" w:rsidP="00551B19">
                  <w:pPr>
                    <w:rPr>
                      <w:sz w:val="20"/>
                      <w:szCs w:val="20"/>
                    </w:rPr>
                  </w:pPr>
                  <w:r>
                    <w:rPr>
                      <w:sz w:val="20"/>
                      <w:szCs w:val="20"/>
                    </w:rPr>
                    <w:t>För de yngsta är vanlig teknikcirkel att föredra- tänk på att vara försiktig med nickträningen.</w:t>
                  </w:r>
                </w:p>
                <w:p w:rsidR="000144AC" w:rsidRDefault="000144AC" w:rsidP="00551B19"/>
              </w:txbxContent>
            </v:textbox>
            <w10:anchorlock/>
          </v:shape>
        </w:pict>
      </w:r>
      <w:r w:rsidR="00B91F41">
        <w:rPr>
          <w:noProof/>
        </w:rPr>
        <w:drawing>
          <wp:inline distT="0" distB="0" distL="0" distR="0">
            <wp:extent cx="3131820" cy="2240280"/>
            <wp:effectExtent l="1905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3131820" cy="2240280"/>
                    </a:xfrm>
                    <a:prstGeom prst="rect">
                      <a:avLst/>
                    </a:prstGeom>
                    <a:noFill/>
                    <a:ln w="9525">
                      <a:noFill/>
                      <a:miter lim="800000"/>
                      <a:headEnd/>
                      <a:tailEnd/>
                    </a:ln>
                  </pic:spPr>
                </pic:pic>
              </a:graphicData>
            </a:graphic>
          </wp:inline>
        </w:drawing>
      </w:r>
    </w:p>
    <w:p w:rsidR="000144AC" w:rsidRDefault="000144AC" w:rsidP="00551B19"/>
    <w:p w:rsidR="000144AC" w:rsidRDefault="000144AC" w:rsidP="00551B19"/>
    <w:p w:rsidR="000144AC" w:rsidRDefault="000144AC" w:rsidP="00551B19"/>
    <w:p w:rsidR="000144AC" w:rsidRDefault="000144AC" w:rsidP="00551B19"/>
    <w:p w:rsidR="000144AC" w:rsidRDefault="000144AC" w:rsidP="00551B19"/>
    <w:p w:rsidR="000144AC" w:rsidRDefault="000144AC" w:rsidP="00551B19"/>
    <w:p w:rsidR="000144AC" w:rsidRDefault="000144AC" w:rsidP="00551B19"/>
    <w:p w:rsidR="000144AC" w:rsidRDefault="000144AC" w:rsidP="00551B19"/>
    <w:p w:rsidR="000144AC" w:rsidRDefault="000144AC" w:rsidP="00551B19"/>
    <w:p w:rsidR="000144AC" w:rsidRDefault="000144AC" w:rsidP="00551B19"/>
    <w:p w:rsidR="000144AC" w:rsidRDefault="000144AC" w:rsidP="00551B19"/>
    <w:p w:rsidR="000144AC" w:rsidRDefault="000144AC" w:rsidP="00551B19"/>
    <w:p w:rsidR="000144AC" w:rsidRDefault="000144AC" w:rsidP="00551B19">
      <w:pPr>
        <w:rPr>
          <w:b/>
        </w:rPr>
      </w:pPr>
      <w:r w:rsidRPr="00705C66">
        <w:rPr>
          <w:b/>
        </w:rPr>
        <w:lastRenderedPageBreak/>
        <w:t>Smålagsspel två eller 4 mål.</w:t>
      </w:r>
    </w:p>
    <w:p w:rsidR="000144AC" w:rsidRPr="001B7E06" w:rsidRDefault="000144AC" w:rsidP="00551B19">
      <w:pPr>
        <w:rPr>
          <w:b/>
        </w:rPr>
      </w:pPr>
    </w:p>
    <w:p w:rsidR="000144AC" w:rsidRDefault="000144AC" w:rsidP="00551B19">
      <w:r>
        <w:rPr>
          <w:noProof/>
        </w:rPr>
        <w:pict>
          <v:shape id="_x0000_s1042" type="#_x0000_t202" style="position:absolute;margin-left:4in;margin-top:9pt;width:153pt;height:203.7pt;z-index:251662336">
            <v:textbox>
              <w:txbxContent>
                <w:p w:rsidR="000144AC" w:rsidRDefault="000144AC" w:rsidP="00551B19">
                  <w:pPr>
                    <w:rPr>
                      <w:b/>
                    </w:rPr>
                  </w:pPr>
                  <w:r w:rsidRPr="00705C66">
                    <w:rPr>
                      <w:b/>
                    </w:rPr>
                    <w:t>Smålagsspel två eller 4 mål.</w:t>
                  </w:r>
                </w:p>
                <w:p w:rsidR="000144AC" w:rsidRPr="00E13126" w:rsidRDefault="000144AC" w:rsidP="00551B19">
                  <w:pPr>
                    <w:rPr>
                      <w:sz w:val="20"/>
                      <w:szCs w:val="20"/>
                    </w:rPr>
                  </w:pPr>
                  <w:r>
                    <w:rPr>
                      <w:sz w:val="20"/>
                      <w:szCs w:val="20"/>
                    </w:rPr>
                    <w:t>Lite gammaldags och tålamodsprövande smålagsspel med två eller 4 mål.Fyra mål tränar bredd-överflyttning-överbelastning etc.. Spel med två småmål tränar omställning –spel på markerad spelare –tålamod etc.Vid fritt spel kan en bra regel vara mål från max 5 meter.Räkna mål och tävla i form av serie eller cup.</w:t>
                  </w:r>
                </w:p>
                <w:p w:rsidR="000144AC" w:rsidRDefault="000144AC" w:rsidP="00551B19"/>
              </w:txbxContent>
            </v:textbox>
            <w10:anchorlock/>
          </v:shape>
        </w:pict>
      </w:r>
      <w:r w:rsidR="00B91F41">
        <w:rPr>
          <w:noProof/>
        </w:rPr>
        <w:drawing>
          <wp:inline distT="0" distB="0" distL="0" distR="0">
            <wp:extent cx="2308860" cy="3299460"/>
            <wp:effectExtent l="1905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2308860" cy="3299460"/>
                    </a:xfrm>
                    <a:prstGeom prst="rect">
                      <a:avLst/>
                    </a:prstGeom>
                    <a:noFill/>
                    <a:ln w="9525">
                      <a:noFill/>
                      <a:miter lim="800000"/>
                      <a:headEnd/>
                      <a:tailEnd/>
                    </a:ln>
                  </pic:spPr>
                </pic:pic>
              </a:graphicData>
            </a:graphic>
          </wp:inline>
        </w:drawing>
      </w:r>
    </w:p>
    <w:p w:rsidR="000144AC" w:rsidRDefault="000144AC" w:rsidP="00551B19">
      <w:pPr>
        <w:rPr>
          <w:b/>
        </w:rPr>
      </w:pPr>
      <w:r w:rsidRPr="00705C66">
        <w:rPr>
          <w:b/>
        </w:rPr>
        <w:t>Halvplansspel med många småmål</w:t>
      </w:r>
    </w:p>
    <w:p w:rsidR="000144AC" w:rsidRDefault="000144AC" w:rsidP="00551B19">
      <w:pPr>
        <w:rPr>
          <w:b/>
        </w:rPr>
      </w:pPr>
    </w:p>
    <w:p w:rsidR="000144AC" w:rsidRDefault="000144AC" w:rsidP="00551B19">
      <w:pPr>
        <w:rPr>
          <w:b/>
        </w:rPr>
      </w:pPr>
    </w:p>
    <w:p w:rsidR="000144AC" w:rsidRPr="001B7E06" w:rsidRDefault="000144AC" w:rsidP="00551B19">
      <w:pPr>
        <w:rPr>
          <w:b/>
        </w:rPr>
      </w:pPr>
    </w:p>
    <w:p w:rsidR="000144AC" w:rsidRDefault="000144AC" w:rsidP="00551B19">
      <w:r>
        <w:rPr>
          <w:noProof/>
        </w:rPr>
        <w:pict>
          <v:shape id="_x0000_s1043" type="#_x0000_t202" style="position:absolute;margin-left:279pt;margin-top:7.5pt;width:198pt;height:197.65pt;z-index:251663360">
            <v:textbox>
              <w:txbxContent>
                <w:p w:rsidR="000144AC" w:rsidRDefault="000144AC" w:rsidP="00551B19">
                  <w:pPr>
                    <w:rPr>
                      <w:b/>
                    </w:rPr>
                  </w:pPr>
                  <w:r w:rsidRPr="00705C66">
                    <w:rPr>
                      <w:b/>
                    </w:rPr>
                    <w:t>Halvplansspel med många småmål</w:t>
                  </w:r>
                </w:p>
                <w:p w:rsidR="000144AC" w:rsidRPr="00E13126" w:rsidRDefault="000144AC" w:rsidP="00551B19">
                  <w:pPr>
                    <w:rPr>
                      <w:sz w:val="20"/>
                      <w:szCs w:val="20"/>
                    </w:rPr>
                  </w:pPr>
                  <w:r>
                    <w:rPr>
                      <w:sz w:val="20"/>
                      <w:szCs w:val="20"/>
                    </w:rPr>
                    <w:t>Ytterligare en klassisk och ändamålsenlig passningsövning med mycket rörelse och där man måste variera några korta snabba pass med en längre när det blir trångt.Försvarsmässigt tränas överflyttning och press på bollen.Antal mål skall vara ett fler än antal spelare/lag och mål görs genom att spela bollen genom ett mål där det tas emot av lagkamrat på andra sidan.Ej mål i samma mål två ggr i rad.Mycket viktigt att vara rädd om bollen. För de yngsta kan man jobba t.ex. med var sin boll- driva igenom alla målen eller parvis- driva-passa bollen genom målet till kompisen.</w:t>
                  </w:r>
                </w:p>
                <w:p w:rsidR="000144AC" w:rsidRDefault="000144AC" w:rsidP="00551B19"/>
              </w:txbxContent>
            </v:textbox>
            <w10:anchorlock/>
          </v:shape>
        </w:pict>
      </w:r>
    </w:p>
    <w:p w:rsidR="000144AC" w:rsidRDefault="00B91F41" w:rsidP="00551B19">
      <w:r>
        <w:rPr>
          <w:noProof/>
        </w:rPr>
        <w:drawing>
          <wp:inline distT="0" distB="0" distL="0" distR="0">
            <wp:extent cx="1866900" cy="2834640"/>
            <wp:effectExtent l="1905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1866900" cy="2834640"/>
                    </a:xfrm>
                    <a:prstGeom prst="rect">
                      <a:avLst/>
                    </a:prstGeom>
                    <a:noFill/>
                    <a:ln w="9525">
                      <a:noFill/>
                      <a:miter lim="800000"/>
                      <a:headEnd/>
                      <a:tailEnd/>
                    </a:ln>
                  </pic:spPr>
                </pic:pic>
              </a:graphicData>
            </a:graphic>
          </wp:inline>
        </w:drawing>
      </w:r>
    </w:p>
    <w:p w:rsidR="000144AC" w:rsidRDefault="000144AC" w:rsidP="00551B19"/>
    <w:p w:rsidR="000144AC" w:rsidRDefault="000144AC" w:rsidP="00551B19"/>
    <w:p w:rsidR="000144AC" w:rsidRDefault="000144AC" w:rsidP="00551B19"/>
    <w:p w:rsidR="000144AC" w:rsidRDefault="000144AC" w:rsidP="00551B19"/>
    <w:p w:rsidR="000144AC" w:rsidRDefault="000144AC" w:rsidP="00551B19"/>
    <w:p w:rsidR="000144AC" w:rsidRDefault="000144AC" w:rsidP="00551B19"/>
    <w:p w:rsidR="000144AC" w:rsidRDefault="000144AC" w:rsidP="00551B19"/>
    <w:p w:rsidR="000144AC" w:rsidRDefault="000144AC" w:rsidP="00551B19"/>
    <w:p w:rsidR="000144AC" w:rsidRDefault="000144AC" w:rsidP="00551B19">
      <w:pPr>
        <w:rPr>
          <w:b/>
        </w:rPr>
      </w:pPr>
      <w:r w:rsidRPr="0018079F">
        <w:rPr>
          <w:b/>
        </w:rPr>
        <w:lastRenderedPageBreak/>
        <w:t>Rak kolonn</w:t>
      </w:r>
    </w:p>
    <w:p w:rsidR="000144AC" w:rsidRPr="0018079F" w:rsidRDefault="000144AC" w:rsidP="00551B19">
      <w:pPr>
        <w:rPr>
          <w:b/>
        </w:rPr>
      </w:pPr>
    </w:p>
    <w:p w:rsidR="000144AC" w:rsidRDefault="000144AC" w:rsidP="00551B19">
      <w:r>
        <w:rPr>
          <w:noProof/>
        </w:rPr>
        <w:pict>
          <v:shape id="_x0000_s1044" type="#_x0000_t202" style="position:absolute;margin-left:252pt;margin-top:9pt;width:243pt;height:135pt;z-index:251664384">
            <v:textbox>
              <w:txbxContent>
                <w:p w:rsidR="000144AC" w:rsidRDefault="000144AC" w:rsidP="0018079F">
                  <w:pPr>
                    <w:rPr>
                      <w:b/>
                    </w:rPr>
                  </w:pPr>
                  <w:r w:rsidRPr="0018079F">
                    <w:rPr>
                      <w:b/>
                    </w:rPr>
                    <w:t>Rak kolonn</w:t>
                  </w:r>
                </w:p>
                <w:p w:rsidR="000144AC" w:rsidRDefault="000144AC">
                  <w:pPr>
                    <w:rPr>
                      <w:sz w:val="20"/>
                      <w:szCs w:val="20"/>
                    </w:rPr>
                  </w:pPr>
                  <w:r w:rsidRPr="0018079F">
                    <w:rPr>
                      <w:sz w:val="20"/>
                      <w:szCs w:val="20"/>
                    </w:rPr>
                    <w:t>Enkel och bra organisation för träning</w:t>
                  </w:r>
                  <w:r>
                    <w:rPr>
                      <w:sz w:val="20"/>
                      <w:szCs w:val="20"/>
                    </w:rPr>
                    <w:t xml:space="preserve"> av t.ex driva bollen , lämna över bollen , vändning med boll etc.</w:t>
                  </w:r>
                </w:p>
                <w:p w:rsidR="000144AC" w:rsidRDefault="000144AC">
                  <w:pPr>
                    <w:rPr>
                      <w:sz w:val="20"/>
                      <w:szCs w:val="20"/>
                    </w:rPr>
                  </w:pPr>
                  <w:r>
                    <w:rPr>
                      <w:sz w:val="20"/>
                      <w:szCs w:val="20"/>
                    </w:rPr>
                    <w:t>Två led , ca 15 meter mellan konerna max 8 spelare i en kolonn dvs 4/ sida. Antal bollar: Allt från var sin – en / kolonn. Enklast är att ha två bollar/kolonn och jobba mot varandra.</w:t>
                  </w:r>
                </w:p>
                <w:p w:rsidR="000144AC" w:rsidRPr="0018079F" w:rsidRDefault="000144AC">
                  <w:pPr>
                    <w:rPr>
                      <w:sz w:val="20"/>
                      <w:szCs w:val="20"/>
                    </w:rPr>
                  </w:pPr>
                  <w:r>
                    <w:rPr>
                      <w:sz w:val="20"/>
                      <w:szCs w:val="20"/>
                    </w:rPr>
                    <w:t>Pröva: Driva över – lämna till första spelare i ledet på andra sidan , byt boll med varandra , Tag ett varv runt varandra , passa bollen tidigt etc.(svårare: håll bollen i luften.</w:t>
                  </w:r>
                </w:p>
              </w:txbxContent>
            </v:textbox>
            <w10:anchorlock/>
          </v:shape>
        </w:pict>
      </w:r>
      <w:r w:rsidR="00B91F41">
        <w:rPr>
          <w:noProof/>
        </w:rPr>
        <w:drawing>
          <wp:inline distT="0" distB="0" distL="0" distR="0">
            <wp:extent cx="2438400" cy="1828800"/>
            <wp:effectExtent l="1905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srcRect/>
                    <a:stretch>
                      <a:fillRect/>
                    </a:stretch>
                  </pic:blipFill>
                  <pic:spPr bwMode="auto">
                    <a:xfrm>
                      <a:off x="0" y="0"/>
                      <a:ext cx="2438400" cy="1828800"/>
                    </a:xfrm>
                    <a:prstGeom prst="rect">
                      <a:avLst/>
                    </a:prstGeom>
                    <a:noFill/>
                    <a:ln w="9525">
                      <a:noFill/>
                      <a:miter lim="800000"/>
                      <a:headEnd/>
                      <a:tailEnd/>
                    </a:ln>
                  </pic:spPr>
                </pic:pic>
              </a:graphicData>
            </a:graphic>
          </wp:inline>
        </w:drawing>
      </w:r>
    </w:p>
    <w:p w:rsidR="000144AC" w:rsidRDefault="000144AC" w:rsidP="00551B19"/>
    <w:p w:rsidR="000144AC" w:rsidRPr="0085730F" w:rsidRDefault="000144AC" w:rsidP="00551B19">
      <w:pPr>
        <w:rPr>
          <w:b/>
        </w:rPr>
      </w:pPr>
      <w:r w:rsidRPr="0085730F">
        <w:rPr>
          <w:b/>
        </w:rPr>
        <w:t>Passningsövning med olika avstånd</w:t>
      </w:r>
    </w:p>
    <w:p w:rsidR="000144AC" w:rsidRDefault="000144AC" w:rsidP="00551B19"/>
    <w:p w:rsidR="000144AC" w:rsidRPr="0085730F" w:rsidRDefault="000144AC">
      <w:r>
        <w:rPr>
          <w:noProof/>
        </w:rPr>
        <w:pict>
          <v:shape id="_x0000_s1045" type="#_x0000_t202" style="position:absolute;margin-left:261pt;margin-top:12pt;width:3in;height:153pt;z-index:251665408">
            <v:textbox>
              <w:txbxContent>
                <w:p w:rsidR="000144AC" w:rsidRPr="0085730F" w:rsidRDefault="000144AC" w:rsidP="0085730F">
                  <w:pPr>
                    <w:rPr>
                      <w:b/>
                    </w:rPr>
                  </w:pPr>
                  <w:r w:rsidRPr="0085730F">
                    <w:rPr>
                      <w:b/>
                    </w:rPr>
                    <w:t>Passningsövning med olika avstånd</w:t>
                  </w:r>
                </w:p>
                <w:p w:rsidR="000144AC" w:rsidRPr="0085730F" w:rsidRDefault="000144AC" w:rsidP="0085730F">
                  <w:pPr>
                    <w:rPr>
                      <w:sz w:val="20"/>
                      <w:szCs w:val="20"/>
                    </w:rPr>
                  </w:pPr>
                  <w:r>
                    <w:rPr>
                      <w:sz w:val="20"/>
                      <w:szCs w:val="20"/>
                    </w:rPr>
                    <w:t>En boll/ par och fyra koner / par. På en ganska begränsad yta jobbar man parvis med passningar. Utifrån färdighet varieras målets storlek och avstånd så att den som kommit lite längre har ett mindre mål / större avstånd. Man kan jobba med olika fötter  och lägga paren så att passningsvägarna korsas.Obs- utgångsläget är bakom målet så att passningen går igenom.</w:t>
                  </w:r>
                </w:p>
                <w:p w:rsidR="000144AC" w:rsidRDefault="000144AC"/>
              </w:txbxContent>
            </v:textbox>
            <w10:anchorlock/>
          </v:shape>
        </w:pict>
      </w:r>
      <w:r w:rsidR="00B91F41">
        <w:rPr>
          <w:noProof/>
        </w:rPr>
        <w:drawing>
          <wp:inline distT="0" distB="0" distL="0" distR="0">
            <wp:extent cx="2918460" cy="2133600"/>
            <wp:effectExtent l="1905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2918460" cy="2133600"/>
                    </a:xfrm>
                    <a:prstGeom prst="rect">
                      <a:avLst/>
                    </a:prstGeom>
                    <a:noFill/>
                    <a:ln w="9525">
                      <a:noFill/>
                      <a:miter lim="800000"/>
                      <a:headEnd/>
                      <a:tailEnd/>
                    </a:ln>
                  </pic:spPr>
                </pic:pic>
              </a:graphicData>
            </a:graphic>
          </wp:inline>
        </w:drawing>
      </w:r>
    </w:p>
    <w:sectPr w:rsidR="000144AC" w:rsidRPr="0085730F" w:rsidSect="0082760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1304"/>
  <w:hyphenationZone w:val="425"/>
  <w:doNotHyphenateCaps/>
  <w:characterSpacingControl w:val="doNotCompress"/>
  <w:doNotValidateAgainstSchema/>
  <w:doNotDemarcateInvalidXml/>
  <w:compat/>
  <w:rsids>
    <w:rsidRoot w:val="00551B19"/>
    <w:rsid w:val="000144AC"/>
    <w:rsid w:val="00022FBF"/>
    <w:rsid w:val="000C5403"/>
    <w:rsid w:val="00136F9F"/>
    <w:rsid w:val="00140F52"/>
    <w:rsid w:val="00150797"/>
    <w:rsid w:val="0018079F"/>
    <w:rsid w:val="00191715"/>
    <w:rsid w:val="001B7E06"/>
    <w:rsid w:val="00287ACC"/>
    <w:rsid w:val="00326757"/>
    <w:rsid w:val="00355710"/>
    <w:rsid w:val="00402EAB"/>
    <w:rsid w:val="004559EF"/>
    <w:rsid w:val="004C187F"/>
    <w:rsid w:val="00551B19"/>
    <w:rsid w:val="005C3550"/>
    <w:rsid w:val="00686078"/>
    <w:rsid w:val="006C61A3"/>
    <w:rsid w:val="006E26A3"/>
    <w:rsid w:val="00705C66"/>
    <w:rsid w:val="00705F47"/>
    <w:rsid w:val="0077273E"/>
    <w:rsid w:val="007D0291"/>
    <w:rsid w:val="00827609"/>
    <w:rsid w:val="0085730F"/>
    <w:rsid w:val="00893307"/>
    <w:rsid w:val="008D422C"/>
    <w:rsid w:val="009967DB"/>
    <w:rsid w:val="009D2EAB"/>
    <w:rsid w:val="00A6508B"/>
    <w:rsid w:val="00AF384B"/>
    <w:rsid w:val="00B32115"/>
    <w:rsid w:val="00B677E2"/>
    <w:rsid w:val="00B91F41"/>
    <w:rsid w:val="00C174AB"/>
    <w:rsid w:val="00C25C60"/>
    <w:rsid w:val="00C3429B"/>
    <w:rsid w:val="00E13126"/>
    <w:rsid w:val="00E94F34"/>
    <w:rsid w:val="00FF50BD"/>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551B19"/>
    <w:rPr>
      <w:sz w:val="24"/>
      <w:szCs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Words>
  <Characters>361</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Några enkla övningar för de allra minsta</vt:lpstr>
    </vt:vector>
  </TitlesOfParts>
  <Company>Göteborgs Fotbollsförbund</Company>
  <LinksUpToDate>false</LinksUpToDate>
  <CharactersWithSpaces>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Några enkla övningar för de allra minsta</dc:title>
  <dc:creator>Ulf Carlsson</dc:creator>
  <cp:lastModifiedBy>Pauline</cp:lastModifiedBy>
  <cp:revision>2</cp:revision>
  <dcterms:created xsi:type="dcterms:W3CDTF">2014-08-17T17:58:00Z</dcterms:created>
  <dcterms:modified xsi:type="dcterms:W3CDTF">2014-08-17T17:58:00Z</dcterms:modified>
</cp:coreProperties>
</file>