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827E4" w14:textId="1A902FBF" w:rsidR="00FB086C" w:rsidRDefault="00FB086C" w:rsidP="00DD3122">
      <w:pPr>
        <w:spacing w:after="0" w:line="240" w:lineRule="auto"/>
        <w:rPr>
          <w:rFonts w:ascii="Calibri" w:eastAsia="Times New Roman" w:hAnsi="Calibri" w:cs="Calibri"/>
          <w:b/>
          <w:lang w:eastAsia="sv-SE"/>
        </w:rPr>
      </w:pPr>
      <w:r>
        <w:rPr>
          <w:rFonts w:ascii="Calibri" w:eastAsia="Times New Roman" w:hAnsi="Calibri" w:cs="Calibri"/>
          <w:b/>
          <w:lang w:eastAsia="sv-SE"/>
        </w:rPr>
        <w:t>T</w:t>
      </w:r>
      <w:r w:rsidR="00DD3122" w:rsidRPr="00FB086C">
        <w:rPr>
          <w:rFonts w:ascii="Calibri" w:eastAsia="Times New Roman" w:hAnsi="Calibri" w:cs="Calibri"/>
          <w:b/>
          <w:lang w:eastAsia="sv-SE"/>
        </w:rPr>
        <w:t>re gyllene regler</w:t>
      </w:r>
    </w:p>
    <w:p w14:paraId="28847620" w14:textId="77777777" w:rsidR="00FB086C" w:rsidRPr="00FB086C" w:rsidRDefault="00FB086C" w:rsidP="00DD3122">
      <w:pPr>
        <w:spacing w:after="0" w:line="240" w:lineRule="auto"/>
        <w:rPr>
          <w:rFonts w:ascii="Calibri" w:eastAsia="Times New Roman" w:hAnsi="Calibri" w:cs="Calibri"/>
          <w:b/>
          <w:lang w:eastAsia="sv-SE"/>
        </w:rPr>
      </w:pPr>
    </w:p>
    <w:p w14:paraId="0F225E9D" w14:textId="679728DA" w:rsidR="00DD3122" w:rsidRPr="00DD3122" w:rsidRDefault="00FB086C" w:rsidP="00DD3122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A</w:t>
      </w:r>
      <w:r w:rsidR="00DD3122"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ktiva:</w:t>
      </w:r>
    </w:p>
    <w:p w14:paraId="0F225E9E" w14:textId="77777777" w:rsidR="00DD3122" w:rsidRPr="00DD3122" w:rsidRDefault="00DD3122" w:rsidP="00DD312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 xml:space="preserve">Uppträd som en kamrat i alla lägen. Stötta och uppmuntra dina kamrater när det går tungt, dela glädjen när det går bra. </w:t>
      </w:r>
    </w:p>
    <w:p w14:paraId="0F225E9F" w14:textId="77777777" w:rsidR="00DD3122" w:rsidRPr="00DD3122" w:rsidRDefault="00DD3122" w:rsidP="00DD312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Calibri" w:eastAsia="Times New Roman" w:hAnsi="Calibri" w:cs="Calibri"/>
          <w:color w:val="000000"/>
          <w:lang w:eastAsia="sv-SE"/>
        </w:rPr>
        <w:t>Visa respekt för med- och motspelare, domare och ledare. Våga fråga om du behöver!</w:t>
      </w:r>
    </w:p>
    <w:p w14:paraId="7CB464E4" w14:textId="508D9D37" w:rsidR="00FB086C" w:rsidRDefault="00DD3122" w:rsidP="00DD3122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 xml:space="preserve">Passa tider och håll reda på din utrustning. Respektera tränare/ledare instruktioner. </w:t>
      </w:r>
    </w:p>
    <w:p w14:paraId="63D5320D" w14:textId="77777777" w:rsidR="00FB086C" w:rsidRPr="00FB086C" w:rsidRDefault="00FB086C" w:rsidP="00FB086C">
      <w:p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</w:p>
    <w:p w14:paraId="0F225EA1" w14:textId="2F8F72AB" w:rsidR="00DD3122" w:rsidRPr="00DD3122" w:rsidRDefault="00DD3122" w:rsidP="00DD3122">
      <w:pPr>
        <w:spacing w:after="0" w:line="240" w:lineRule="auto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>Ledare:</w:t>
      </w:r>
    </w:p>
    <w:p w14:paraId="0F225EA2" w14:textId="77777777" w:rsidR="00DD3122" w:rsidRPr="00DD3122" w:rsidRDefault="00DD3122" w:rsidP="00DD3122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>Din vilja att vinna kortsiktiga segrar får aldrig bli större än barnen och ungdomarnas glädje att idrotta.</w:t>
      </w:r>
    </w:p>
    <w:p w14:paraId="0F225EA3" w14:textId="77777777" w:rsidR="00DD3122" w:rsidRPr="00DD3122" w:rsidRDefault="00DD3122" w:rsidP="00DD3122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>Uppträd som du själv vill att dina spelare ska uppträda.</w:t>
      </w:r>
    </w:p>
    <w:p w14:paraId="0F225EA4" w14:textId="77777777" w:rsidR="00DD3122" w:rsidRPr="00DD3122" w:rsidRDefault="00DD3122" w:rsidP="00DD3122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lang w:eastAsia="sv-SE"/>
        </w:rPr>
      </w:pPr>
      <w:r w:rsidRPr="00DD3122">
        <w:rPr>
          <w:rFonts w:ascii="Calibri" w:eastAsia="Times New Roman" w:hAnsi="Calibri" w:cs="Calibri"/>
          <w:lang w:eastAsia="sv-SE"/>
        </w:rPr>
        <w:t xml:space="preserve">Utveckla ditt ledarskap genom att delta vid utbildningar som Arvidsjaur Hockey och förbunden anordnar. Fråga efter den utbildning du saknar </w:t>
      </w:r>
    </w:p>
    <w:p w14:paraId="66F22A73" w14:textId="77777777" w:rsidR="00FB086C" w:rsidRDefault="00FB086C" w:rsidP="00DD3122">
      <w:pPr>
        <w:spacing w:after="0" w:line="240" w:lineRule="auto"/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</w:pPr>
    </w:p>
    <w:p w14:paraId="0F225EA5" w14:textId="4540EDDE" w:rsidR="00DD3122" w:rsidRPr="00DD3122" w:rsidRDefault="00FB086C" w:rsidP="00DD3122">
      <w:pPr>
        <w:spacing w:after="0" w:line="240" w:lineRule="auto"/>
        <w:rPr>
          <w:rFonts w:ascii="Open Sans" w:eastAsia="Times New Roman" w:hAnsi="Open Sans" w:cs="Calibri"/>
          <w:color w:val="444444"/>
          <w:sz w:val="21"/>
          <w:szCs w:val="21"/>
          <w:lang w:eastAsia="sv-SE"/>
        </w:rPr>
      </w:pPr>
      <w:r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F</w:t>
      </w:r>
      <w:r w:rsidR="00DD3122"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öräldrar:</w:t>
      </w:r>
    </w:p>
    <w:p w14:paraId="0F225EA6" w14:textId="77777777" w:rsidR="00DD3122" w:rsidRPr="00DD3122" w:rsidRDefault="00DD3122" w:rsidP="00DD3122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Visa ditt barn uppmärksamhet och följ med så ofta som möjligt på träning och match/ tävling.</w:t>
      </w:r>
    </w:p>
    <w:p w14:paraId="0F225EA7" w14:textId="77777777" w:rsidR="00DD3122" w:rsidRPr="00DD3122" w:rsidRDefault="00DD3122" w:rsidP="00DD3122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Kritisera aldrig ditt barn vid misslyckande. Stötta och uppmuntra.</w:t>
      </w:r>
    </w:p>
    <w:p w14:paraId="0F225EA8" w14:textId="77777777" w:rsidR="00DD3122" w:rsidRPr="00DD3122" w:rsidRDefault="00DD3122" w:rsidP="00DD3122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444444"/>
          <w:sz w:val="21"/>
          <w:szCs w:val="21"/>
          <w:lang w:eastAsia="sv-SE"/>
        </w:rPr>
      </w:pPr>
      <w:r w:rsidRPr="00DD3122">
        <w:rPr>
          <w:rFonts w:ascii="Open Sans" w:eastAsia="Times New Roman" w:hAnsi="Open Sans" w:cs="Calibri"/>
          <w:color w:val="444444"/>
          <w:sz w:val="21"/>
          <w:szCs w:val="21"/>
          <w:shd w:val="clear" w:color="auto" w:fill="FFFFFF"/>
          <w:lang w:eastAsia="sv-SE"/>
        </w:rPr>
        <w:t>Låt föreningens utbildade ledare ansvara för barnet under träning och tävling. Din inblandning kan verka förvirrande för barnet.</w:t>
      </w:r>
    </w:p>
    <w:p w14:paraId="0F225EA9" w14:textId="77777777" w:rsidR="0093319C" w:rsidRDefault="0093319C"/>
    <w:sectPr w:rsidR="00933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1FBD"/>
    <w:multiLevelType w:val="multilevel"/>
    <w:tmpl w:val="B5D64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80A3A"/>
    <w:multiLevelType w:val="multilevel"/>
    <w:tmpl w:val="1D0E0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85561C"/>
    <w:multiLevelType w:val="multilevel"/>
    <w:tmpl w:val="63AC4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22"/>
    <w:rsid w:val="00456403"/>
    <w:rsid w:val="0093319C"/>
    <w:rsid w:val="00AC479D"/>
    <w:rsid w:val="00B02F9C"/>
    <w:rsid w:val="00DD3122"/>
    <w:rsid w:val="00FB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25E97"/>
  <w15:docId w15:val="{68B20B29-B816-4BC5-A596-4D1F03A9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DD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34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Stina Klasson (Norrbottens Idrottsförbund)</dc:creator>
  <cp:lastModifiedBy>jonte GH</cp:lastModifiedBy>
  <cp:revision>2</cp:revision>
  <dcterms:created xsi:type="dcterms:W3CDTF">2020-09-26T06:03:00Z</dcterms:created>
  <dcterms:modified xsi:type="dcterms:W3CDTF">2020-09-26T06:03:00Z</dcterms:modified>
</cp:coreProperties>
</file>