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1F32" w:rsidRPr="001E1F32" w:rsidRDefault="001E1F32" w:rsidP="001E1F32">
      <w:pPr>
        <w:jc w:val="center"/>
        <w:rPr>
          <w:color w:val="2F5496" w:themeColor="accent1" w:themeShade="BF"/>
        </w:rPr>
      </w:pPr>
      <w:r w:rsidRPr="001E1F32">
        <w:rPr>
          <w:color w:val="2F5496" w:themeColor="accent1" w:themeShade="BF"/>
        </w:rPr>
        <w:t>Styrelsemöte IFK Arvidsjaur Hockey</w:t>
      </w:r>
    </w:p>
    <w:p w:rsidR="001E1F32" w:rsidRDefault="001E1F32" w:rsidP="001E1F32">
      <w:pPr>
        <w:jc w:val="center"/>
        <w:rPr>
          <w:color w:val="2F5496" w:themeColor="accent1" w:themeShade="BF"/>
        </w:rPr>
      </w:pPr>
      <w:proofErr w:type="gramStart"/>
      <w:r w:rsidRPr="001E1F32">
        <w:rPr>
          <w:color w:val="2F5496" w:themeColor="accent1" w:themeShade="BF"/>
        </w:rPr>
        <w:t>201105</w:t>
      </w:r>
      <w:proofErr w:type="gramEnd"/>
    </w:p>
    <w:p w:rsidR="00580E23" w:rsidRDefault="00580E23" w:rsidP="001E1F32">
      <w:pPr>
        <w:jc w:val="center"/>
        <w:rPr>
          <w:color w:val="2F5496" w:themeColor="accent1" w:themeShade="BF"/>
        </w:rPr>
      </w:pPr>
    </w:p>
    <w:p w:rsidR="001E1F32" w:rsidRDefault="001E1F32" w:rsidP="001E1F32">
      <w:pPr>
        <w:rPr>
          <w:color w:val="000000" w:themeColor="text1"/>
        </w:rPr>
      </w:pPr>
      <w:r>
        <w:rPr>
          <w:color w:val="000000" w:themeColor="text1"/>
        </w:rPr>
        <w:t>Närvarande:</w:t>
      </w:r>
      <w:r w:rsidR="00580E23">
        <w:rPr>
          <w:color w:val="000000" w:themeColor="text1"/>
        </w:rPr>
        <w:t xml:space="preserve"> </w:t>
      </w:r>
      <w:r w:rsidR="00580E23">
        <w:t>Tea Wännman, Ken Lundqvist, Richard Jonsson, Jörgen Lidén</w:t>
      </w:r>
    </w:p>
    <w:p w:rsidR="001E1F32" w:rsidRDefault="001E1F32" w:rsidP="001E1F32">
      <w:pPr>
        <w:rPr>
          <w:color w:val="000000" w:themeColor="text1"/>
        </w:rPr>
      </w:pPr>
    </w:p>
    <w:p w:rsidR="001E1F32" w:rsidRDefault="00F715E5" w:rsidP="00F715E5">
      <w:pPr>
        <w:pStyle w:val="Liststycke"/>
        <w:numPr>
          <w:ilvl w:val="0"/>
          <w:numId w:val="1"/>
        </w:numPr>
        <w:rPr>
          <w:color w:val="000000" w:themeColor="text1"/>
        </w:rPr>
      </w:pPr>
      <w:r>
        <w:rPr>
          <w:color w:val="000000" w:themeColor="text1"/>
        </w:rPr>
        <w:t>Mötets öppnande</w:t>
      </w:r>
    </w:p>
    <w:p w:rsidR="00F715E5" w:rsidRDefault="00F715E5" w:rsidP="00F715E5">
      <w:pPr>
        <w:pStyle w:val="Liststycke"/>
        <w:rPr>
          <w:color w:val="000000" w:themeColor="text1"/>
        </w:rPr>
      </w:pPr>
    </w:p>
    <w:p w:rsidR="00F715E5" w:rsidRDefault="00F715E5" w:rsidP="00F715E5">
      <w:pPr>
        <w:pStyle w:val="Liststycke"/>
        <w:numPr>
          <w:ilvl w:val="0"/>
          <w:numId w:val="1"/>
        </w:numPr>
        <w:rPr>
          <w:color w:val="000000" w:themeColor="text1"/>
        </w:rPr>
      </w:pPr>
      <w:r>
        <w:rPr>
          <w:color w:val="000000" w:themeColor="text1"/>
        </w:rPr>
        <w:t>Godkännande av dagordning</w:t>
      </w:r>
    </w:p>
    <w:p w:rsidR="007C5724" w:rsidRPr="007C5724" w:rsidRDefault="007C5724" w:rsidP="007C5724">
      <w:pPr>
        <w:ind w:left="720"/>
        <w:rPr>
          <w:color w:val="000000" w:themeColor="text1"/>
        </w:rPr>
      </w:pPr>
      <w:r>
        <w:rPr>
          <w:color w:val="000000" w:themeColor="text1"/>
        </w:rPr>
        <w:t>Dagordning godkänns i sin helhet.</w:t>
      </w:r>
    </w:p>
    <w:p w:rsidR="00664E7C" w:rsidRPr="00664E7C" w:rsidRDefault="00664E7C" w:rsidP="00664E7C">
      <w:pPr>
        <w:pStyle w:val="Liststycke"/>
        <w:rPr>
          <w:color w:val="000000" w:themeColor="text1"/>
        </w:rPr>
      </w:pPr>
    </w:p>
    <w:p w:rsidR="00F715E5" w:rsidRPr="007C5724" w:rsidRDefault="00664E7C" w:rsidP="007C5724">
      <w:pPr>
        <w:pStyle w:val="Liststycke"/>
        <w:numPr>
          <w:ilvl w:val="0"/>
          <w:numId w:val="1"/>
        </w:numPr>
        <w:rPr>
          <w:color w:val="000000" w:themeColor="text1"/>
        </w:rPr>
      </w:pPr>
      <w:r>
        <w:rPr>
          <w:color w:val="000000" w:themeColor="text1"/>
        </w:rPr>
        <w:t>Vi väljer Jörgen Lidén att justera protokoll</w:t>
      </w:r>
    </w:p>
    <w:p w:rsidR="00F715E5" w:rsidRDefault="00F715E5" w:rsidP="00F715E5">
      <w:pPr>
        <w:pStyle w:val="Liststycke"/>
        <w:rPr>
          <w:color w:val="000000" w:themeColor="text1"/>
        </w:rPr>
      </w:pPr>
    </w:p>
    <w:p w:rsidR="00F715E5" w:rsidRDefault="00F715E5" w:rsidP="00F715E5">
      <w:pPr>
        <w:pStyle w:val="Liststycke"/>
        <w:numPr>
          <w:ilvl w:val="0"/>
          <w:numId w:val="1"/>
        </w:numPr>
        <w:rPr>
          <w:color w:val="000000" w:themeColor="text1"/>
        </w:rPr>
      </w:pPr>
      <w:r>
        <w:rPr>
          <w:color w:val="000000" w:themeColor="text1"/>
        </w:rPr>
        <w:t>Föregående protokoll</w:t>
      </w:r>
      <w:r w:rsidR="00580E23">
        <w:rPr>
          <w:color w:val="000000" w:themeColor="text1"/>
        </w:rPr>
        <w:t xml:space="preserve"> godkänns och läggs till handlingar</w:t>
      </w:r>
      <w:r w:rsidR="007C5724">
        <w:rPr>
          <w:color w:val="000000" w:themeColor="text1"/>
        </w:rPr>
        <w:t>.</w:t>
      </w:r>
    </w:p>
    <w:p w:rsidR="00F715E5" w:rsidRDefault="00F715E5" w:rsidP="00F715E5">
      <w:pPr>
        <w:pStyle w:val="Liststycke"/>
        <w:rPr>
          <w:color w:val="000000" w:themeColor="text1"/>
        </w:rPr>
      </w:pPr>
    </w:p>
    <w:p w:rsidR="00580E23" w:rsidRPr="00580E23" w:rsidRDefault="00F715E5" w:rsidP="00580E23">
      <w:pPr>
        <w:pStyle w:val="Liststycke"/>
        <w:numPr>
          <w:ilvl w:val="0"/>
          <w:numId w:val="1"/>
        </w:numPr>
        <w:rPr>
          <w:color w:val="000000" w:themeColor="text1"/>
        </w:rPr>
      </w:pPr>
      <w:r>
        <w:rPr>
          <w:color w:val="000000" w:themeColor="text1"/>
        </w:rPr>
        <w:t>Ordförandes rapport</w:t>
      </w:r>
      <w:r w:rsidR="00580E23">
        <w:rPr>
          <w:color w:val="000000" w:themeColor="text1"/>
        </w:rPr>
        <w:br/>
      </w:r>
      <w:r w:rsidR="007C5724">
        <w:rPr>
          <w:color w:val="000000" w:themeColor="text1"/>
        </w:rPr>
        <w:t xml:space="preserve">För att ha </w:t>
      </w:r>
      <w:r w:rsidR="00580E23">
        <w:rPr>
          <w:color w:val="000000" w:themeColor="text1"/>
        </w:rPr>
        <w:t xml:space="preserve">publik </w:t>
      </w:r>
      <w:r w:rsidR="007C5724">
        <w:rPr>
          <w:color w:val="000000" w:themeColor="text1"/>
        </w:rPr>
        <w:t>vid</w:t>
      </w:r>
      <w:r w:rsidR="00580E23">
        <w:rPr>
          <w:color w:val="000000" w:themeColor="text1"/>
        </w:rPr>
        <w:t xml:space="preserve"> matche</w:t>
      </w:r>
      <w:r w:rsidR="007C5724">
        <w:rPr>
          <w:color w:val="000000" w:themeColor="text1"/>
        </w:rPr>
        <w:t>r</w:t>
      </w:r>
      <w:r w:rsidR="00580E23">
        <w:rPr>
          <w:color w:val="000000" w:themeColor="text1"/>
        </w:rPr>
        <w:t xml:space="preserve"> måste </w:t>
      </w:r>
      <w:r w:rsidR="007C5724">
        <w:rPr>
          <w:color w:val="000000" w:themeColor="text1"/>
        </w:rPr>
        <w:t xml:space="preserve">vi </w:t>
      </w:r>
      <w:r w:rsidR="00580E23">
        <w:rPr>
          <w:color w:val="000000" w:themeColor="text1"/>
        </w:rPr>
        <w:t>få skriftligt tillstånd från polisen och detta har Ken skicka</w:t>
      </w:r>
      <w:r w:rsidR="00F33434">
        <w:rPr>
          <w:color w:val="000000" w:themeColor="text1"/>
        </w:rPr>
        <w:t>t</w:t>
      </w:r>
      <w:r w:rsidR="00580E23">
        <w:rPr>
          <w:color w:val="000000" w:themeColor="text1"/>
        </w:rPr>
        <w:t xml:space="preserve"> in</w:t>
      </w:r>
      <w:r w:rsidR="00F33434">
        <w:rPr>
          <w:color w:val="000000" w:themeColor="text1"/>
        </w:rPr>
        <w:t>.</w:t>
      </w:r>
    </w:p>
    <w:p w:rsidR="00F715E5" w:rsidRPr="00CD0D3B" w:rsidRDefault="00F715E5" w:rsidP="00CD0D3B">
      <w:pPr>
        <w:rPr>
          <w:color w:val="000000" w:themeColor="text1"/>
        </w:rPr>
      </w:pPr>
    </w:p>
    <w:p w:rsidR="002C34D3" w:rsidRPr="002C34D3" w:rsidRDefault="00F715E5" w:rsidP="002C34D3">
      <w:pPr>
        <w:pStyle w:val="Liststycke"/>
        <w:numPr>
          <w:ilvl w:val="0"/>
          <w:numId w:val="1"/>
        </w:numPr>
        <w:rPr>
          <w:color w:val="000000" w:themeColor="text1"/>
        </w:rPr>
      </w:pPr>
      <w:r>
        <w:rPr>
          <w:color w:val="000000" w:themeColor="text1"/>
        </w:rPr>
        <w:t>Ekonomiska Rapporter</w:t>
      </w:r>
      <w:r w:rsidR="002C34D3">
        <w:rPr>
          <w:color w:val="000000" w:themeColor="text1"/>
        </w:rPr>
        <w:br/>
        <w:t xml:space="preserve">Vi kommer att lämna papperna till </w:t>
      </w:r>
      <w:proofErr w:type="spellStart"/>
      <w:r w:rsidR="002C34D3">
        <w:rPr>
          <w:color w:val="000000" w:themeColor="text1"/>
        </w:rPr>
        <w:t>Redok</w:t>
      </w:r>
      <w:proofErr w:type="spellEnd"/>
      <w:r w:rsidR="002C34D3">
        <w:rPr>
          <w:color w:val="000000" w:themeColor="text1"/>
        </w:rPr>
        <w:t xml:space="preserve"> efter november månad. För att få ekonomiska rapporterna till styrelsen.</w:t>
      </w:r>
    </w:p>
    <w:p w:rsidR="00F715E5" w:rsidRDefault="00F715E5" w:rsidP="00F715E5">
      <w:pPr>
        <w:pStyle w:val="Liststycke"/>
        <w:rPr>
          <w:color w:val="000000" w:themeColor="text1"/>
        </w:rPr>
      </w:pPr>
    </w:p>
    <w:p w:rsidR="00F715E5" w:rsidRDefault="00F715E5" w:rsidP="00F715E5">
      <w:pPr>
        <w:pStyle w:val="Liststycke"/>
        <w:numPr>
          <w:ilvl w:val="0"/>
          <w:numId w:val="1"/>
        </w:numPr>
        <w:rPr>
          <w:color w:val="000000" w:themeColor="text1"/>
        </w:rPr>
      </w:pPr>
      <w:r>
        <w:rPr>
          <w:color w:val="000000" w:themeColor="text1"/>
        </w:rPr>
        <w:t>Uppdrag från årsmöte</w:t>
      </w:r>
    </w:p>
    <w:p w:rsidR="00F715E5" w:rsidRDefault="007C5724" w:rsidP="00F715E5">
      <w:pPr>
        <w:pStyle w:val="Liststycke"/>
        <w:rPr>
          <w:color w:val="000000" w:themeColor="text1"/>
        </w:rPr>
      </w:pPr>
      <w:r>
        <w:rPr>
          <w:color w:val="000000" w:themeColor="text1"/>
        </w:rPr>
        <w:t>Ken delar ut spelarkontrakten till lagledare till nästa möte.</w:t>
      </w:r>
    </w:p>
    <w:p w:rsidR="00CD0D3B" w:rsidRDefault="00CD0D3B" w:rsidP="00F715E5">
      <w:pPr>
        <w:pStyle w:val="Liststycke"/>
        <w:rPr>
          <w:color w:val="000000" w:themeColor="text1"/>
        </w:rPr>
      </w:pPr>
    </w:p>
    <w:p w:rsidR="00F715E5" w:rsidRPr="00F715E5" w:rsidRDefault="00F715E5" w:rsidP="00F715E5">
      <w:pPr>
        <w:pStyle w:val="Liststycke"/>
        <w:rPr>
          <w:b/>
          <w:bCs/>
          <w:color w:val="000000" w:themeColor="text1"/>
        </w:rPr>
      </w:pPr>
      <w:r w:rsidRPr="00F715E5">
        <w:rPr>
          <w:b/>
          <w:bCs/>
          <w:color w:val="000000" w:themeColor="text1"/>
        </w:rPr>
        <w:t>Utvecklingsarbete</w:t>
      </w:r>
    </w:p>
    <w:p w:rsidR="00CD0D3B" w:rsidRDefault="007C5724" w:rsidP="007C5724">
      <w:pPr>
        <w:pStyle w:val="Liststycke"/>
        <w:numPr>
          <w:ilvl w:val="0"/>
          <w:numId w:val="2"/>
        </w:numPr>
        <w:jc w:val="both"/>
        <w:rPr>
          <w:color w:val="000000" w:themeColor="text1"/>
        </w:rPr>
      </w:pPr>
      <w:r>
        <w:rPr>
          <w:color w:val="000000" w:themeColor="text1"/>
        </w:rPr>
        <w:t xml:space="preserve"> </w:t>
      </w:r>
      <w:r w:rsidR="00CD0D3B">
        <w:rPr>
          <w:color w:val="000000" w:themeColor="text1"/>
        </w:rPr>
        <w:t xml:space="preserve">Våra </w:t>
      </w:r>
      <w:r>
        <w:rPr>
          <w:color w:val="000000" w:themeColor="text1"/>
        </w:rPr>
        <w:t>Lag</w:t>
      </w:r>
    </w:p>
    <w:p w:rsidR="00F715E5" w:rsidRPr="00CD0D3B" w:rsidRDefault="00CD0D3B" w:rsidP="00CD0D3B">
      <w:pPr>
        <w:pStyle w:val="Liststycke"/>
        <w:ind w:left="1080"/>
        <w:rPr>
          <w:color w:val="000000" w:themeColor="text1"/>
        </w:rPr>
      </w:pPr>
      <w:r>
        <w:rPr>
          <w:color w:val="000000" w:themeColor="text1"/>
        </w:rPr>
        <w:t>Inget att rapportera</w:t>
      </w:r>
      <w:r w:rsidR="002C34D3" w:rsidRPr="007C5724">
        <w:rPr>
          <w:color w:val="000000" w:themeColor="text1"/>
        </w:rPr>
        <w:br/>
      </w:r>
    </w:p>
    <w:p w:rsidR="00F715E5" w:rsidRDefault="00F715E5" w:rsidP="00F715E5">
      <w:pPr>
        <w:pStyle w:val="Liststycke"/>
        <w:numPr>
          <w:ilvl w:val="0"/>
          <w:numId w:val="2"/>
        </w:numPr>
        <w:jc w:val="both"/>
        <w:rPr>
          <w:color w:val="000000" w:themeColor="text1"/>
        </w:rPr>
      </w:pPr>
      <w:r>
        <w:rPr>
          <w:color w:val="000000" w:themeColor="text1"/>
        </w:rPr>
        <w:t>Fastighet</w:t>
      </w:r>
      <w:r w:rsidR="002C34D3">
        <w:rPr>
          <w:color w:val="000000" w:themeColor="text1"/>
        </w:rPr>
        <w:br/>
      </w:r>
      <w:r w:rsidR="007C5724">
        <w:rPr>
          <w:color w:val="000000" w:themeColor="text1"/>
        </w:rPr>
        <w:t>I</w:t>
      </w:r>
      <w:r w:rsidR="002C34D3">
        <w:rPr>
          <w:color w:val="000000" w:themeColor="text1"/>
        </w:rPr>
        <w:t xml:space="preserve">ngen nytt </w:t>
      </w:r>
      <w:r w:rsidR="007F6735">
        <w:rPr>
          <w:color w:val="000000" w:themeColor="text1"/>
        </w:rPr>
        <w:t>om</w:t>
      </w:r>
      <w:r w:rsidR="002C34D3">
        <w:rPr>
          <w:color w:val="000000" w:themeColor="text1"/>
        </w:rPr>
        <w:t xml:space="preserve"> ventilation</w:t>
      </w:r>
    </w:p>
    <w:p w:rsidR="00F715E5" w:rsidRPr="002C34D3" w:rsidRDefault="00F715E5" w:rsidP="002C34D3">
      <w:pPr>
        <w:jc w:val="both"/>
        <w:rPr>
          <w:color w:val="000000" w:themeColor="text1"/>
        </w:rPr>
      </w:pPr>
    </w:p>
    <w:p w:rsidR="002B4B5E" w:rsidRPr="00CD0D3B" w:rsidRDefault="00F715E5" w:rsidP="00CD0D3B">
      <w:pPr>
        <w:pStyle w:val="Liststycke"/>
        <w:numPr>
          <w:ilvl w:val="0"/>
          <w:numId w:val="2"/>
        </w:numPr>
        <w:jc w:val="both"/>
        <w:rPr>
          <w:color w:val="000000" w:themeColor="text1"/>
        </w:rPr>
      </w:pPr>
      <w:r>
        <w:rPr>
          <w:color w:val="000000" w:themeColor="text1"/>
        </w:rPr>
        <w:t>Kommunsamarbete</w:t>
      </w:r>
    </w:p>
    <w:p w:rsidR="002B4B5E" w:rsidRDefault="002B4B5E" w:rsidP="00BB5973">
      <w:pPr>
        <w:pStyle w:val="Liststycke"/>
        <w:ind w:left="1080"/>
        <w:jc w:val="both"/>
        <w:rPr>
          <w:color w:val="000000" w:themeColor="text1"/>
        </w:rPr>
      </w:pPr>
      <w:r>
        <w:rPr>
          <w:color w:val="000000" w:themeColor="text1"/>
        </w:rPr>
        <w:t>Vi har på senare tid haft problem med våra ungdomar på ishallen. Det har varit sena besök där dörren ställts upp för att släppa in både medlemmar i Arvidsjaur hockey samt utomstående. Det har också varit problem vid A-lagsmatcher där våra ungdomar tagit upp platser för funktionshindrade, stör</w:t>
      </w:r>
      <w:r w:rsidR="00BB5973">
        <w:rPr>
          <w:color w:val="000000" w:themeColor="text1"/>
        </w:rPr>
        <w:t>t matchen samt skräpat ner klubbrummet utan att städa efter sig. Detta är inte okej och styrelsen kommer därför att skicka ett mail till föräldrarna för att påminna dem att deras barn är deras ansvar. Regler som finns på ishallen finns där av en anledning, blir det ingen förbättring dras svångremmen åt och reglerna blir strängare.</w:t>
      </w:r>
    </w:p>
    <w:p w:rsidR="00BB5973" w:rsidRDefault="00BB5973" w:rsidP="00BB5973">
      <w:pPr>
        <w:pStyle w:val="Liststycke"/>
        <w:ind w:left="1080"/>
        <w:jc w:val="both"/>
        <w:rPr>
          <w:color w:val="000000" w:themeColor="text1"/>
        </w:rPr>
      </w:pPr>
    </w:p>
    <w:p w:rsidR="00BB5973" w:rsidRDefault="00DD4C83" w:rsidP="00BB5973">
      <w:pPr>
        <w:pStyle w:val="Liststycke"/>
        <w:ind w:left="1080"/>
        <w:jc w:val="both"/>
        <w:rPr>
          <w:color w:val="000000" w:themeColor="text1"/>
        </w:rPr>
      </w:pPr>
      <w:r>
        <w:rPr>
          <w:color w:val="000000" w:themeColor="text1"/>
        </w:rPr>
        <w:t>Extra träningstid tillsätts</w:t>
      </w:r>
    </w:p>
    <w:p w:rsidR="002B4B5E" w:rsidRDefault="00DD4C83" w:rsidP="00DD4C83">
      <w:pPr>
        <w:pStyle w:val="Liststycke"/>
        <w:ind w:left="1080"/>
        <w:jc w:val="both"/>
        <w:rPr>
          <w:color w:val="000000" w:themeColor="text1"/>
        </w:rPr>
      </w:pPr>
      <w:r>
        <w:rPr>
          <w:color w:val="000000" w:themeColor="text1"/>
        </w:rPr>
        <w:t xml:space="preserve">För att våra ungdomar ska kunna vara på ishallen under </w:t>
      </w:r>
      <w:proofErr w:type="gramStart"/>
      <w:r>
        <w:rPr>
          <w:color w:val="000000" w:themeColor="text1"/>
        </w:rPr>
        <w:t>kvällstid lördag</w:t>
      </w:r>
      <w:proofErr w:type="gramEnd"/>
      <w:r>
        <w:rPr>
          <w:color w:val="000000" w:themeColor="text1"/>
        </w:rPr>
        <w:t xml:space="preserve"> så är ishallen bokad mellan 15:00-19:00</w:t>
      </w:r>
    </w:p>
    <w:p w:rsidR="00CD0D3B" w:rsidRPr="00DD4C83" w:rsidRDefault="00CD0D3B" w:rsidP="00DD4C83">
      <w:pPr>
        <w:pStyle w:val="Liststycke"/>
        <w:ind w:left="1080"/>
        <w:jc w:val="both"/>
        <w:rPr>
          <w:color w:val="000000" w:themeColor="text1"/>
        </w:rPr>
      </w:pPr>
    </w:p>
    <w:p w:rsidR="00F715E5" w:rsidRDefault="00F715E5" w:rsidP="00F715E5">
      <w:pPr>
        <w:pStyle w:val="Liststycke"/>
        <w:ind w:left="1080"/>
        <w:jc w:val="both"/>
        <w:rPr>
          <w:color w:val="000000" w:themeColor="text1"/>
        </w:rPr>
      </w:pPr>
    </w:p>
    <w:p w:rsidR="00F715E5" w:rsidRDefault="00F715E5" w:rsidP="00F715E5">
      <w:pPr>
        <w:pStyle w:val="Liststycke"/>
        <w:numPr>
          <w:ilvl w:val="0"/>
          <w:numId w:val="2"/>
        </w:numPr>
        <w:jc w:val="both"/>
        <w:rPr>
          <w:color w:val="000000" w:themeColor="text1"/>
        </w:rPr>
      </w:pPr>
      <w:r>
        <w:rPr>
          <w:color w:val="000000" w:themeColor="text1"/>
        </w:rPr>
        <w:lastRenderedPageBreak/>
        <w:t>Ismaskin</w:t>
      </w:r>
    </w:p>
    <w:p w:rsidR="00BB5973" w:rsidRDefault="00BB5973" w:rsidP="00BB5973">
      <w:pPr>
        <w:pStyle w:val="Liststycke"/>
        <w:ind w:left="1080"/>
        <w:jc w:val="both"/>
        <w:rPr>
          <w:color w:val="000000" w:themeColor="text1"/>
        </w:rPr>
      </w:pPr>
      <w:r>
        <w:rPr>
          <w:color w:val="000000" w:themeColor="text1"/>
        </w:rPr>
        <w:t>Inget att rapportera</w:t>
      </w:r>
    </w:p>
    <w:p w:rsidR="00F715E5" w:rsidRPr="00F715E5" w:rsidRDefault="00F715E5" w:rsidP="00F715E5">
      <w:pPr>
        <w:jc w:val="both"/>
        <w:rPr>
          <w:color w:val="000000" w:themeColor="text1"/>
        </w:rPr>
      </w:pPr>
    </w:p>
    <w:p w:rsidR="00F715E5" w:rsidRDefault="00F715E5" w:rsidP="00F715E5">
      <w:pPr>
        <w:pStyle w:val="Liststycke"/>
        <w:numPr>
          <w:ilvl w:val="0"/>
          <w:numId w:val="2"/>
        </w:numPr>
        <w:jc w:val="both"/>
        <w:rPr>
          <w:color w:val="000000" w:themeColor="text1"/>
        </w:rPr>
      </w:pPr>
      <w:r>
        <w:rPr>
          <w:color w:val="000000" w:themeColor="text1"/>
        </w:rPr>
        <w:t>Försäljning/Lotterier</w:t>
      </w:r>
    </w:p>
    <w:p w:rsidR="00BB5973" w:rsidRDefault="00CD0D3B" w:rsidP="00BB5973">
      <w:pPr>
        <w:pStyle w:val="Liststycke"/>
        <w:ind w:left="1080"/>
        <w:jc w:val="both"/>
        <w:rPr>
          <w:color w:val="000000" w:themeColor="text1"/>
        </w:rPr>
      </w:pPr>
      <w:r>
        <w:rPr>
          <w:color w:val="000000" w:themeColor="text1"/>
        </w:rPr>
        <w:t>Lotteritillstånd är inskickat.</w:t>
      </w:r>
    </w:p>
    <w:p w:rsidR="00F715E5" w:rsidRPr="00F715E5" w:rsidRDefault="00F715E5" w:rsidP="00F715E5">
      <w:pPr>
        <w:jc w:val="both"/>
        <w:rPr>
          <w:color w:val="000000" w:themeColor="text1"/>
        </w:rPr>
      </w:pPr>
    </w:p>
    <w:p w:rsidR="00F715E5" w:rsidRDefault="00F715E5" w:rsidP="00F715E5">
      <w:pPr>
        <w:pStyle w:val="Liststycke"/>
        <w:numPr>
          <w:ilvl w:val="0"/>
          <w:numId w:val="2"/>
        </w:numPr>
        <w:jc w:val="both"/>
        <w:rPr>
          <w:color w:val="000000" w:themeColor="text1"/>
        </w:rPr>
      </w:pPr>
      <w:r>
        <w:rPr>
          <w:color w:val="000000" w:themeColor="text1"/>
        </w:rPr>
        <w:t>Sponsorer</w:t>
      </w:r>
      <w:r w:rsidR="00A844CB">
        <w:rPr>
          <w:color w:val="000000" w:themeColor="text1"/>
        </w:rPr>
        <w:br/>
      </w:r>
      <w:r w:rsidR="007F6735">
        <w:rPr>
          <w:color w:val="000000" w:themeColor="text1"/>
        </w:rPr>
        <w:t>I</w:t>
      </w:r>
      <w:r w:rsidR="00A844CB">
        <w:rPr>
          <w:color w:val="000000" w:themeColor="text1"/>
        </w:rPr>
        <w:t xml:space="preserve">nga sponsortryck på dressarna, </w:t>
      </w:r>
      <w:r w:rsidR="007F6735">
        <w:rPr>
          <w:color w:val="000000" w:themeColor="text1"/>
        </w:rPr>
        <w:t>Rickard</w:t>
      </w:r>
      <w:r w:rsidR="00A844CB">
        <w:rPr>
          <w:color w:val="000000" w:themeColor="text1"/>
        </w:rPr>
        <w:t xml:space="preserve"> informera</w:t>
      </w:r>
      <w:r w:rsidR="007F6735">
        <w:rPr>
          <w:color w:val="000000" w:themeColor="text1"/>
        </w:rPr>
        <w:t>r</w:t>
      </w:r>
      <w:r w:rsidR="00A844CB">
        <w:rPr>
          <w:color w:val="000000" w:themeColor="text1"/>
        </w:rPr>
        <w:t xml:space="preserve"> sponsorer om detta</w:t>
      </w:r>
      <w:r w:rsidR="007F6735">
        <w:rPr>
          <w:color w:val="000000" w:themeColor="text1"/>
        </w:rPr>
        <w:t>.</w:t>
      </w:r>
    </w:p>
    <w:p w:rsidR="00F715E5" w:rsidRPr="00F715E5" w:rsidRDefault="00F715E5" w:rsidP="00F715E5">
      <w:pPr>
        <w:jc w:val="both"/>
        <w:rPr>
          <w:color w:val="000000" w:themeColor="text1"/>
        </w:rPr>
      </w:pPr>
    </w:p>
    <w:p w:rsidR="00BB5973" w:rsidRDefault="00F715E5" w:rsidP="00F715E5">
      <w:pPr>
        <w:pStyle w:val="Liststycke"/>
        <w:numPr>
          <w:ilvl w:val="0"/>
          <w:numId w:val="2"/>
        </w:numPr>
        <w:jc w:val="both"/>
        <w:rPr>
          <w:color w:val="000000" w:themeColor="text1"/>
        </w:rPr>
      </w:pPr>
      <w:r>
        <w:rPr>
          <w:color w:val="000000" w:themeColor="text1"/>
        </w:rPr>
        <w:t>Avtal</w:t>
      </w:r>
    </w:p>
    <w:p w:rsidR="00BB5973" w:rsidRPr="00CD0D3B" w:rsidRDefault="00BB5973" w:rsidP="00CD0D3B">
      <w:pPr>
        <w:ind w:firstLine="1080"/>
        <w:rPr>
          <w:color w:val="000000" w:themeColor="text1"/>
        </w:rPr>
      </w:pPr>
      <w:r w:rsidRPr="00CD0D3B">
        <w:rPr>
          <w:color w:val="000000" w:themeColor="text1"/>
        </w:rPr>
        <w:t>Intersport</w:t>
      </w:r>
    </w:p>
    <w:p w:rsidR="00BB5973" w:rsidRPr="00BB5973" w:rsidRDefault="00BB5973" w:rsidP="00BB5973">
      <w:pPr>
        <w:ind w:left="1080"/>
        <w:jc w:val="both"/>
        <w:rPr>
          <w:color w:val="000000" w:themeColor="text1"/>
        </w:rPr>
      </w:pPr>
      <w:r>
        <w:rPr>
          <w:color w:val="000000" w:themeColor="text1"/>
        </w:rPr>
        <w:t xml:space="preserve">Intersport kan inte leverera material till våra spelare. Jörgen kontaktar fotbollen för att rådfråga kring att bryta avtal med </w:t>
      </w:r>
      <w:proofErr w:type="spellStart"/>
      <w:r>
        <w:rPr>
          <w:color w:val="000000" w:themeColor="text1"/>
        </w:rPr>
        <w:t>intersport</w:t>
      </w:r>
      <w:proofErr w:type="spellEnd"/>
      <w:r>
        <w:rPr>
          <w:color w:val="000000" w:themeColor="text1"/>
        </w:rPr>
        <w:t>.</w:t>
      </w:r>
    </w:p>
    <w:p w:rsidR="00F715E5" w:rsidRPr="00F715E5" w:rsidRDefault="00F715E5" w:rsidP="00F715E5">
      <w:pPr>
        <w:jc w:val="both"/>
        <w:rPr>
          <w:color w:val="000000" w:themeColor="text1"/>
        </w:rPr>
      </w:pPr>
    </w:p>
    <w:p w:rsidR="00F715E5" w:rsidRDefault="00F715E5" w:rsidP="00F715E5">
      <w:pPr>
        <w:pStyle w:val="Liststycke"/>
        <w:numPr>
          <w:ilvl w:val="0"/>
          <w:numId w:val="2"/>
        </w:numPr>
        <w:jc w:val="both"/>
        <w:rPr>
          <w:color w:val="000000" w:themeColor="text1"/>
        </w:rPr>
      </w:pPr>
      <w:r>
        <w:rPr>
          <w:color w:val="000000" w:themeColor="text1"/>
        </w:rPr>
        <w:t>Ansvarsfördelning förening</w:t>
      </w:r>
    </w:p>
    <w:p w:rsidR="00BB5973" w:rsidRDefault="00BB5973" w:rsidP="00BB5973">
      <w:pPr>
        <w:pStyle w:val="Liststycke"/>
        <w:ind w:left="1080"/>
        <w:jc w:val="both"/>
        <w:rPr>
          <w:color w:val="000000" w:themeColor="text1"/>
        </w:rPr>
      </w:pPr>
      <w:r>
        <w:rPr>
          <w:color w:val="000000" w:themeColor="text1"/>
        </w:rPr>
        <w:t>Inget att rapportera</w:t>
      </w:r>
    </w:p>
    <w:p w:rsidR="00F715E5" w:rsidRPr="00F715E5" w:rsidRDefault="00F715E5" w:rsidP="00F715E5">
      <w:pPr>
        <w:jc w:val="both"/>
        <w:rPr>
          <w:color w:val="000000" w:themeColor="text1"/>
        </w:rPr>
      </w:pPr>
    </w:p>
    <w:p w:rsidR="00BB5973" w:rsidRDefault="00BB5973" w:rsidP="00F715E5">
      <w:pPr>
        <w:pStyle w:val="Liststycke"/>
        <w:numPr>
          <w:ilvl w:val="0"/>
          <w:numId w:val="2"/>
        </w:numPr>
        <w:jc w:val="both"/>
        <w:rPr>
          <w:color w:val="000000" w:themeColor="text1"/>
        </w:rPr>
      </w:pPr>
      <w:r>
        <w:rPr>
          <w:color w:val="000000" w:themeColor="text1"/>
        </w:rPr>
        <w:t>Övriga frågor</w:t>
      </w:r>
    </w:p>
    <w:p w:rsidR="00DD4C83" w:rsidRDefault="00DD4C83" w:rsidP="00DD4C83">
      <w:pPr>
        <w:pStyle w:val="Liststycke"/>
        <w:ind w:left="1080"/>
        <w:jc w:val="both"/>
        <w:rPr>
          <w:color w:val="000000" w:themeColor="text1"/>
        </w:rPr>
      </w:pPr>
      <w:r>
        <w:rPr>
          <w:color w:val="000000" w:themeColor="text1"/>
        </w:rPr>
        <w:t>Covid-19</w:t>
      </w:r>
    </w:p>
    <w:p w:rsidR="00DD4C83" w:rsidRDefault="00DD4C83" w:rsidP="00CD0D3B">
      <w:pPr>
        <w:pStyle w:val="Liststycke"/>
        <w:ind w:left="1080"/>
        <w:rPr>
          <w:color w:val="000000" w:themeColor="text1"/>
        </w:rPr>
      </w:pPr>
      <w:r>
        <w:rPr>
          <w:color w:val="000000" w:themeColor="text1"/>
        </w:rPr>
        <w:t>Vi diskuterar hur vi kan minska risken för smittspridning ytterligare. I denna fråga måste vi hela tiden hålla oss a-jour med de direktiv som kommer från folkhälsomyndigheten och anpassa vår verksamhet efter det. I dagsläget gör vi inga förändringar förutom att vi strukturerar upp insläpp till matcher samt påminner föräldrar om att de är ansvariga för att deras barn följer direktiven som finns.</w:t>
      </w:r>
      <w:r w:rsidR="0065528C">
        <w:rPr>
          <w:color w:val="000000" w:themeColor="text1"/>
        </w:rPr>
        <w:t xml:space="preserve"> </w:t>
      </w:r>
    </w:p>
    <w:p w:rsidR="00BB5973" w:rsidRPr="00DD4C83" w:rsidRDefault="00BB5973" w:rsidP="00DD4C83">
      <w:pPr>
        <w:jc w:val="both"/>
        <w:rPr>
          <w:color w:val="000000" w:themeColor="text1"/>
        </w:rPr>
      </w:pPr>
    </w:p>
    <w:p w:rsidR="00985317" w:rsidRPr="00DD4C83" w:rsidRDefault="00F715E5" w:rsidP="00DD4C83">
      <w:pPr>
        <w:pStyle w:val="Liststycke"/>
        <w:numPr>
          <w:ilvl w:val="0"/>
          <w:numId w:val="2"/>
        </w:numPr>
        <w:jc w:val="both"/>
        <w:rPr>
          <w:color w:val="000000" w:themeColor="text1"/>
        </w:rPr>
      </w:pPr>
      <w:r>
        <w:rPr>
          <w:color w:val="000000" w:themeColor="text1"/>
        </w:rPr>
        <w:t>Nästa möte</w:t>
      </w:r>
      <w:r w:rsidR="00985317">
        <w:rPr>
          <w:color w:val="000000" w:themeColor="text1"/>
        </w:rPr>
        <w:t xml:space="preserve">, 10.december </w:t>
      </w:r>
      <w:proofErr w:type="spellStart"/>
      <w:r w:rsidR="00985317">
        <w:rPr>
          <w:color w:val="000000" w:themeColor="text1"/>
        </w:rPr>
        <w:t>kl</w:t>
      </w:r>
      <w:proofErr w:type="spellEnd"/>
      <w:r w:rsidR="00985317">
        <w:rPr>
          <w:color w:val="000000" w:themeColor="text1"/>
        </w:rPr>
        <w:t xml:space="preserve"> 19</w:t>
      </w:r>
      <w:r w:rsidR="00DD4C83">
        <w:rPr>
          <w:color w:val="000000" w:themeColor="text1"/>
        </w:rPr>
        <w:t>:00</w:t>
      </w:r>
    </w:p>
    <w:p w:rsidR="00985317" w:rsidRDefault="00985317" w:rsidP="00985317">
      <w:pPr>
        <w:pStyle w:val="Liststycke"/>
        <w:ind w:left="1080"/>
        <w:jc w:val="both"/>
        <w:rPr>
          <w:color w:val="000000" w:themeColor="text1"/>
        </w:rPr>
      </w:pPr>
    </w:p>
    <w:p w:rsidR="00F715E5" w:rsidRPr="00F715E5" w:rsidRDefault="00F715E5" w:rsidP="00F715E5">
      <w:pPr>
        <w:pStyle w:val="Liststycke"/>
        <w:numPr>
          <w:ilvl w:val="0"/>
          <w:numId w:val="2"/>
        </w:numPr>
        <w:jc w:val="both"/>
        <w:rPr>
          <w:color w:val="000000" w:themeColor="text1"/>
        </w:rPr>
      </w:pPr>
      <w:r>
        <w:rPr>
          <w:color w:val="000000" w:themeColor="text1"/>
        </w:rPr>
        <w:t>Mötet avslutas</w:t>
      </w:r>
    </w:p>
    <w:p w:rsidR="00F715E5" w:rsidRPr="001E1F32" w:rsidRDefault="00F715E5" w:rsidP="001E1F32">
      <w:pPr>
        <w:rPr>
          <w:color w:val="000000" w:themeColor="text1"/>
        </w:rPr>
      </w:pPr>
    </w:p>
    <w:sectPr w:rsidR="00F715E5" w:rsidRPr="001E1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925E7"/>
    <w:multiLevelType w:val="hybridMultilevel"/>
    <w:tmpl w:val="8D28B370"/>
    <w:lvl w:ilvl="0" w:tplc="0956964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302F2CB7"/>
    <w:multiLevelType w:val="hybridMultilevel"/>
    <w:tmpl w:val="B0703F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32"/>
    <w:rsid w:val="001E1F32"/>
    <w:rsid w:val="002B4B5E"/>
    <w:rsid w:val="002C34D3"/>
    <w:rsid w:val="00580E23"/>
    <w:rsid w:val="0065528C"/>
    <w:rsid w:val="00664E7C"/>
    <w:rsid w:val="007C5724"/>
    <w:rsid w:val="007F6735"/>
    <w:rsid w:val="00985317"/>
    <w:rsid w:val="00A844CB"/>
    <w:rsid w:val="00BB5973"/>
    <w:rsid w:val="00CD0D3B"/>
    <w:rsid w:val="00DD4C83"/>
    <w:rsid w:val="00F33434"/>
    <w:rsid w:val="00F70BE3"/>
    <w:rsid w:val="00F71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59038A1"/>
  <w15:chartTrackingRefBased/>
  <w15:docId w15:val="{F0B225A0-D115-F14E-9732-14FBAB90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71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374</Words>
  <Characters>1985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2020-11-05T19:06:00Z</cp:lastPrinted>
  <dcterms:created xsi:type="dcterms:W3CDTF">2020-11-05T15:10:00Z</dcterms:created>
  <dcterms:modified xsi:type="dcterms:W3CDTF">2020-11-09T12:39:00Z</dcterms:modified>
</cp:coreProperties>
</file>