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5E63" w14:textId="3D672A83" w:rsidR="00DA2672" w:rsidRDefault="00DA2672" w:rsidP="00DA2672">
      <w:pPr>
        <w:spacing w:before="120" w:after="120"/>
        <w:rPr>
          <w:rFonts w:ascii="Calibri" w:hAnsi="Calibri" w:cs="Calibri"/>
          <w:b/>
        </w:rPr>
      </w:pPr>
      <w:r w:rsidRPr="00FE2A21">
        <w:rPr>
          <w:b/>
          <w:sz w:val="28"/>
          <w:szCs w:val="28"/>
        </w:rPr>
        <w:br/>
        <w:t xml:space="preserve">Protokoll fört vid </w:t>
      </w:r>
      <w:proofErr w:type="spellStart"/>
      <w:r w:rsidRPr="00FE2A21">
        <w:rPr>
          <w:b/>
          <w:sz w:val="28"/>
          <w:szCs w:val="28"/>
        </w:rPr>
        <w:t>Bwk</w:t>
      </w:r>
      <w:proofErr w:type="spellEnd"/>
      <w:r w:rsidRPr="00FE2A21">
        <w:rPr>
          <w:b/>
          <w:sz w:val="28"/>
          <w:szCs w:val="28"/>
        </w:rPr>
        <w:t xml:space="preserve"> Ankarets styrelsemöte 2022-</w:t>
      </w:r>
      <w:r w:rsidR="008E3214">
        <w:rPr>
          <w:b/>
          <w:sz w:val="28"/>
          <w:szCs w:val="28"/>
        </w:rPr>
        <w:t>10</w:t>
      </w:r>
      <w:r w:rsidRPr="00FE2A21">
        <w:rPr>
          <w:b/>
          <w:sz w:val="28"/>
          <w:szCs w:val="28"/>
        </w:rPr>
        <w:t>-</w:t>
      </w:r>
      <w:r w:rsidR="008E3214">
        <w:rPr>
          <w:b/>
          <w:sz w:val="28"/>
          <w:szCs w:val="28"/>
        </w:rPr>
        <w:t>19</w:t>
      </w:r>
    </w:p>
    <w:p w14:paraId="1C70D296" w14:textId="77777777" w:rsidR="00DA2672" w:rsidRDefault="00DA2672" w:rsidP="00DA2672">
      <w:pPr>
        <w:spacing w:before="120" w:after="120"/>
        <w:rPr>
          <w:rFonts w:ascii="Calibri" w:hAnsi="Calibri" w:cs="Calibri"/>
          <w:b/>
        </w:rPr>
      </w:pPr>
    </w:p>
    <w:p w14:paraId="2F4B7712" w14:textId="77777777" w:rsidR="00DA2672" w:rsidRDefault="00DA2672" w:rsidP="00DA2672">
      <w:pPr>
        <w:spacing w:before="120" w:after="120"/>
      </w:pPr>
      <w:r w:rsidRPr="00FE2A21">
        <w:rPr>
          <w:b/>
        </w:rPr>
        <w:t>Närvarande:</w:t>
      </w:r>
      <w:r w:rsidRPr="00FE2A21">
        <w:t xml:space="preserve"> Sofie Granath, </w:t>
      </w:r>
      <w:r>
        <w:t xml:space="preserve">Richard Andersson, </w:t>
      </w:r>
      <w:r w:rsidRPr="00FE2A21">
        <w:t>Christina Granath, Mikael Olsson, Torsten Gustafsson, Micael Dahl, Leo Westberg</w:t>
      </w:r>
      <w:r>
        <w:t xml:space="preserve">, </w:t>
      </w:r>
      <w:r w:rsidRPr="00FE2A21">
        <w:t>Torbjörn Larsson</w:t>
      </w:r>
      <w:r w:rsidRPr="00FE2A21">
        <w:br/>
      </w:r>
      <w:r w:rsidRPr="00FE2A21">
        <w:br/>
      </w:r>
      <w:r w:rsidRPr="00FE2A21">
        <w:rPr>
          <w:b/>
        </w:rPr>
        <w:t>Kopia till:</w:t>
      </w:r>
      <w:r w:rsidRPr="00FE2A21">
        <w:rPr>
          <w:b/>
        </w:rPr>
        <w:br/>
      </w:r>
      <w:r w:rsidRPr="00FE2A21">
        <w:t>Emelie Holmström</w:t>
      </w:r>
      <w:r w:rsidRPr="00FE2A21">
        <w:br/>
      </w:r>
      <w:r>
        <w:t>Håkan Sjöman</w:t>
      </w:r>
      <w:r>
        <w:br/>
        <w:t>Mimmi Andersson</w:t>
      </w:r>
    </w:p>
    <w:p w14:paraId="7D23B850" w14:textId="77777777" w:rsidR="00DA2672" w:rsidRDefault="00DA2672" w:rsidP="00DA2672">
      <w:pPr>
        <w:spacing w:before="120" w:after="120"/>
        <w:rPr>
          <w:rFonts w:ascii="Calibri" w:hAnsi="Calibri" w:cs="Calibri"/>
          <w:b/>
        </w:rPr>
      </w:pPr>
    </w:p>
    <w:p w14:paraId="5E62DFE7" w14:textId="77777777" w:rsidR="00DA2672" w:rsidRPr="001D368D" w:rsidRDefault="00DA2672" w:rsidP="00DA2672">
      <w:pPr>
        <w:spacing w:before="120" w:after="120"/>
        <w:rPr>
          <w:rFonts w:ascii="Calibri" w:hAnsi="Calibri" w:cs="Calibri"/>
          <w:b/>
        </w:rPr>
      </w:pPr>
    </w:p>
    <w:p w14:paraId="12349117" w14:textId="4CD520B6" w:rsidR="00DA2672" w:rsidRPr="000221B9" w:rsidRDefault="00DA2672" w:rsidP="00DA2672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t>5</w:t>
      </w:r>
      <w:r w:rsidR="008E3214">
        <w:rPr>
          <w:rFonts w:ascii="Times" w:hAnsi="Times" w:cs="Calibri"/>
          <w:b/>
          <w:bCs/>
        </w:rPr>
        <w:t>4.</w:t>
      </w:r>
      <w:r w:rsidRPr="000221B9">
        <w:rPr>
          <w:rFonts w:ascii="Times" w:hAnsi="Times" w:cs="Calibri"/>
          <w:b/>
          <w:bCs/>
        </w:rPr>
        <w:t xml:space="preserve"> Mötets öppnande</w:t>
      </w:r>
    </w:p>
    <w:p w14:paraId="05AECF9D" w14:textId="77777777" w:rsidR="00DA2672" w:rsidRDefault="00DA2672" w:rsidP="00DA2672">
      <w:pPr>
        <w:ind w:left="720"/>
        <w:rPr>
          <w:rFonts w:ascii="Times" w:hAnsi="Times" w:cs="Calibri"/>
          <w:b/>
          <w:bCs/>
        </w:rPr>
      </w:pPr>
    </w:p>
    <w:p w14:paraId="1E5F6C9D" w14:textId="77777777" w:rsidR="00DA2672" w:rsidRPr="000221B9" w:rsidRDefault="00DA2672" w:rsidP="00DA2672">
      <w:pPr>
        <w:ind w:left="720"/>
        <w:rPr>
          <w:rFonts w:ascii="Times" w:hAnsi="Times" w:cs="Calibri"/>
          <w:b/>
          <w:bCs/>
        </w:rPr>
      </w:pPr>
    </w:p>
    <w:p w14:paraId="4DD68DD0" w14:textId="40D9BF5C" w:rsidR="00DA2672" w:rsidRPr="000221B9" w:rsidRDefault="008E3214" w:rsidP="00DA2672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t>55</w:t>
      </w:r>
      <w:r w:rsidR="00DA2672" w:rsidRPr="000221B9">
        <w:rPr>
          <w:rFonts w:ascii="Times" w:hAnsi="Times" w:cs="Calibri"/>
          <w:b/>
          <w:bCs/>
        </w:rPr>
        <w:t>.</w:t>
      </w:r>
      <w:r w:rsidR="00DA2672">
        <w:rPr>
          <w:rFonts w:ascii="Times" w:hAnsi="Times" w:cs="Calibri"/>
          <w:b/>
          <w:bCs/>
        </w:rPr>
        <w:t xml:space="preserve"> </w:t>
      </w:r>
      <w:r w:rsidR="00DA2672" w:rsidRPr="000221B9">
        <w:rPr>
          <w:rFonts w:ascii="Times" w:hAnsi="Times" w:cs="Calibri"/>
          <w:b/>
          <w:bCs/>
        </w:rPr>
        <w:t>Godkännande av dagordning</w:t>
      </w:r>
    </w:p>
    <w:p w14:paraId="3B0B490B" w14:textId="77777777" w:rsidR="00DA2672" w:rsidRDefault="00DA2672" w:rsidP="00DA2672">
      <w:pPr>
        <w:ind w:left="720"/>
        <w:rPr>
          <w:rFonts w:ascii="Times" w:hAnsi="Times" w:cs="Calibri"/>
        </w:rPr>
      </w:pPr>
    </w:p>
    <w:p w14:paraId="3AFDF4BA" w14:textId="77777777" w:rsidR="00DA2672" w:rsidRPr="000221B9" w:rsidRDefault="00DA2672" w:rsidP="00DA2672">
      <w:pPr>
        <w:ind w:left="720"/>
        <w:rPr>
          <w:rFonts w:ascii="Times" w:hAnsi="Times" w:cs="Calibri"/>
        </w:rPr>
      </w:pPr>
    </w:p>
    <w:p w14:paraId="3BA25338" w14:textId="13EC0D5E" w:rsidR="00DA2672" w:rsidRPr="000221B9" w:rsidRDefault="008E3214" w:rsidP="00DA2672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t>56</w:t>
      </w:r>
      <w:r w:rsidR="00DA2672" w:rsidRPr="000221B9">
        <w:rPr>
          <w:rFonts w:ascii="Times" w:hAnsi="Times" w:cs="Calibri"/>
          <w:b/>
          <w:bCs/>
        </w:rPr>
        <w:t>.</w:t>
      </w:r>
      <w:r w:rsidR="00DA2672" w:rsidRPr="000221B9">
        <w:rPr>
          <w:rFonts w:ascii="Times" w:hAnsi="Times" w:cs="Calibri"/>
        </w:rPr>
        <w:t xml:space="preserve"> </w:t>
      </w:r>
      <w:r w:rsidR="00DA2672" w:rsidRPr="000221B9">
        <w:rPr>
          <w:rFonts w:ascii="Times" w:hAnsi="Times" w:cs="Calibri"/>
          <w:b/>
          <w:bCs/>
        </w:rPr>
        <w:t>Val av justerare</w:t>
      </w:r>
      <w:r w:rsidR="00DA2672">
        <w:rPr>
          <w:rFonts w:ascii="Times" w:hAnsi="Times" w:cs="Calibri"/>
          <w:b/>
          <w:bCs/>
        </w:rPr>
        <w:br/>
      </w:r>
      <w:r w:rsidR="00DA2672" w:rsidRPr="00FE2A21">
        <w:rPr>
          <w:rFonts w:ascii="Times" w:hAnsi="Times"/>
        </w:rPr>
        <w:t xml:space="preserve">Till att jämte ordförande justera protokollet valdes </w:t>
      </w:r>
      <w:r w:rsidR="00445098">
        <w:rPr>
          <w:rFonts w:ascii="Times" w:hAnsi="Times"/>
        </w:rPr>
        <w:t>Torbjörn Larsson.</w:t>
      </w:r>
    </w:p>
    <w:p w14:paraId="5D5F6867" w14:textId="77777777" w:rsidR="00DA2672" w:rsidRDefault="00DA2672" w:rsidP="00DA2672">
      <w:pPr>
        <w:ind w:left="720"/>
        <w:rPr>
          <w:rFonts w:ascii="Times" w:hAnsi="Times" w:cs="Calibri"/>
        </w:rPr>
      </w:pPr>
    </w:p>
    <w:p w14:paraId="30352830" w14:textId="77777777" w:rsidR="00DA2672" w:rsidRPr="000221B9" w:rsidRDefault="00DA2672" w:rsidP="00DA2672">
      <w:pPr>
        <w:ind w:left="720"/>
        <w:rPr>
          <w:rFonts w:ascii="Times" w:hAnsi="Times" w:cs="Calibri"/>
        </w:rPr>
      </w:pPr>
    </w:p>
    <w:p w14:paraId="02537B14" w14:textId="467E5C2E" w:rsidR="00DA2672" w:rsidRPr="000221B9" w:rsidRDefault="008E3214" w:rsidP="00DA2672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t>57.</w:t>
      </w:r>
      <w:r w:rsidR="00DA2672" w:rsidRPr="000221B9">
        <w:rPr>
          <w:rFonts w:ascii="Times" w:hAnsi="Times" w:cs="Calibri"/>
        </w:rPr>
        <w:t xml:space="preserve"> </w:t>
      </w:r>
      <w:r w:rsidR="00DA2672" w:rsidRPr="000221B9">
        <w:rPr>
          <w:rFonts w:ascii="Times" w:hAnsi="Times" w:cs="Calibri"/>
          <w:b/>
          <w:bCs/>
        </w:rPr>
        <w:t>Föregående protokoll</w:t>
      </w:r>
    </w:p>
    <w:p w14:paraId="57A5663C" w14:textId="77777777" w:rsidR="00DA2672" w:rsidRPr="000221B9" w:rsidRDefault="00DA2672" w:rsidP="00DA2672">
      <w:pPr>
        <w:rPr>
          <w:rFonts w:ascii="Times" w:hAnsi="Times" w:cs="Calibri"/>
        </w:rPr>
      </w:pPr>
      <w:r>
        <w:rPr>
          <w:rFonts w:ascii="Times" w:hAnsi="Times" w:cs="Calibri"/>
        </w:rPr>
        <w:t>Utan anmärkning.</w:t>
      </w:r>
    </w:p>
    <w:p w14:paraId="7F4FFFEF" w14:textId="77777777" w:rsidR="00DA2672" w:rsidRDefault="00DA2672" w:rsidP="00DA2672">
      <w:pPr>
        <w:rPr>
          <w:rFonts w:ascii="Times" w:hAnsi="Times" w:cs="Calibri"/>
          <w:b/>
          <w:bCs/>
        </w:rPr>
      </w:pPr>
    </w:p>
    <w:p w14:paraId="3B1A797F" w14:textId="77777777" w:rsidR="00DA2672" w:rsidRPr="000221B9" w:rsidRDefault="00DA2672" w:rsidP="00DA2672">
      <w:pPr>
        <w:ind w:left="360"/>
        <w:rPr>
          <w:rFonts w:ascii="Times" w:hAnsi="Times" w:cs="Calibri"/>
          <w:b/>
          <w:bCs/>
        </w:rPr>
      </w:pPr>
    </w:p>
    <w:p w14:paraId="01B3D8C7" w14:textId="5F7F4E09" w:rsidR="00DA2672" w:rsidRPr="00160F9B" w:rsidRDefault="008E3214" w:rsidP="00DA2672">
      <w:pPr>
        <w:rPr>
          <w:rFonts w:ascii="Times" w:hAnsi="Times" w:cs="Calibri"/>
        </w:rPr>
      </w:pPr>
      <w:r>
        <w:rPr>
          <w:rFonts w:ascii="Times" w:hAnsi="Times" w:cs="Calibri"/>
          <w:b/>
          <w:bCs/>
        </w:rPr>
        <w:t>58</w:t>
      </w:r>
      <w:r w:rsidR="00DA2672" w:rsidRPr="000221B9">
        <w:rPr>
          <w:rFonts w:ascii="Times" w:hAnsi="Times" w:cs="Calibri"/>
          <w:b/>
          <w:bCs/>
        </w:rPr>
        <w:t>.</w:t>
      </w:r>
      <w:r w:rsidR="00DA2672">
        <w:rPr>
          <w:rFonts w:ascii="Times" w:hAnsi="Times" w:cs="Calibri"/>
          <w:b/>
          <w:bCs/>
        </w:rPr>
        <w:t xml:space="preserve"> </w:t>
      </w:r>
      <w:r w:rsidR="00DA2672" w:rsidRPr="000221B9">
        <w:rPr>
          <w:rFonts w:ascii="Times" w:hAnsi="Times" w:cs="Calibri"/>
          <w:b/>
          <w:bCs/>
        </w:rPr>
        <w:t>Budget/ekonomiskt utfall</w:t>
      </w:r>
      <w:r w:rsidR="00C66AC2">
        <w:rPr>
          <w:rFonts w:ascii="Times" w:hAnsi="Times" w:cs="Calibri"/>
          <w:b/>
          <w:bCs/>
        </w:rPr>
        <w:br/>
      </w:r>
      <w:r w:rsidR="00C66AC2">
        <w:rPr>
          <w:rFonts w:ascii="Times" w:hAnsi="Times" w:cs="Calibri"/>
        </w:rPr>
        <w:t xml:space="preserve">Just nu har vi ett underskott på cirka 16.000kr, men det är ingenting som oroar oss i dagsläget. </w:t>
      </w:r>
      <w:r w:rsidR="000321F7">
        <w:rPr>
          <w:rFonts w:ascii="Times" w:hAnsi="Times" w:cs="Calibri"/>
        </w:rPr>
        <w:t xml:space="preserve">        Vi har haft en </w:t>
      </w:r>
      <w:r w:rsidR="00C66AC2">
        <w:rPr>
          <w:rFonts w:ascii="Times" w:hAnsi="Times" w:cs="Calibri"/>
        </w:rPr>
        <w:t>medlem</w:t>
      </w:r>
      <w:r w:rsidR="000321F7">
        <w:rPr>
          <w:rFonts w:ascii="Times" w:hAnsi="Times" w:cs="Calibri"/>
        </w:rPr>
        <w:t xml:space="preserve"> som legat efter med betalning och under period fått betala eftersläpande fakturor via kronofogden. Idag har medlemmen endast</w:t>
      </w:r>
      <w:r w:rsidR="00C66AC2">
        <w:rPr>
          <w:rFonts w:ascii="Times" w:hAnsi="Times" w:cs="Calibri"/>
        </w:rPr>
        <w:t xml:space="preserve"> en faktura</w:t>
      </w:r>
      <w:r w:rsidR="000321F7">
        <w:rPr>
          <w:rFonts w:ascii="Times" w:hAnsi="Times" w:cs="Calibri"/>
        </w:rPr>
        <w:t xml:space="preserve"> kvar att betala.</w:t>
      </w:r>
      <w:r w:rsidR="003D5DD9">
        <w:rPr>
          <w:rFonts w:ascii="Times" w:hAnsi="Times" w:cs="Calibri"/>
        </w:rPr>
        <w:br/>
      </w:r>
      <w:r w:rsidR="00DA2672">
        <w:rPr>
          <w:rFonts w:ascii="Times" w:hAnsi="Times" w:cs="Calibri"/>
          <w:b/>
          <w:bCs/>
        </w:rPr>
        <w:br/>
      </w:r>
      <w:r w:rsidR="003D5DD9">
        <w:rPr>
          <w:rFonts w:ascii="Times" w:hAnsi="Times" w:cs="Calibri"/>
        </w:rPr>
        <w:br/>
      </w:r>
      <w:r w:rsidR="003D5DD9">
        <w:rPr>
          <w:rFonts w:ascii="Times" w:hAnsi="Times" w:cs="Calibri"/>
          <w:b/>
          <w:bCs/>
        </w:rPr>
        <w:t>59</w:t>
      </w:r>
      <w:r w:rsidR="003D5DD9" w:rsidRPr="000221B9">
        <w:rPr>
          <w:rFonts w:ascii="Times" w:hAnsi="Times" w:cs="Calibri"/>
          <w:b/>
          <w:bCs/>
        </w:rPr>
        <w:t>. Ny Sponsorperiod så vi kan köpa nya tröjor.</w:t>
      </w:r>
      <w:r w:rsidR="003D5DD9">
        <w:rPr>
          <w:rFonts w:ascii="Times" w:hAnsi="Times" w:cs="Calibri"/>
          <w:b/>
          <w:bCs/>
        </w:rPr>
        <w:br/>
      </w:r>
      <w:r w:rsidR="003D5DD9">
        <w:rPr>
          <w:rFonts w:ascii="Times" w:hAnsi="Times" w:cs="Calibri"/>
        </w:rPr>
        <w:t>I dagsläget har vi fått in 4 sponsorer, två som valt lilla och två som valt stora sponsorpaketet.</w:t>
      </w:r>
      <w:r w:rsidR="003D5DD9">
        <w:rPr>
          <w:rFonts w:ascii="Times" w:hAnsi="Times" w:cs="Calibri"/>
        </w:rPr>
        <w:br/>
        <w:t xml:space="preserve">Vi fortsätter att leta en sista sponsor då vi gärna vill få in 5 sponsorer totalt. </w:t>
      </w:r>
      <w:r w:rsidR="003D5DD9">
        <w:rPr>
          <w:rFonts w:ascii="Times" w:hAnsi="Times" w:cs="Calibri"/>
        </w:rPr>
        <w:br/>
      </w:r>
      <w:r w:rsidR="007C20A8">
        <w:rPr>
          <w:rFonts w:ascii="Times" w:hAnsi="Times" w:cs="Calibri"/>
        </w:rPr>
        <w:t xml:space="preserve">    </w:t>
      </w:r>
      <w:r w:rsidR="003D5DD9">
        <w:rPr>
          <w:rFonts w:ascii="Times" w:hAnsi="Times" w:cs="Calibri"/>
        </w:rPr>
        <w:t xml:space="preserve">Ordförande har haft kontakt med </w:t>
      </w:r>
      <w:proofErr w:type="spellStart"/>
      <w:r w:rsidR="003D5DD9">
        <w:rPr>
          <w:rFonts w:ascii="Times" w:hAnsi="Times" w:cs="Calibri"/>
        </w:rPr>
        <w:t>Trimtex</w:t>
      </w:r>
      <w:proofErr w:type="spellEnd"/>
      <w:r w:rsidR="003D5DD9">
        <w:rPr>
          <w:rFonts w:ascii="Times" w:hAnsi="Times" w:cs="Calibri"/>
        </w:rPr>
        <w:t xml:space="preserve">, vilka har tagit fram ett förslag på tröja som vi känner oss nöjda med. Tröjorna kommer att kosta </w:t>
      </w:r>
      <w:proofErr w:type="gramStart"/>
      <w:r w:rsidR="003D5DD9">
        <w:rPr>
          <w:rFonts w:ascii="Times" w:hAnsi="Times" w:cs="Calibri"/>
        </w:rPr>
        <w:t>619:-</w:t>
      </w:r>
      <w:proofErr w:type="gramEnd"/>
      <w:r w:rsidR="003D5DD9">
        <w:rPr>
          <w:rFonts w:ascii="Times" w:hAnsi="Times" w:cs="Calibri"/>
        </w:rPr>
        <w:t xml:space="preserve"> inkl. namn. Vi erbjuds en rabatt på 25% om vi köper fler än 50 tröjor, vilket vi kommer att göra. Vi räknar därmed att tröjorna kommer att kosta ca </w:t>
      </w:r>
      <w:proofErr w:type="gramStart"/>
      <w:r w:rsidR="003D5DD9">
        <w:rPr>
          <w:rFonts w:ascii="Times" w:hAnsi="Times" w:cs="Calibri"/>
        </w:rPr>
        <w:t>465:-</w:t>
      </w:r>
      <w:proofErr w:type="gramEnd"/>
      <w:r w:rsidR="003D5DD9">
        <w:rPr>
          <w:rFonts w:ascii="Times" w:hAnsi="Times" w:cs="Calibri"/>
        </w:rPr>
        <w:t xml:space="preserve"> styck. </w:t>
      </w:r>
      <w:r w:rsidR="003D5DD9">
        <w:rPr>
          <w:rFonts w:ascii="Times" w:hAnsi="Times" w:cs="Calibri"/>
        </w:rPr>
        <w:t xml:space="preserve">Styrelsen beslutar på mötet om att </w:t>
      </w:r>
      <w:r w:rsidR="003D5DD9">
        <w:rPr>
          <w:rFonts w:ascii="Times" w:hAnsi="Times" w:cs="Calibri"/>
        </w:rPr>
        <w:t xml:space="preserve">medlemmarna kommer at få betala </w:t>
      </w:r>
      <w:proofErr w:type="gramStart"/>
      <w:r w:rsidR="003D5DD9">
        <w:rPr>
          <w:rFonts w:ascii="Times" w:hAnsi="Times" w:cs="Calibri"/>
        </w:rPr>
        <w:t>150:-</w:t>
      </w:r>
      <w:proofErr w:type="gramEnd"/>
      <w:r w:rsidR="003D5DD9">
        <w:rPr>
          <w:rFonts w:ascii="Times" w:hAnsi="Times" w:cs="Calibri"/>
        </w:rPr>
        <w:t xml:space="preserve"> inkl. namn för första tröjan</w:t>
      </w:r>
      <w:r w:rsidR="003D5DD9">
        <w:rPr>
          <w:rFonts w:ascii="Times" w:hAnsi="Times" w:cs="Calibri"/>
        </w:rPr>
        <w:t>.</w:t>
      </w:r>
      <w:r w:rsidR="003D5DD9">
        <w:rPr>
          <w:rFonts w:ascii="Times" w:hAnsi="Times" w:cs="Calibri"/>
        </w:rPr>
        <w:t xml:space="preserve"> Om man sedan önskar köpa en tröja till kommer tröja nr 2 att kosta </w:t>
      </w:r>
      <w:proofErr w:type="gramStart"/>
      <w:r w:rsidR="003D5DD9">
        <w:rPr>
          <w:rFonts w:ascii="Times" w:hAnsi="Times" w:cs="Calibri"/>
        </w:rPr>
        <w:t>200:-</w:t>
      </w:r>
      <w:proofErr w:type="gramEnd"/>
      <w:r w:rsidR="003D5DD9">
        <w:rPr>
          <w:rFonts w:ascii="Times" w:hAnsi="Times" w:cs="Calibri"/>
        </w:rPr>
        <w:t>.</w:t>
      </w:r>
      <w:r w:rsidR="003D5DD9">
        <w:rPr>
          <w:rFonts w:ascii="Times" w:hAnsi="Times" w:cs="Calibri"/>
        </w:rPr>
        <w:br/>
      </w:r>
    </w:p>
    <w:p w14:paraId="168D0394" w14:textId="77777777" w:rsidR="00DA2672" w:rsidRDefault="00DA2672" w:rsidP="00DA2672">
      <w:pPr>
        <w:rPr>
          <w:rFonts w:ascii="Times" w:hAnsi="Times" w:cs="Calibri"/>
          <w:b/>
          <w:bCs/>
        </w:rPr>
      </w:pPr>
    </w:p>
    <w:p w14:paraId="3ACF1191" w14:textId="77777777" w:rsidR="00DA2672" w:rsidRDefault="00DA2672" w:rsidP="00DA2672">
      <w:pPr>
        <w:rPr>
          <w:rFonts w:ascii="Times" w:hAnsi="Times" w:cs="Calibri"/>
          <w:b/>
          <w:bCs/>
        </w:rPr>
      </w:pPr>
    </w:p>
    <w:p w14:paraId="2E1B62FA" w14:textId="77777777" w:rsidR="00CB653D" w:rsidRDefault="00CB653D" w:rsidP="00DA2672">
      <w:pPr>
        <w:rPr>
          <w:rFonts w:ascii="Times" w:hAnsi="Times" w:cs="Calibri"/>
          <w:b/>
          <w:bCs/>
        </w:rPr>
      </w:pPr>
    </w:p>
    <w:p w14:paraId="5C6DA4C7" w14:textId="44A2A186" w:rsidR="00DA2672" w:rsidRDefault="008E3214" w:rsidP="00DA2672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t>6</w:t>
      </w:r>
      <w:r w:rsidR="003D5DD9">
        <w:rPr>
          <w:rFonts w:ascii="Times" w:hAnsi="Times" w:cs="Calibri"/>
          <w:b/>
          <w:bCs/>
        </w:rPr>
        <w:t>0</w:t>
      </w:r>
      <w:r w:rsidR="00DA2672" w:rsidRPr="000221B9">
        <w:rPr>
          <w:rFonts w:ascii="Times" w:hAnsi="Times" w:cs="Calibri"/>
          <w:b/>
          <w:bCs/>
        </w:rPr>
        <w:t>.</w:t>
      </w:r>
      <w:r w:rsidR="00DA2672">
        <w:rPr>
          <w:rFonts w:ascii="Times" w:hAnsi="Times" w:cs="Calibri"/>
          <w:b/>
          <w:bCs/>
        </w:rPr>
        <w:t xml:space="preserve"> </w:t>
      </w:r>
      <w:r w:rsidR="00DA2672" w:rsidRPr="000221B9">
        <w:rPr>
          <w:rFonts w:ascii="Times" w:hAnsi="Times" w:cs="Calibri"/>
          <w:b/>
          <w:bCs/>
        </w:rPr>
        <w:t>Träningstid med Mathias Andersson</w:t>
      </w:r>
    </w:p>
    <w:p w14:paraId="47F61361" w14:textId="2258D7E3" w:rsidR="00DA2672" w:rsidRPr="008E3214" w:rsidRDefault="008E3214" w:rsidP="00DA2672">
      <w:pPr>
        <w:rPr>
          <w:rFonts w:ascii="Times" w:hAnsi="Times" w:cs="Calibri"/>
        </w:rPr>
      </w:pPr>
      <w:r>
        <w:rPr>
          <w:rFonts w:ascii="Times" w:hAnsi="Times" w:cs="Calibri"/>
        </w:rPr>
        <w:t>Just nu är det inbokat träningstid med Mathias v</w:t>
      </w:r>
      <w:r w:rsidRPr="008E3214">
        <w:rPr>
          <w:rFonts w:ascii="Times" w:hAnsi="Times" w:cs="Calibri"/>
        </w:rPr>
        <w:t xml:space="preserve">arannan </w:t>
      </w:r>
      <w:proofErr w:type="gramStart"/>
      <w:r w:rsidRPr="008E3214">
        <w:rPr>
          <w:rFonts w:ascii="Times" w:hAnsi="Times" w:cs="Calibri"/>
        </w:rPr>
        <w:t>Onsdag</w:t>
      </w:r>
      <w:proofErr w:type="gramEnd"/>
      <w:r>
        <w:rPr>
          <w:rFonts w:ascii="Times" w:hAnsi="Times" w:cs="Calibri"/>
        </w:rPr>
        <w:t xml:space="preserve"> med start </w:t>
      </w:r>
      <w:r w:rsidR="00C66AC2">
        <w:rPr>
          <w:rFonts w:ascii="Times" w:hAnsi="Times" w:cs="Calibri"/>
        </w:rPr>
        <w:t>12e Oktober. Vi bokar in</w:t>
      </w:r>
      <w:r w:rsidRPr="008E3214">
        <w:rPr>
          <w:rFonts w:ascii="Times" w:hAnsi="Times" w:cs="Calibri"/>
        </w:rPr>
        <w:t xml:space="preserve"> 5 </w:t>
      </w:r>
      <w:r w:rsidR="00C66AC2">
        <w:rPr>
          <w:rFonts w:ascii="Times" w:hAnsi="Times" w:cs="Calibri"/>
        </w:rPr>
        <w:t>tillfällen</w:t>
      </w:r>
      <w:r w:rsidRPr="008E3214">
        <w:rPr>
          <w:rFonts w:ascii="Times" w:hAnsi="Times" w:cs="Calibri"/>
        </w:rPr>
        <w:t xml:space="preserve"> till att börja med.</w:t>
      </w:r>
      <w:r w:rsidR="00CB653D">
        <w:rPr>
          <w:rFonts w:ascii="Times" w:hAnsi="Times" w:cs="Calibri"/>
        </w:rPr>
        <w:t xml:space="preserve"> Datum för bokade tillfällen framöver är 26 </w:t>
      </w:r>
      <w:proofErr w:type="gramStart"/>
      <w:r w:rsidR="00CB653D">
        <w:rPr>
          <w:rFonts w:ascii="Times" w:hAnsi="Times" w:cs="Calibri"/>
        </w:rPr>
        <w:t>Oktober</w:t>
      </w:r>
      <w:proofErr w:type="gramEnd"/>
      <w:r w:rsidR="00CB653D">
        <w:rPr>
          <w:rFonts w:ascii="Times" w:hAnsi="Times" w:cs="Calibri"/>
        </w:rPr>
        <w:t>, 9 November, 23 November, 7 December.</w:t>
      </w:r>
    </w:p>
    <w:p w14:paraId="5D99B2DA" w14:textId="02B6A390" w:rsidR="00CB653D" w:rsidRDefault="00CB653D" w:rsidP="00CB653D">
      <w:pPr>
        <w:ind w:firstLine="360"/>
        <w:rPr>
          <w:rFonts w:ascii="Times" w:hAnsi="Times" w:cs="Calibri"/>
          <w:b/>
          <w:bCs/>
        </w:rPr>
      </w:pPr>
    </w:p>
    <w:p w14:paraId="047C912A" w14:textId="77777777" w:rsidR="00CB653D" w:rsidRPr="000221B9" w:rsidRDefault="00CB653D" w:rsidP="00DA2672">
      <w:pPr>
        <w:ind w:firstLine="360"/>
        <w:rPr>
          <w:rFonts w:ascii="Times" w:hAnsi="Times" w:cs="Calibri"/>
          <w:b/>
          <w:bCs/>
        </w:rPr>
      </w:pPr>
    </w:p>
    <w:p w14:paraId="5E8BEBF4" w14:textId="7CC75364" w:rsidR="00DA2672" w:rsidRPr="00160F9B" w:rsidRDefault="008E3214" w:rsidP="00DA2672">
      <w:pPr>
        <w:rPr>
          <w:rFonts w:ascii="Times" w:hAnsi="Times" w:cs="Calibri"/>
        </w:rPr>
      </w:pPr>
      <w:r>
        <w:rPr>
          <w:rFonts w:ascii="Times" w:hAnsi="Times" w:cs="Calibri"/>
          <w:b/>
          <w:bCs/>
        </w:rPr>
        <w:t>6</w:t>
      </w:r>
      <w:r w:rsidR="00CB653D">
        <w:rPr>
          <w:rFonts w:ascii="Times" w:hAnsi="Times" w:cs="Calibri"/>
          <w:b/>
          <w:bCs/>
        </w:rPr>
        <w:t>1</w:t>
      </w:r>
      <w:r w:rsidR="00DA2672" w:rsidRPr="000221B9">
        <w:rPr>
          <w:rFonts w:ascii="Times" w:hAnsi="Times" w:cs="Calibri"/>
          <w:b/>
          <w:bCs/>
        </w:rPr>
        <w:t xml:space="preserve">. </w:t>
      </w:r>
      <w:r w:rsidR="00CB653D">
        <w:rPr>
          <w:rFonts w:ascii="Times" w:hAnsi="Times" w:cs="Calibri"/>
          <w:b/>
          <w:bCs/>
        </w:rPr>
        <w:t>KM</w:t>
      </w:r>
      <w:r w:rsidR="00CB653D">
        <w:rPr>
          <w:rFonts w:ascii="Times" w:hAnsi="Times" w:cs="Calibri"/>
          <w:b/>
          <w:bCs/>
        </w:rPr>
        <w:br/>
      </w:r>
      <w:r w:rsidR="00CB653D">
        <w:rPr>
          <w:rFonts w:ascii="Times" w:hAnsi="Times" w:cs="Calibri"/>
        </w:rPr>
        <w:t xml:space="preserve">Micke Dahl har bokat hallen 10.e </w:t>
      </w:r>
      <w:proofErr w:type="gramStart"/>
      <w:r w:rsidR="00CB653D">
        <w:rPr>
          <w:rFonts w:ascii="Times" w:hAnsi="Times" w:cs="Calibri"/>
        </w:rPr>
        <w:t>December</w:t>
      </w:r>
      <w:proofErr w:type="gramEnd"/>
      <w:r w:rsidR="00CB653D">
        <w:rPr>
          <w:rFonts w:ascii="Times" w:hAnsi="Times" w:cs="Calibri"/>
        </w:rPr>
        <w:t xml:space="preserve"> för KM. Vi kommer att starta med spel klockan 10 och sedan kan hallen hjälpa oss med någon form av jultallrik som vi kan äta i klubbrummet.</w:t>
      </w:r>
      <w:r w:rsidR="00700F6A">
        <w:rPr>
          <w:rFonts w:ascii="Times" w:hAnsi="Times" w:cs="Calibri"/>
        </w:rPr>
        <w:t xml:space="preserve"> Micke kollar priser med bowlinghallen och återkommer med detta. </w:t>
      </w:r>
      <w:r w:rsidR="00DA2672">
        <w:rPr>
          <w:rFonts w:ascii="Times" w:hAnsi="Times" w:cs="Calibri"/>
          <w:b/>
          <w:bCs/>
        </w:rPr>
        <w:br/>
      </w:r>
    </w:p>
    <w:p w14:paraId="37BE42F4" w14:textId="30903ECE" w:rsidR="00DA2672" w:rsidRPr="00C66AC2" w:rsidRDefault="00DA2672" w:rsidP="00DA2672">
      <w:pPr>
        <w:rPr>
          <w:rFonts w:ascii="Times" w:hAnsi="Times" w:cs="Calibri"/>
        </w:rPr>
      </w:pPr>
    </w:p>
    <w:p w14:paraId="16DAE6E6" w14:textId="2D44C779" w:rsidR="00DA2672" w:rsidRDefault="00700F6A" w:rsidP="00DA2672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t>63. 3-manna DM</w:t>
      </w:r>
      <w:r>
        <w:rPr>
          <w:rFonts w:ascii="Times" w:hAnsi="Times" w:cs="Calibri"/>
          <w:b/>
          <w:bCs/>
        </w:rPr>
        <w:br/>
      </w:r>
      <w:r>
        <w:rPr>
          <w:rFonts w:ascii="Times" w:hAnsi="Times" w:cs="Calibri"/>
        </w:rPr>
        <w:t xml:space="preserve">Kommer att hållas </w:t>
      </w:r>
      <w:proofErr w:type="gramStart"/>
      <w:r>
        <w:rPr>
          <w:rFonts w:ascii="Times" w:hAnsi="Times" w:cs="Calibri"/>
        </w:rPr>
        <w:t>Söndagen</w:t>
      </w:r>
      <w:proofErr w:type="gramEnd"/>
      <w:r>
        <w:rPr>
          <w:rFonts w:ascii="Times" w:hAnsi="Times" w:cs="Calibri"/>
        </w:rPr>
        <w:t xml:space="preserve"> den 13 November i Uppsala. Starttiderna är </w:t>
      </w:r>
      <w:proofErr w:type="spellStart"/>
      <w:r>
        <w:rPr>
          <w:rFonts w:ascii="Times" w:hAnsi="Times" w:cs="Calibri"/>
        </w:rPr>
        <w:t>kl</w:t>
      </w:r>
      <w:proofErr w:type="spellEnd"/>
      <w:r>
        <w:rPr>
          <w:rFonts w:ascii="Times" w:hAnsi="Times" w:cs="Calibri"/>
        </w:rPr>
        <w:t xml:space="preserve"> 10, 12.30 och 15. Startavgiften ligger på </w:t>
      </w:r>
      <w:proofErr w:type="gramStart"/>
      <w:r>
        <w:rPr>
          <w:rFonts w:ascii="Times" w:hAnsi="Times" w:cs="Calibri"/>
        </w:rPr>
        <w:t>900:-</w:t>
      </w:r>
      <w:proofErr w:type="gramEnd"/>
      <w:r>
        <w:rPr>
          <w:rFonts w:ascii="Times" w:hAnsi="Times" w:cs="Calibri"/>
        </w:rPr>
        <w:t>. Eftersom det finns en del sponsorpengar kvar sedan tidigare</w:t>
      </w:r>
      <w:r w:rsidR="00DA24DB">
        <w:rPr>
          <w:rFonts w:ascii="Times" w:hAnsi="Times" w:cs="Calibri"/>
        </w:rPr>
        <w:t xml:space="preserve"> för båda herrarna och damerna</w:t>
      </w:r>
      <w:r>
        <w:rPr>
          <w:rFonts w:ascii="Times" w:hAnsi="Times" w:cs="Calibri"/>
        </w:rPr>
        <w:t xml:space="preserve"> </w:t>
      </w:r>
      <w:r w:rsidR="00DA24DB">
        <w:rPr>
          <w:rFonts w:ascii="Times" w:hAnsi="Times" w:cs="Calibri"/>
        </w:rPr>
        <w:t>så beslutar vi om att</w:t>
      </w:r>
      <w:r>
        <w:rPr>
          <w:rFonts w:ascii="Times" w:hAnsi="Times" w:cs="Calibri"/>
        </w:rPr>
        <w:t xml:space="preserve"> startavgifterna </w:t>
      </w:r>
      <w:r w:rsidR="00DA24DB">
        <w:rPr>
          <w:rFonts w:ascii="Times" w:hAnsi="Times" w:cs="Calibri"/>
        </w:rPr>
        <w:t xml:space="preserve">betalas med dessa pengar för de damer och herrar som vill åka och spela. </w:t>
      </w:r>
      <w:r>
        <w:rPr>
          <w:rFonts w:ascii="Times" w:hAnsi="Times" w:cs="Calibri"/>
          <w:b/>
          <w:bCs/>
        </w:rPr>
        <w:br/>
      </w:r>
      <w:r>
        <w:rPr>
          <w:rFonts w:ascii="Times" w:hAnsi="Times" w:cs="Calibri"/>
          <w:b/>
          <w:bCs/>
        </w:rPr>
        <w:br/>
      </w:r>
    </w:p>
    <w:p w14:paraId="041B90D7" w14:textId="42A53E54" w:rsidR="00700F6A" w:rsidRDefault="00700F6A" w:rsidP="00700F6A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t xml:space="preserve">62. </w:t>
      </w:r>
      <w:r w:rsidRPr="000221B9">
        <w:rPr>
          <w:rFonts w:ascii="Times" w:hAnsi="Times" w:cs="Calibri"/>
          <w:b/>
          <w:bCs/>
        </w:rPr>
        <w:t>Försäljning av lotter</w:t>
      </w:r>
    </w:p>
    <w:p w14:paraId="58550065" w14:textId="56A299E0" w:rsidR="00DA24DB" w:rsidRPr="00DA24DB" w:rsidRDefault="00DA24DB" w:rsidP="00700F6A">
      <w:pPr>
        <w:rPr>
          <w:rFonts w:ascii="Times" w:hAnsi="Times" w:cs="Calibri"/>
        </w:rPr>
      </w:pPr>
      <w:r>
        <w:rPr>
          <w:rFonts w:ascii="Times" w:hAnsi="Times" w:cs="Calibri"/>
        </w:rPr>
        <w:t>Ordförande</w:t>
      </w:r>
      <w:r w:rsidRPr="00DA24DB">
        <w:rPr>
          <w:rFonts w:ascii="Times" w:hAnsi="Times" w:cs="Calibri"/>
        </w:rPr>
        <w:t xml:space="preserve"> beställer </w:t>
      </w:r>
      <w:r>
        <w:rPr>
          <w:rFonts w:ascii="Times" w:hAnsi="Times" w:cs="Calibri"/>
        </w:rPr>
        <w:t xml:space="preserve">nya klubbrabatthäften eftersom nästan alla gick åt snabbt. Blir det sedan några klubbrabatthäften över så får vi pengarna tillbaka för dessa. </w:t>
      </w:r>
    </w:p>
    <w:p w14:paraId="231552F0" w14:textId="77777777" w:rsidR="00700F6A" w:rsidRDefault="00700F6A" w:rsidP="00DA2672">
      <w:pPr>
        <w:rPr>
          <w:rFonts w:ascii="Times" w:hAnsi="Times" w:cs="Calibri"/>
          <w:b/>
          <w:bCs/>
        </w:rPr>
      </w:pPr>
    </w:p>
    <w:p w14:paraId="66D8B415" w14:textId="77777777" w:rsidR="00DA2672" w:rsidRPr="000221B9" w:rsidRDefault="00DA2672" w:rsidP="00DA2672">
      <w:pPr>
        <w:rPr>
          <w:rFonts w:ascii="Times" w:hAnsi="Times" w:cs="Calibri"/>
          <w:b/>
          <w:bCs/>
        </w:rPr>
      </w:pPr>
    </w:p>
    <w:p w14:paraId="2281821E" w14:textId="12C77590" w:rsidR="00DA2672" w:rsidRPr="00160F9B" w:rsidRDefault="008E3214" w:rsidP="00DA2672">
      <w:pPr>
        <w:rPr>
          <w:rFonts w:ascii="Times" w:hAnsi="Times" w:cs="Calibri"/>
        </w:rPr>
      </w:pPr>
      <w:r>
        <w:rPr>
          <w:rFonts w:ascii="Times" w:hAnsi="Times" w:cs="Calibri"/>
          <w:b/>
          <w:bCs/>
        </w:rPr>
        <w:t>64</w:t>
      </w:r>
      <w:r w:rsidR="00DA2672" w:rsidRPr="000221B9">
        <w:rPr>
          <w:rFonts w:ascii="Times" w:hAnsi="Times" w:cs="Calibri"/>
          <w:b/>
          <w:bCs/>
        </w:rPr>
        <w:t>.</w:t>
      </w:r>
      <w:r w:rsidR="00DA2672">
        <w:rPr>
          <w:rFonts w:ascii="Times" w:hAnsi="Times" w:cs="Calibri"/>
          <w:b/>
          <w:bCs/>
        </w:rPr>
        <w:t xml:space="preserve"> </w:t>
      </w:r>
      <w:r w:rsidR="00DA2672" w:rsidRPr="000221B9">
        <w:rPr>
          <w:rFonts w:ascii="Times" w:hAnsi="Times" w:cs="Calibri"/>
          <w:b/>
          <w:bCs/>
        </w:rPr>
        <w:t>Övriga frågor</w:t>
      </w:r>
      <w:r w:rsidR="00DA24DB">
        <w:rPr>
          <w:rFonts w:ascii="Times" w:hAnsi="Times" w:cs="Calibri"/>
          <w:b/>
          <w:bCs/>
        </w:rPr>
        <w:br/>
      </w:r>
      <w:r w:rsidR="00DA24DB">
        <w:rPr>
          <w:rFonts w:ascii="Times" w:hAnsi="Times" w:cs="Calibri"/>
        </w:rPr>
        <w:t>AU beslutade mellan möten om att beställa en blomma till Olle Viktorssons begravning. Olle var tidigare ordförande i klubben, han har i alla år varit stödmedlem och var även en stor supporter till klubbens alla medlemmar.</w:t>
      </w:r>
      <w:r w:rsidR="007C20A8">
        <w:rPr>
          <w:rFonts w:ascii="Times" w:hAnsi="Times" w:cs="Calibri"/>
        </w:rPr>
        <w:br/>
        <w:t xml:space="preserve">     Idrott Online kommer nu vid årsslutet att avveckla hemsidorna, detta påverkar inte oss nämnvärt.</w:t>
      </w:r>
      <w:r w:rsidR="004447A7">
        <w:rPr>
          <w:rFonts w:ascii="Times" w:hAnsi="Times" w:cs="Calibri"/>
        </w:rPr>
        <w:t xml:space="preserve"> </w:t>
      </w:r>
      <w:r w:rsidR="004447A7">
        <w:rPr>
          <w:rFonts w:ascii="Times" w:hAnsi="Times" w:cs="Calibri"/>
        </w:rPr>
        <w:br/>
        <w:t xml:space="preserve">    Ordförande har anmält Totte till årets eldsjäl och har också kontakt med Bingolotto angående att försöka få Totte till Göteborg och se livesändningen</w:t>
      </w:r>
      <w:r w:rsidR="00DA2672">
        <w:rPr>
          <w:rFonts w:ascii="Times" w:hAnsi="Times" w:cs="Calibri"/>
          <w:b/>
          <w:bCs/>
        </w:rPr>
        <w:br/>
      </w:r>
    </w:p>
    <w:p w14:paraId="5D696F5F" w14:textId="77777777" w:rsidR="00DA2672" w:rsidRDefault="00DA2672" w:rsidP="00DA2672"/>
    <w:p w14:paraId="793E0FDF" w14:textId="49D85023" w:rsidR="00DA2672" w:rsidRDefault="008E3214" w:rsidP="008E3214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t>65</w:t>
      </w:r>
      <w:r w:rsidR="00DA2672" w:rsidRPr="000221B9">
        <w:rPr>
          <w:rFonts w:ascii="Times" w:hAnsi="Times" w:cs="Calibri"/>
          <w:b/>
          <w:bCs/>
        </w:rPr>
        <w:t xml:space="preserve">. Nästa möte </w:t>
      </w:r>
    </w:p>
    <w:p w14:paraId="5CF3E196" w14:textId="67311D18" w:rsidR="00DA2672" w:rsidRPr="002D57B8" w:rsidRDefault="00DA2672" w:rsidP="00DA2672">
      <w:pPr>
        <w:ind w:left="944" w:hanging="944"/>
        <w:rPr>
          <w:rFonts w:ascii="Times" w:hAnsi="Times" w:cs="Calibri"/>
        </w:rPr>
      </w:pPr>
      <w:r w:rsidRPr="002D57B8">
        <w:rPr>
          <w:rFonts w:ascii="Times" w:hAnsi="Times" w:cs="Calibri"/>
        </w:rPr>
        <w:t>Onsdagen den</w:t>
      </w:r>
      <w:r w:rsidR="004447A7">
        <w:rPr>
          <w:rFonts w:ascii="Times" w:hAnsi="Times" w:cs="Calibri"/>
        </w:rPr>
        <w:t xml:space="preserve"> 30 </w:t>
      </w:r>
      <w:proofErr w:type="gramStart"/>
      <w:r w:rsidR="004447A7">
        <w:rPr>
          <w:rFonts w:ascii="Times" w:hAnsi="Times" w:cs="Calibri"/>
        </w:rPr>
        <w:t>November</w:t>
      </w:r>
      <w:proofErr w:type="gramEnd"/>
      <w:r w:rsidRPr="002D57B8">
        <w:rPr>
          <w:rFonts w:ascii="Times" w:hAnsi="Times" w:cs="Calibri"/>
        </w:rPr>
        <w:t xml:space="preserve"> </w:t>
      </w:r>
      <w:proofErr w:type="spellStart"/>
      <w:r>
        <w:rPr>
          <w:rFonts w:ascii="Times" w:hAnsi="Times" w:cs="Calibri"/>
        </w:rPr>
        <w:t>kl</w:t>
      </w:r>
      <w:proofErr w:type="spellEnd"/>
      <w:r>
        <w:rPr>
          <w:rFonts w:ascii="Times" w:hAnsi="Times" w:cs="Calibri"/>
        </w:rPr>
        <w:t xml:space="preserve"> 18.00</w:t>
      </w:r>
    </w:p>
    <w:p w14:paraId="13220FD6" w14:textId="77777777" w:rsidR="00DA2672" w:rsidRDefault="00DA2672" w:rsidP="00DA2672">
      <w:pPr>
        <w:ind w:left="1304" w:hanging="944"/>
        <w:rPr>
          <w:rFonts w:ascii="Times" w:hAnsi="Times" w:cs="Calibri"/>
          <w:b/>
          <w:bCs/>
        </w:rPr>
      </w:pPr>
      <w:r w:rsidRPr="000221B9">
        <w:rPr>
          <w:rFonts w:ascii="Times" w:hAnsi="Times" w:cs="Calibri"/>
          <w:b/>
          <w:bCs/>
        </w:rPr>
        <w:tab/>
      </w:r>
    </w:p>
    <w:p w14:paraId="1CC63E24" w14:textId="77777777" w:rsidR="00DA2672" w:rsidRPr="000221B9" w:rsidRDefault="00DA2672" w:rsidP="00DA2672">
      <w:pPr>
        <w:ind w:left="360"/>
        <w:rPr>
          <w:rFonts w:ascii="Times" w:hAnsi="Times" w:cs="Calibri"/>
          <w:b/>
          <w:bCs/>
        </w:rPr>
      </w:pPr>
      <w:r w:rsidRPr="000221B9">
        <w:rPr>
          <w:rFonts w:ascii="Times" w:hAnsi="Times" w:cs="Calibri"/>
          <w:b/>
          <w:bCs/>
        </w:rPr>
        <w:tab/>
      </w:r>
    </w:p>
    <w:p w14:paraId="7C4AA3CC" w14:textId="4F905868" w:rsidR="00DA2672" w:rsidRDefault="008E3214" w:rsidP="00DA2672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t>66</w:t>
      </w:r>
      <w:r w:rsidR="00DA2672" w:rsidRPr="000221B9">
        <w:rPr>
          <w:rFonts w:ascii="Times" w:hAnsi="Times" w:cs="Calibri"/>
          <w:b/>
          <w:bCs/>
        </w:rPr>
        <w:t>.</w:t>
      </w:r>
      <w:r w:rsidR="00DA2672">
        <w:rPr>
          <w:rFonts w:ascii="Times" w:hAnsi="Times" w:cs="Calibri"/>
          <w:b/>
          <w:bCs/>
        </w:rPr>
        <w:t xml:space="preserve"> </w:t>
      </w:r>
      <w:r w:rsidR="00DA2672" w:rsidRPr="000221B9">
        <w:rPr>
          <w:rFonts w:ascii="Times" w:hAnsi="Times" w:cs="Calibri"/>
          <w:b/>
          <w:bCs/>
        </w:rPr>
        <w:t>Mötets avslutning</w:t>
      </w:r>
    </w:p>
    <w:p w14:paraId="4D693291" w14:textId="2694657B" w:rsidR="00DA2672" w:rsidRDefault="00DA2672" w:rsidP="00DA2672">
      <w:pPr>
        <w:rPr>
          <w:rFonts w:ascii="Times" w:hAnsi="Times" w:cs="Calibri"/>
          <w:b/>
          <w:bCs/>
        </w:rPr>
      </w:pPr>
    </w:p>
    <w:p w14:paraId="2605EDFC" w14:textId="77777777" w:rsidR="004447A7" w:rsidRPr="000221B9" w:rsidRDefault="004447A7" w:rsidP="00DA2672">
      <w:pPr>
        <w:rPr>
          <w:rFonts w:ascii="Times" w:hAnsi="Times" w:cs="Calibri"/>
        </w:rPr>
      </w:pPr>
    </w:p>
    <w:p w14:paraId="57C5C675" w14:textId="61FFF93D" w:rsidR="00DA2672" w:rsidRPr="000221B9" w:rsidRDefault="00DA2672" w:rsidP="00DA2672">
      <w:pPr>
        <w:rPr>
          <w:rFonts w:ascii="Times" w:hAnsi="Times" w:cs="Calibri"/>
        </w:rPr>
      </w:pPr>
      <w:r w:rsidRPr="000221B9">
        <w:rPr>
          <w:rFonts w:ascii="Times" w:hAnsi="Times" w:cs="Calibri"/>
        </w:rPr>
        <w:t xml:space="preserve">Styrelsemöte </w:t>
      </w:r>
      <w:proofErr w:type="gramStart"/>
      <w:r w:rsidRPr="000221B9">
        <w:rPr>
          <w:rFonts w:ascii="Times" w:hAnsi="Times" w:cs="Calibri"/>
        </w:rPr>
        <w:t>Onsdagen</w:t>
      </w:r>
      <w:proofErr w:type="gramEnd"/>
      <w:r w:rsidRPr="000221B9">
        <w:rPr>
          <w:rFonts w:ascii="Times" w:hAnsi="Times" w:cs="Calibri"/>
        </w:rPr>
        <w:t xml:space="preserve"> den </w:t>
      </w:r>
      <w:r w:rsidR="004447A7">
        <w:rPr>
          <w:rFonts w:ascii="Times" w:hAnsi="Times" w:cs="Calibri"/>
        </w:rPr>
        <w:t>30</w:t>
      </w:r>
      <w:r w:rsidRPr="000221B9">
        <w:rPr>
          <w:rFonts w:ascii="Times" w:hAnsi="Times" w:cs="Calibri"/>
        </w:rPr>
        <w:t xml:space="preserve"> november 2022</w:t>
      </w:r>
    </w:p>
    <w:p w14:paraId="1F626EED" w14:textId="77777777" w:rsidR="00DA2672" w:rsidRPr="000221B9" w:rsidRDefault="00DA2672" w:rsidP="00DA2672">
      <w:pPr>
        <w:rPr>
          <w:rFonts w:ascii="Times" w:hAnsi="Times" w:cs="Calibri"/>
        </w:rPr>
      </w:pPr>
      <w:r w:rsidRPr="000221B9">
        <w:rPr>
          <w:rFonts w:ascii="Times" w:hAnsi="Times" w:cs="Calibri"/>
        </w:rPr>
        <w:t xml:space="preserve">Styrelsemöte </w:t>
      </w:r>
      <w:proofErr w:type="gramStart"/>
      <w:r w:rsidRPr="000221B9">
        <w:rPr>
          <w:rFonts w:ascii="Times" w:hAnsi="Times" w:cs="Calibri"/>
        </w:rPr>
        <w:t>Onsdagen</w:t>
      </w:r>
      <w:proofErr w:type="gramEnd"/>
      <w:r w:rsidRPr="000221B9">
        <w:rPr>
          <w:rFonts w:ascii="Times" w:hAnsi="Times" w:cs="Calibri"/>
        </w:rPr>
        <w:t xml:space="preserve"> den 11 januari 2023</w:t>
      </w:r>
    </w:p>
    <w:p w14:paraId="1E4649AD" w14:textId="77777777" w:rsidR="00DA2672" w:rsidRPr="000221B9" w:rsidRDefault="00DA2672" w:rsidP="00DA2672">
      <w:pPr>
        <w:rPr>
          <w:rFonts w:ascii="Times" w:hAnsi="Times" w:cs="Calibri"/>
        </w:rPr>
      </w:pPr>
      <w:r w:rsidRPr="000221B9">
        <w:rPr>
          <w:rFonts w:ascii="Times" w:hAnsi="Times" w:cs="Calibri"/>
        </w:rPr>
        <w:t xml:space="preserve">Styrelsemöte </w:t>
      </w:r>
      <w:proofErr w:type="gramStart"/>
      <w:r w:rsidRPr="000221B9">
        <w:rPr>
          <w:rFonts w:ascii="Times" w:hAnsi="Times" w:cs="Calibri"/>
        </w:rPr>
        <w:t>Onsdagen</w:t>
      </w:r>
      <w:proofErr w:type="gramEnd"/>
      <w:r w:rsidRPr="000221B9">
        <w:rPr>
          <w:rFonts w:ascii="Times" w:hAnsi="Times" w:cs="Calibri"/>
        </w:rPr>
        <w:t xml:space="preserve"> den 8 februari 2023</w:t>
      </w:r>
    </w:p>
    <w:p w14:paraId="09852195" w14:textId="77777777" w:rsidR="00DA2672" w:rsidRPr="000221B9" w:rsidRDefault="00DA2672" w:rsidP="00DA2672">
      <w:pPr>
        <w:rPr>
          <w:rFonts w:ascii="Times" w:hAnsi="Times" w:cs="Calibri"/>
        </w:rPr>
      </w:pPr>
      <w:r w:rsidRPr="000221B9">
        <w:rPr>
          <w:rFonts w:ascii="Times" w:hAnsi="Times" w:cs="Calibri"/>
        </w:rPr>
        <w:t xml:space="preserve">Styrelsemöte </w:t>
      </w:r>
      <w:proofErr w:type="gramStart"/>
      <w:r w:rsidRPr="000221B9">
        <w:rPr>
          <w:rFonts w:ascii="Times" w:hAnsi="Times" w:cs="Calibri"/>
        </w:rPr>
        <w:t>Onsdagen</w:t>
      </w:r>
      <w:proofErr w:type="gramEnd"/>
      <w:r w:rsidRPr="000221B9">
        <w:rPr>
          <w:rFonts w:ascii="Times" w:hAnsi="Times" w:cs="Calibri"/>
        </w:rPr>
        <w:t xml:space="preserve"> den 8 mars 2023</w:t>
      </w:r>
    </w:p>
    <w:p w14:paraId="5365F94A" w14:textId="77777777" w:rsidR="00DA2672" w:rsidRPr="000221B9" w:rsidRDefault="00DA2672" w:rsidP="00DA2672">
      <w:pPr>
        <w:rPr>
          <w:rFonts w:ascii="Times" w:hAnsi="Times" w:cs="Calibri"/>
        </w:rPr>
      </w:pPr>
      <w:r w:rsidRPr="000221B9">
        <w:rPr>
          <w:rFonts w:ascii="Times" w:hAnsi="Times" w:cs="Calibri"/>
        </w:rPr>
        <w:t xml:space="preserve">Årsmöte </w:t>
      </w:r>
      <w:proofErr w:type="gramStart"/>
      <w:r w:rsidRPr="000221B9">
        <w:rPr>
          <w:rFonts w:ascii="Times" w:hAnsi="Times" w:cs="Calibri"/>
        </w:rPr>
        <w:t>Torsdagen</w:t>
      </w:r>
      <w:proofErr w:type="gramEnd"/>
      <w:r w:rsidRPr="000221B9">
        <w:rPr>
          <w:rFonts w:ascii="Times" w:hAnsi="Times" w:cs="Calibri"/>
        </w:rPr>
        <w:t xml:space="preserve"> den 23 mars 2023 </w:t>
      </w:r>
    </w:p>
    <w:p w14:paraId="0A197383" w14:textId="77777777" w:rsidR="00DA2672" w:rsidRDefault="00DA2672" w:rsidP="00DA2672">
      <w:pPr>
        <w:rPr>
          <w:rFonts w:ascii="Times" w:hAnsi="Times" w:cs="Calibri"/>
        </w:rPr>
      </w:pPr>
    </w:p>
    <w:p w14:paraId="0D712416" w14:textId="77777777" w:rsidR="00DA2672" w:rsidRDefault="00DA2672" w:rsidP="00DA2672">
      <w:pPr>
        <w:rPr>
          <w:rFonts w:ascii="Times" w:hAnsi="Times" w:cs="Calibri"/>
        </w:rPr>
      </w:pPr>
    </w:p>
    <w:p w14:paraId="48821C02" w14:textId="77777777" w:rsidR="00DA2672" w:rsidRDefault="00DA2672" w:rsidP="00DA2672">
      <w:pPr>
        <w:spacing w:after="110"/>
        <w:ind w:left="40" w:right="348"/>
        <w:rPr>
          <w:szCs w:val="23"/>
        </w:rPr>
      </w:pPr>
    </w:p>
    <w:p w14:paraId="42796586" w14:textId="77777777" w:rsidR="00DA2672" w:rsidRDefault="00DA2672" w:rsidP="00DA2672">
      <w:pPr>
        <w:spacing w:after="110"/>
        <w:ind w:left="40" w:right="348"/>
        <w:rPr>
          <w:szCs w:val="23"/>
        </w:rPr>
      </w:pPr>
    </w:p>
    <w:p w14:paraId="463895A1" w14:textId="77777777" w:rsidR="00DA2672" w:rsidRDefault="00DA2672" w:rsidP="00DA2672">
      <w:pPr>
        <w:spacing w:after="110"/>
        <w:ind w:left="40" w:right="348"/>
        <w:rPr>
          <w:szCs w:val="23"/>
        </w:rPr>
      </w:pPr>
    </w:p>
    <w:p w14:paraId="03D11410" w14:textId="77777777" w:rsidR="00DA2672" w:rsidRDefault="00DA2672" w:rsidP="00DA2672">
      <w:pPr>
        <w:spacing w:after="110"/>
        <w:ind w:left="40" w:right="348"/>
        <w:rPr>
          <w:szCs w:val="23"/>
        </w:rPr>
      </w:pPr>
    </w:p>
    <w:p w14:paraId="06FB63BC" w14:textId="77777777" w:rsidR="00DA2672" w:rsidRDefault="00DA2672" w:rsidP="00DA2672">
      <w:pPr>
        <w:spacing w:after="110"/>
        <w:ind w:left="40" w:right="348"/>
        <w:rPr>
          <w:szCs w:val="23"/>
        </w:rPr>
      </w:pPr>
      <w:r w:rsidRPr="00E016DE">
        <w:rPr>
          <w:szCs w:val="23"/>
        </w:rPr>
        <w:t>Vid protokollet</w:t>
      </w:r>
    </w:p>
    <w:p w14:paraId="752DE66E" w14:textId="77777777" w:rsidR="00DA2672" w:rsidRDefault="00DA2672" w:rsidP="00DA2672">
      <w:pPr>
        <w:spacing w:after="110"/>
        <w:ind w:left="40" w:right="348"/>
        <w:rPr>
          <w:szCs w:val="23"/>
        </w:rPr>
      </w:pPr>
    </w:p>
    <w:p w14:paraId="7CEE0092" w14:textId="77777777" w:rsidR="00DA2672" w:rsidRPr="00E016DE" w:rsidRDefault="00DA2672" w:rsidP="00DA2672">
      <w:pPr>
        <w:spacing w:after="110"/>
        <w:ind w:left="40" w:right="348"/>
        <w:rPr>
          <w:b/>
          <w:szCs w:val="23"/>
        </w:rPr>
      </w:pPr>
      <w:r w:rsidRPr="00E016DE">
        <w:rPr>
          <w:szCs w:val="23"/>
        </w:rPr>
        <w:br/>
      </w:r>
    </w:p>
    <w:p w14:paraId="5198CF8F" w14:textId="77777777" w:rsidR="00DA2672" w:rsidRPr="00E016DE" w:rsidRDefault="00DA2672" w:rsidP="00DA2672">
      <w:pPr>
        <w:tabs>
          <w:tab w:val="left" w:pos="540"/>
          <w:tab w:val="left" w:pos="900"/>
        </w:tabs>
        <w:ind w:left="50"/>
        <w:rPr>
          <w:szCs w:val="23"/>
        </w:rPr>
      </w:pPr>
    </w:p>
    <w:p w14:paraId="6E5F77CA" w14:textId="77777777" w:rsidR="00DA2672" w:rsidRPr="00DA2672" w:rsidRDefault="00DA2672" w:rsidP="00DA2672">
      <w:pPr>
        <w:tabs>
          <w:tab w:val="left" w:pos="540"/>
          <w:tab w:val="left" w:pos="900"/>
        </w:tabs>
        <w:rPr>
          <w:szCs w:val="23"/>
          <w:lang w:val="en-US"/>
        </w:rPr>
      </w:pPr>
      <w:r w:rsidRPr="00DA2672">
        <w:rPr>
          <w:szCs w:val="23"/>
          <w:lang w:val="en-US"/>
        </w:rPr>
        <w:t>________________________</w:t>
      </w:r>
    </w:p>
    <w:p w14:paraId="5F836E3A" w14:textId="77777777" w:rsidR="00DA2672" w:rsidRPr="00DA2672" w:rsidRDefault="00DA2672" w:rsidP="00DA2672">
      <w:pPr>
        <w:tabs>
          <w:tab w:val="left" w:pos="540"/>
          <w:tab w:val="left" w:pos="900"/>
        </w:tabs>
        <w:rPr>
          <w:szCs w:val="23"/>
          <w:lang w:val="en-US"/>
        </w:rPr>
      </w:pPr>
      <w:r w:rsidRPr="00DA2672">
        <w:rPr>
          <w:szCs w:val="23"/>
          <w:lang w:val="en-US"/>
        </w:rPr>
        <w:t xml:space="preserve">Sofie </w:t>
      </w:r>
      <w:proofErr w:type="spellStart"/>
      <w:r w:rsidRPr="00DA2672">
        <w:rPr>
          <w:szCs w:val="23"/>
          <w:lang w:val="en-US"/>
        </w:rPr>
        <w:t>Granath</w:t>
      </w:r>
      <w:proofErr w:type="spellEnd"/>
    </w:p>
    <w:p w14:paraId="50288C00" w14:textId="77777777" w:rsidR="00DA2672" w:rsidRPr="00DA2672" w:rsidRDefault="00DA2672" w:rsidP="00DA2672">
      <w:pPr>
        <w:tabs>
          <w:tab w:val="left" w:pos="540"/>
          <w:tab w:val="left" w:pos="900"/>
        </w:tabs>
        <w:rPr>
          <w:lang w:val="en-US"/>
        </w:rPr>
      </w:pPr>
    </w:p>
    <w:p w14:paraId="3E8FA92D" w14:textId="77777777" w:rsidR="00DA2672" w:rsidRPr="00DA2672" w:rsidRDefault="00DA2672" w:rsidP="00DA2672">
      <w:pPr>
        <w:tabs>
          <w:tab w:val="left" w:pos="540"/>
          <w:tab w:val="left" w:pos="900"/>
        </w:tabs>
        <w:ind w:left="50"/>
        <w:rPr>
          <w:szCs w:val="23"/>
          <w:lang w:val="en-US"/>
        </w:rPr>
      </w:pPr>
    </w:p>
    <w:p w14:paraId="285A00A3" w14:textId="77777777" w:rsidR="00DA2672" w:rsidRPr="00DA2672" w:rsidRDefault="00DA2672" w:rsidP="00DA2672">
      <w:pPr>
        <w:tabs>
          <w:tab w:val="left" w:pos="540"/>
          <w:tab w:val="left" w:pos="900"/>
        </w:tabs>
        <w:ind w:left="50"/>
        <w:rPr>
          <w:szCs w:val="23"/>
          <w:lang w:val="en-US"/>
        </w:rPr>
      </w:pPr>
    </w:p>
    <w:p w14:paraId="1FD7262A" w14:textId="77777777" w:rsidR="00DA2672" w:rsidRPr="00DA2672" w:rsidRDefault="00DA2672" w:rsidP="00DA2672">
      <w:pPr>
        <w:tabs>
          <w:tab w:val="left" w:pos="540"/>
          <w:tab w:val="left" w:pos="900"/>
        </w:tabs>
        <w:ind w:left="50"/>
        <w:rPr>
          <w:szCs w:val="23"/>
          <w:lang w:val="en-US"/>
        </w:rPr>
      </w:pPr>
    </w:p>
    <w:p w14:paraId="1BDFCE89" w14:textId="77777777" w:rsidR="00DA2672" w:rsidRPr="00DA2672" w:rsidRDefault="00DA2672" w:rsidP="00DA2672">
      <w:pPr>
        <w:tabs>
          <w:tab w:val="left" w:pos="540"/>
          <w:tab w:val="left" w:pos="900"/>
        </w:tabs>
        <w:rPr>
          <w:szCs w:val="23"/>
          <w:lang w:val="en-US"/>
        </w:rPr>
      </w:pPr>
      <w:proofErr w:type="spellStart"/>
      <w:r w:rsidRPr="00DA2672">
        <w:rPr>
          <w:szCs w:val="23"/>
          <w:lang w:val="en-US"/>
        </w:rPr>
        <w:t>Justering</w:t>
      </w:r>
      <w:proofErr w:type="spellEnd"/>
      <w:r w:rsidRPr="00DA2672">
        <w:rPr>
          <w:szCs w:val="23"/>
          <w:lang w:val="en-US"/>
        </w:rPr>
        <w:br/>
      </w:r>
    </w:p>
    <w:p w14:paraId="740316DD" w14:textId="77777777" w:rsidR="00DA2672" w:rsidRPr="00DA2672" w:rsidRDefault="00DA2672" w:rsidP="00DA2672">
      <w:pPr>
        <w:tabs>
          <w:tab w:val="left" w:pos="540"/>
          <w:tab w:val="left" w:pos="900"/>
        </w:tabs>
        <w:rPr>
          <w:szCs w:val="23"/>
          <w:lang w:val="en-US"/>
        </w:rPr>
      </w:pPr>
    </w:p>
    <w:p w14:paraId="359105DC" w14:textId="77777777" w:rsidR="00DA2672" w:rsidRPr="00DA2672" w:rsidRDefault="00DA2672" w:rsidP="00DA2672">
      <w:pPr>
        <w:tabs>
          <w:tab w:val="left" w:pos="540"/>
          <w:tab w:val="left" w:pos="900"/>
        </w:tabs>
        <w:ind w:left="50"/>
        <w:rPr>
          <w:szCs w:val="23"/>
          <w:lang w:val="en-US"/>
        </w:rPr>
      </w:pPr>
    </w:p>
    <w:p w14:paraId="179AA037" w14:textId="77777777" w:rsidR="00DA2672" w:rsidRPr="00DA2672" w:rsidRDefault="00DA2672" w:rsidP="00DA2672">
      <w:pPr>
        <w:tabs>
          <w:tab w:val="left" w:pos="540"/>
          <w:tab w:val="left" w:pos="900"/>
        </w:tabs>
        <w:ind w:left="50"/>
        <w:rPr>
          <w:szCs w:val="23"/>
          <w:lang w:val="en-US"/>
        </w:rPr>
      </w:pPr>
      <w:r w:rsidRPr="00DA2672">
        <w:rPr>
          <w:szCs w:val="23"/>
          <w:lang w:val="en-US"/>
        </w:rPr>
        <w:br/>
      </w:r>
    </w:p>
    <w:p w14:paraId="220128E9" w14:textId="77777777" w:rsidR="00DA2672" w:rsidRPr="00DA2672" w:rsidRDefault="00DA2672" w:rsidP="00DA2672">
      <w:pPr>
        <w:tabs>
          <w:tab w:val="left" w:pos="540"/>
          <w:tab w:val="left" w:pos="900"/>
        </w:tabs>
        <w:rPr>
          <w:szCs w:val="23"/>
          <w:lang w:val="en-US"/>
        </w:rPr>
      </w:pPr>
      <w:r w:rsidRPr="00DA2672">
        <w:rPr>
          <w:szCs w:val="23"/>
          <w:lang w:val="en-US"/>
        </w:rPr>
        <w:t>_____________________________</w:t>
      </w:r>
      <w:r w:rsidRPr="00DA2672">
        <w:rPr>
          <w:szCs w:val="23"/>
          <w:lang w:val="en-US"/>
        </w:rPr>
        <w:tab/>
        <w:t xml:space="preserve">               __________________________</w:t>
      </w:r>
    </w:p>
    <w:p w14:paraId="218B3EB3" w14:textId="60F30C70" w:rsidR="00DA2672" w:rsidRPr="00DA2672" w:rsidRDefault="00DA2672" w:rsidP="00DA2672">
      <w:pPr>
        <w:tabs>
          <w:tab w:val="left" w:pos="540"/>
          <w:tab w:val="left" w:pos="900"/>
        </w:tabs>
        <w:ind w:left="10"/>
        <w:rPr>
          <w:szCs w:val="23"/>
          <w:lang w:val="en-US"/>
        </w:rPr>
      </w:pPr>
      <w:r w:rsidRPr="00DA2672">
        <w:rPr>
          <w:szCs w:val="23"/>
          <w:lang w:val="en-US"/>
        </w:rPr>
        <w:t xml:space="preserve">Christina </w:t>
      </w:r>
      <w:proofErr w:type="spellStart"/>
      <w:r w:rsidRPr="00DA2672">
        <w:rPr>
          <w:szCs w:val="23"/>
          <w:lang w:val="en-US"/>
        </w:rPr>
        <w:t>Granath</w:t>
      </w:r>
      <w:proofErr w:type="spellEnd"/>
      <w:r w:rsidRPr="00DA2672">
        <w:rPr>
          <w:szCs w:val="23"/>
          <w:lang w:val="en-US"/>
        </w:rPr>
        <w:tab/>
      </w:r>
      <w:r w:rsidRPr="00DA2672">
        <w:rPr>
          <w:szCs w:val="23"/>
          <w:lang w:val="en-US"/>
        </w:rPr>
        <w:tab/>
        <w:t xml:space="preserve">               </w:t>
      </w:r>
      <w:proofErr w:type="spellStart"/>
      <w:r w:rsidR="004447A7">
        <w:rPr>
          <w:szCs w:val="23"/>
          <w:lang w:val="en-US"/>
        </w:rPr>
        <w:t>Torbjörn</w:t>
      </w:r>
      <w:proofErr w:type="spellEnd"/>
      <w:r w:rsidR="004447A7">
        <w:rPr>
          <w:szCs w:val="23"/>
          <w:lang w:val="en-US"/>
        </w:rPr>
        <w:t xml:space="preserve"> Larsson</w:t>
      </w:r>
    </w:p>
    <w:p w14:paraId="75F11A83" w14:textId="77777777" w:rsidR="00DA2672" w:rsidRPr="00DA2672" w:rsidRDefault="00DA2672" w:rsidP="004447A7">
      <w:pPr>
        <w:spacing w:after="110"/>
        <w:ind w:right="348"/>
        <w:rPr>
          <w:szCs w:val="23"/>
          <w:lang w:val="en-US"/>
        </w:rPr>
      </w:pPr>
      <w:r w:rsidRPr="00DA2672">
        <w:rPr>
          <w:b/>
          <w:szCs w:val="23"/>
          <w:lang w:val="en-US"/>
        </w:rPr>
        <w:br/>
      </w:r>
    </w:p>
    <w:p w14:paraId="3D930A5A" w14:textId="77777777" w:rsidR="00DA2672" w:rsidRPr="00DA2672" w:rsidRDefault="00DA2672" w:rsidP="00DA2672">
      <w:pPr>
        <w:spacing w:after="110"/>
        <w:ind w:right="348"/>
        <w:rPr>
          <w:lang w:val="en-US"/>
        </w:rPr>
      </w:pPr>
      <w:r w:rsidRPr="00DA2672">
        <w:rPr>
          <w:b/>
          <w:szCs w:val="23"/>
          <w:lang w:val="en-US"/>
        </w:rPr>
        <w:br/>
      </w:r>
      <w:r w:rsidRPr="00DA2672">
        <w:rPr>
          <w:b/>
          <w:lang w:val="en-US"/>
        </w:rPr>
        <w:br/>
      </w:r>
    </w:p>
    <w:p w14:paraId="4D00F4CA" w14:textId="77777777" w:rsidR="00DA2672" w:rsidRPr="00DA2672" w:rsidRDefault="00DA2672" w:rsidP="00DA2672">
      <w:pPr>
        <w:tabs>
          <w:tab w:val="left" w:pos="540"/>
          <w:tab w:val="left" w:pos="900"/>
        </w:tabs>
        <w:ind w:left="550"/>
        <w:rPr>
          <w:szCs w:val="23"/>
          <w:lang w:val="en-US"/>
        </w:rPr>
      </w:pPr>
    </w:p>
    <w:p w14:paraId="38BBB7E9" w14:textId="77777777" w:rsidR="00DA2672" w:rsidRPr="00DA2672" w:rsidRDefault="00DA2672" w:rsidP="00DA2672">
      <w:pPr>
        <w:rPr>
          <w:rFonts w:ascii="Times" w:hAnsi="Times" w:cs="Calibri"/>
          <w:lang w:val="en-US"/>
        </w:rPr>
      </w:pPr>
    </w:p>
    <w:p w14:paraId="148B26E9" w14:textId="77777777" w:rsidR="00DA2672" w:rsidRPr="00DA2672" w:rsidRDefault="00DA2672" w:rsidP="00DA2672">
      <w:pPr>
        <w:tabs>
          <w:tab w:val="left" w:pos="360"/>
        </w:tabs>
        <w:rPr>
          <w:rFonts w:ascii="Times" w:hAnsi="Times" w:cs="Calibri"/>
          <w:lang w:val="en-US"/>
        </w:rPr>
      </w:pPr>
      <w:r w:rsidRPr="00DA2672">
        <w:rPr>
          <w:rFonts w:ascii="Times" w:hAnsi="Times" w:cs="Calibri"/>
          <w:lang w:val="en-US"/>
        </w:rPr>
        <w:tab/>
      </w:r>
      <w:r w:rsidRPr="00DA2672">
        <w:rPr>
          <w:rFonts w:ascii="Times" w:hAnsi="Times" w:cs="Calibri"/>
          <w:lang w:val="en-US"/>
        </w:rPr>
        <w:tab/>
      </w:r>
    </w:p>
    <w:p w14:paraId="2CA8FB6E" w14:textId="77777777" w:rsidR="00DA2672" w:rsidRPr="00DA2672" w:rsidRDefault="00DA2672">
      <w:pPr>
        <w:rPr>
          <w:lang w:val="en-US"/>
        </w:rPr>
      </w:pPr>
    </w:p>
    <w:sectPr w:rsidR="00DA2672" w:rsidRPr="00DA2672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81B0" w14:textId="77777777" w:rsidR="00BF7A1A" w:rsidRPr="00D26DB1" w:rsidRDefault="00000000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proofErr w:type="spellStart"/>
    <w:r w:rsidRPr="00D26DB1">
      <w:rPr>
        <w:sz w:val="20"/>
        <w:szCs w:val="20"/>
      </w:rPr>
      <w:t>Bwk</w:t>
    </w:r>
    <w:proofErr w:type="spellEnd"/>
    <w:r w:rsidRPr="00D26DB1">
      <w:rPr>
        <w:sz w:val="20"/>
        <w:szCs w:val="20"/>
      </w:rPr>
      <w:t xml:space="preserve"> Ankaret</w:t>
    </w:r>
    <w:r w:rsidRPr="00D26DB1">
      <w:rPr>
        <w:sz w:val="20"/>
        <w:szCs w:val="20"/>
      </w:rPr>
      <w:tab/>
      <w:t>E-post</w:t>
    </w:r>
    <w:r w:rsidRPr="00D26DB1">
      <w:rPr>
        <w:sz w:val="20"/>
        <w:szCs w:val="20"/>
      </w:rPr>
      <w:tab/>
    </w:r>
    <w:r>
      <w:rPr>
        <w:sz w:val="20"/>
        <w:szCs w:val="20"/>
      </w:rPr>
      <w:t>bwkankaret@gmail.com</w:t>
    </w:r>
  </w:p>
  <w:p w14:paraId="399033ED" w14:textId="77777777" w:rsidR="00BF7A1A" w:rsidRPr="00D26DB1" w:rsidRDefault="00000000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proofErr w:type="spellStart"/>
    <w:r w:rsidRPr="00D26DB1">
      <w:rPr>
        <w:sz w:val="20"/>
        <w:szCs w:val="20"/>
      </w:rPr>
      <w:t>Vårgatan</w:t>
    </w:r>
    <w:proofErr w:type="spellEnd"/>
    <w:r w:rsidRPr="00D26DB1">
      <w:rPr>
        <w:sz w:val="20"/>
        <w:szCs w:val="20"/>
      </w:rPr>
      <w:t xml:space="preserve"> 1</w:t>
    </w:r>
    <w:r w:rsidRPr="00D26DB1">
      <w:rPr>
        <w:sz w:val="20"/>
        <w:szCs w:val="20"/>
      </w:rPr>
      <w:tab/>
      <w:t>Hemsida</w:t>
    </w:r>
    <w:r w:rsidRPr="00D26DB1">
      <w:rPr>
        <w:sz w:val="20"/>
        <w:szCs w:val="20"/>
      </w:rPr>
      <w:tab/>
    </w:r>
    <w:r w:rsidRPr="00E13346">
      <w:rPr>
        <w:sz w:val="20"/>
        <w:szCs w:val="20"/>
      </w:rPr>
      <w:t>https://www.laget.se/AnkaretBowling</w:t>
    </w:r>
  </w:p>
  <w:p w14:paraId="6C24CFA8" w14:textId="77777777" w:rsidR="00BF7A1A" w:rsidRPr="00D26DB1" w:rsidRDefault="00000000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r w:rsidRPr="00D26DB1">
      <w:rPr>
        <w:sz w:val="20"/>
        <w:szCs w:val="20"/>
      </w:rPr>
      <w:t>761 50 NORRTÄLJE</w:t>
    </w:r>
    <w:r w:rsidRPr="00D26DB1">
      <w:rPr>
        <w:sz w:val="20"/>
        <w:szCs w:val="20"/>
      </w:rPr>
      <w:tab/>
      <w:t>Bankgiro</w:t>
    </w:r>
    <w:r w:rsidRPr="00D26DB1">
      <w:rPr>
        <w:sz w:val="20"/>
        <w:szCs w:val="20"/>
      </w:rPr>
      <w:tab/>
    </w:r>
    <w:proofErr w:type="gramStart"/>
    <w:r w:rsidRPr="00D26DB1">
      <w:rPr>
        <w:sz w:val="20"/>
        <w:szCs w:val="20"/>
      </w:rPr>
      <w:t>5191-9470</w:t>
    </w:r>
    <w:proofErr w:type="gramEnd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7423" w14:textId="77777777" w:rsidR="00BF7A1A" w:rsidRDefault="00B93C9D" w:rsidP="00447918">
    <w:pPr>
      <w:pStyle w:val="Sidhuvud"/>
      <w:ind w:firstLine="2608"/>
      <w:rPr>
        <w:b/>
      </w:rPr>
    </w:pPr>
    <w:r>
      <w:rPr>
        <w:noProof/>
      </w:rPr>
      <w:pict w14:anchorId="39267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1025" type="#_x0000_t75" style="position:absolute;left:0;text-align:left;margin-left:-.3pt;margin-top:0;width:70.5pt;height:6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</v:shape>
      </w:pict>
    </w:r>
  </w:p>
  <w:p w14:paraId="44544519" w14:textId="77777777" w:rsidR="00BF7A1A" w:rsidRDefault="00000000" w:rsidP="00447918">
    <w:pPr>
      <w:pStyle w:val="Sidhuvud"/>
      <w:ind w:firstLine="2608"/>
      <w:rPr>
        <w:b/>
      </w:rPr>
    </w:pPr>
  </w:p>
  <w:p w14:paraId="6FEB9683" w14:textId="77777777" w:rsidR="00BF7A1A" w:rsidRPr="00447918" w:rsidRDefault="00000000" w:rsidP="00447918">
    <w:pPr>
      <w:pStyle w:val="Sidhuvud"/>
      <w:tabs>
        <w:tab w:val="left" w:pos="1620"/>
      </w:tabs>
      <w:rPr>
        <w:b/>
      </w:rPr>
    </w:pPr>
    <w:r>
      <w:rPr>
        <w:b/>
      </w:rPr>
      <w:tab/>
    </w:r>
  </w:p>
  <w:p w14:paraId="3BFA15E7" w14:textId="77777777" w:rsidR="00BF7A1A" w:rsidRDefault="00000000" w:rsidP="00447918">
    <w:pPr>
      <w:pStyle w:val="Sidhuvud"/>
      <w:tabs>
        <w:tab w:val="left" w:pos="1620"/>
      </w:tabs>
      <w:rPr>
        <w:b/>
      </w:rPr>
    </w:pPr>
  </w:p>
  <w:p w14:paraId="04271191" w14:textId="77777777" w:rsidR="00BF7A1A" w:rsidRDefault="00000000" w:rsidP="00447918">
    <w:pPr>
      <w:pStyle w:val="Sidhuvud"/>
      <w:ind w:firstLine="2608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1304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72"/>
    <w:rsid w:val="000321F7"/>
    <w:rsid w:val="003D5DD9"/>
    <w:rsid w:val="004447A7"/>
    <w:rsid w:val="00445098"/>
    <w:rsid w:val="00700F6A"/>
    <w:rsid w:val="007C20A8"/>
    <w:rsid w:val="008E3214"/>
    <w:rsid w:val="009010D1"/>
    <w:rsid w:val="00B93C9D"/>
    <w:rsid w:val="00C66AC2"/>
    <w:rsid w:val="00CB653D"/>
    <w:rsid w:val="00D56BC3"/>
    <w:rsid w:val="00DA24DB"/>
    <w:rsid w:val="00DA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989C34"/>
  <w15:chartTrackingRefBased/>
  <w15:docId w15:val="{08A9E78E-B451-9544-A979-0515DA0C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72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DA267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A2672"/>
    <w:rPr>
      <w:rFonts w:ascii="Times New Roman" w:eastAsia="Times New Roman" w:hAnsi="Times New Roman" w:cs="Times New Roman"/>
      <w:lang w:eastAsia="sv-SE"/>
    </w:rPr>
  </w:style>
  <w:style w:type="paragraph" w:styleId="Sidfot">
    <w:name w:val="footer"/>
    <w:basedOn w:val="Normal"/>
    <w:link w:val="SidfotChar"/>
    <w:rsid w:val="00DA267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A2672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53995</TotalTime>
  <Pages>3</Pages>
  <Words>560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Sofie Granath</cp:lastModifiedBy>
  <cp:revision>2</cp:revision>
  <dcterms:created xsi:type="dcterms:W3CDTF">2022-09-12T05:11:00Z</dcterms:created>
  <dcterms:modified xsi:type="dcterms:W3CDTF">2022-10-19T17:13:00Z</dcterms:modified>
</cp:coreProperties>
</file>