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41A9" w14:textId="62D3AD0F" w:rsidR="00A84D30" w:rsidRPr="006A7055" w:rsidRDefault="00A60AB7" w:rsidP="00A84D30">
      <w:pPr>
        <w:jc w:val="center"/>
        <w:rPr>
          <w:b/>
          <w:bCs/>
          <w:sz w:val="40"/>
          <w:szCs w:val="40"/>
        </w:rPr>
      </w:pPr>
      <w:r w:rsidRPr="006A7055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19B1B5B" wp14:editId="7ADD16E4">
            <wp:simplePos x="0" y="0"/>
            <wp:positionH relativeFrom="column">
              <wp:posOffset>-466315</wp:posOffset>
            </wp:positionH>
            <wp:positionV relativeFrom="paragraph">
              <wp:posOffset>-518160</wp:posOffset>
            </wp:positionV>
            <wp:extent cx="573405" cy="514985"/>
            <wp:effectExtent l="0" t="0" r="0" b="0"/>
            <wp:wrapNone/>
            <wp:docPr id="2" name="Bildobjekt 2" descr="En bild som visar logotyp, symbol, Varumärke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logotyp, symbol, Varumärke, emblem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D30" w:rsidRPr="006A7055">
        <w:rPr>
          <w:b/>
          <w:bCs/>
          <w:sz w:val="40"/>
          <w:szCs w:val="40"/>
        </w:rPr>
        <w:t>Instruktioner Kiosk FB-Hallen</w:t>
      </w:r>
    </w:p>
    <w:p w14:paraId="77C5ECFD" w14:textId="669EDAE0" w:rsidR="004C4EE7" w:rsidRPr="006A7055" w:rsidRDefault="004C4EE7" w:rsidP="004C4EE7">
      <w:pPr>
        <w:ind w:left="-426" w:right="-567"/>
        <w:rPr>
          <w:rFonts w:ascii="Tahoma" w:hAnsi="Tahoma" w:cs="Tahoma"/>
          <w:sz w:val="26"/>
          <w:szCs w:val="26"/>
        </w:rPr>
      </w:pPr>
      <w:r w:rsidRPr="006A7055">
        <w:rPr>
          <w:rFonts w:ascii="Tahoma" w:hAnsi="Tahoma" w:cs="Tahoma"/>
          <w:sz w:val="26"/>
          <w:szCs w:val="26"/>
        </w:rPr>
        <w:t xml:space="preserve">Kioskansvarig är på plats </w:t>
      </w:r>
      <w:proofErr w:type="gramStart"/>
      <w:r w:rsidR="00EC0BF0" w:rsidRPr="006A7055">
        <w:rPr>
          <w:rFonts w:ascii="Tahoma" w:hAnsi="Tahoma" w:cs="Tahoma"/>
          <w:sz w:val="26"/>
          <w:szCs w:val="26"/>
        </w:rPr>
        <w:t>60</w:t>
      </w:r>
      <w:r w:rsidR="00E0532B" w:rsidRPr="006A7055">
        <w:rPr>
          <w:rFonts w:ascii="Tahoma" w:hAnsi="Tahoma" w:cs="Tahoma"/>
          <w:sz w:val="26"/>
          <w:szCs w:val="26"/>
        </w:rPr>
        <w:t>-75</w:t>
      </w:r>
      <w:proofErr w:type="gramEnd"/>
      <w:r w:rsidRPr="006A7055">
        <w:rPr>
          <w:rFonts w:ascii="Tahoma" w:hAnsi="Tahoma" w:cs="Tahoma"/>
          <w:sz w:val="26"/>
          <w:szCs w:val="26"/>
        </w:rPr>
        <w:t xml:space="preserve"> min före matchstart för att i god tid sätta på kaffe och korv samt plocka fram varor. Det är frivilligt men trevligt om man vill baka en kaka eller något annat gott till försäljning! </w:t>
      </w:r>
    </w:p>
    <w:p w14:paraId="79A8A2CD" w14:textId="65042E93" w:rsidR="00A84D30" w:rsidRPr="006A7055" w:rsidRDefault="00A84D30" w:rsidP="004C4EE7">
      <w:pPr>
        <w:ind w:left="-426" w:right="-709"/>
        <w:rPr>
          <w:rFonts w:ascii="Tahoma" w:hAnsi="Tahoma" w:cs="Tahoma"/>
          <w:sz w:val="26"/>
          <w:szCs w:val="26"/>
        </w:rPr>
      </w:pPr>
      <w:r w:rsidRPr="006A7055">
        <w:rPr>
          <w:rFonts w:ascii="Tahoma" w:hAnsi="Tahoma" w:cs="Tahoma"/>
          <w:sz w:val="26"/>
          <w:szCs w:val="26"/>
        </w:rPr>
        <w:t xml:space="preserve">Nyckel till kiosken hämtas från lagledare/coach som har kod och information om vart nyckel finns. Ibland är det match innan/efter så att man inte behöver öppna/stänga. </w:t>
      </w:r>
    </w:p>
    <w:p w14:paraId="567CF515" w14:textId="566CBA3E" w:rsidR="00A84D30" w:rsidRPr="006A7055" w:rsidRDefault="00162662" w:rsidP="00A84D30">
      <w:pPr>
        <w:pStyle w:val="Liststycke"/>
        <w:numPr>
          <w:ilvl w:val="0"/>
          <w:numId w:val="7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Börja med att läsa instruktionerna på dörren och i pärmen</w:t>
      </w:r>
      <w:r w:rsidR="00A84D30" w:rsidRPr="006A7055">
        <w:rPr>
          <w:rFonts w:ascii="Tahoma" w:hAnsi="Tahoma" w:cs="Tahoma"/>
          <w:sz w:val="26"/>
          <w:szCs w:val="26"/>
        </w:rPr>
        <w:t xml:space="preserve">. </w:t>
      </w:r>
      <w:r w:rsidR="00A84D30" w:rsidRPr="006A7055">
        <w:rPr>
          <w:rFonts w:ascii="Tahoma" w:hAnsi="Tahoma" w:cs="Tahoma"/>
          <w:sz w:val="26"/>
          <w:szCs w:val="26"/>
        </w:rPr>
        <w:br/>
      </w:r>
    </w:p>
    <w:p w14:paraId="5A1F17C5" w14:textId="77777777" w:rsidR="00162662" w:rsidRDefault="00ED3D40" w:rsidP="00A84D30">
      <w:pPr>
        <w:pStyle w:val="Liststycke"/>
        <w:numPr>
          <w:ilvl w:val="0"/>
          <w:numId w:val="7"/>
        </w:numPr>
        <w:rPr>
          <w:rFonts w:ascii="Tahoma" w:hAnsi="Tahoma" w:cs="Tahoma"/>
          <w:sz w:val="26"/>
          <w:szCs w:val="26"/>
        </w:rPr>
      </w:pPr>
      <w:r w:rsidRPr="006A7055">
        <w:rPr>
          <w:noProof/>
        </w:rPr>
        <w:drawing>
          <wp:anchor distT="0" distB="0" distL="114300" distR="114300" simplePos="0" relativeHeight="251659264" behindDoc="1" locked="0" layoutInCell="1" allowOverlap="1" wp14:anchorId="10DDEE66" wp14:editId="0501AE9B">
            <wp:simplePos x="0" y="0"/>
            <wp:positionH relativeFrom="column">
              <wp:posOffset>5157470</wp:posOffset>
            </wp:positionH>
            <wp:positionV relativeFrom="paragraph">
              <wp:posOffset>389255</wp:posOffset>
            </wp:positionV>
            <wp:extent cx="1181686" cy="1327990"/>
            <wp:effectExtent l="0" t="0" r="0" b="571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686" cy="13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4D30" w:rsidRPr="006A7055">
        <w:rPr>
          <w:rFonts w:ascii="Tahoma" w:hAnsi="Tahoma" w:cs="Tahoma"/>
          <w:sz w:val="26"/>
          <w:szCs w:val="26"/>
        </w:rPr>
        <w:t xml:space="preserve">Ställ det rektangulära bordet utanför kiosken. Där ställer ni </w:t>
      </w:r>
      <w:r w:rsidR="004F4C5B" w:rsidRPr="006A7055">
        <w:rPr>
          <w:rFonts w:ascii="Tahoma" w:hAnsi="Tahoma" w:cs="Tahoma"/>
          <w:sz w:val="26"/>
          <w:szCs w:val="26"/>
        </w:rPr>
        <w:t>perkolatorn</w:t>
      </w:r>
      <w:r w:rsidR="002765CC" w:rsidRPr="006A7055">
        <w:rPr>
          <w:rFonts w:ascii="Tahoma" w:hAnsi="Tahoma" w:cs="Tahoma"/>
          <w:sz w:val="26"/>
          <w:szCs w:val="26"/>
        </w:rPr>
        <w:t>/kaffetermosen</w:t>
      </w:r>
      <w:r w:rsidR="00A84D30" w:rsidRPr="006A7055">
        <w:rPr>
          <w:rFonts w:ascii="Tahoma" w:hAnsi="Tahoma" w:cs="Tahoma"/>
          <w:sz w:val="26"/>
          <w:szCs w:val="26"/>
        </w:rPr>
        <w:t>, mjölk, senap och ketchup. När man köper kaffe så får man en mugg att fylla på själv.</w:t>
      </w:r>
      <w:r w:rsidR="00162662">
        <w:rPr>
          <w:rFonts w:ascii="Tahoma" w:hAnsi="Tahoma" w:cs="Tahoma"/>
          <w:sz w:val="26"/>
          <w:szCs w:val="26"/>
        </w:rPr>
        <w:t xml:space="preserve"> </w:t>
      </w:r>
      <w:r w:rsidR="00162662">
        <w:rPr>
          <w:rFonts w:ascii="Tahoma" w:hAnsi="Tahoma" w:cs="Tahoma"/>
          <w:sz w:val="26"/>
          <w:szCs w:val="26"/>
        </w:rPr>
        <w:br/>
      </w:r>
    </w:p>
    <w:p w14:paraId="71CCE9B7" w14:textId="25D0E648" w:rsidR="00162662" w:rsidRDefault="00162662" w:rsidP="00A84D30">
      <w:pPr>
        <w:pStyle w:val="Liststycke"/>
        <w:numPr>
          <w:ilvl w:val="0"/>
          <w:numId w:val="7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På det uppfällbara </w:t>
      </w:r>
      <w:r>
        <w:rPr>
          <w:rFonts w:ascii="Tahoma" w:hAnsi="Tahoma" w:cs="Tahoma"/>
          <w:sz w:val="26"/>
          <w:szCs w:val="26"/>
        </w:rPr>
        <w:br/>
        <w:t xml:space="preserve">bordet framför kiosken ställer ni kartongerna med de färdigpackade </w:t>
      </w:r>
    </w:p>
    <w:p w14:paraId="447AE51E" w14:textId="6E01A515" w:rsidR="00A84D30" w:rsidRPr="006A7055" w:rsidRDefault="00162662" w:rsidP="00162662">
      <w:pPr>
        <w:pStyle w:val="Liststycke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godislådorna. I lucköppningen till kiosken ställer man drickor så</w:t>
      </w:r>
      <w:r>
        <w:rPr>
          <w:rFonts w:ascii="Tahoma" w:hAnsi="Tahoma" w:cs="Tahoma"/>
          <w:sz w:val="26"/>
          <w:szCs w:val="26"/>
        </w:rPr>
        <w:br/>
        <w:t xml:space="preserve">att kunden kan se utbudet av drickor. När de beställer får de </w:t>
      </w:r>
      <w:r>
        <w:rPr>
          <w:rFonts w:ascii="Tahoma" w:hAnsi="Tahoma" w:cs="Tahoma"/>
          <w:sz w:val="26"/>
          <w:szCs w:val="26"/>
        </w:rPr>
        <w:br/>
        <w:t>en kyld dryck.</w:t>
      </w:r>
      <w:r w:rsidR="00A84D30" w:rsidRPr="006A7055">
        <w:rPr>
          <w:rFonts w:ascii="Tahoma" w:hAnsi="Tahoma" w:cs="Tahoma"/>
          <w:sz w:val="26"/>
          <w:szCs w:val="26"/>
        </w:rPr>
        <w:br/>
        <w:t xml:space="preserve"> </w:t>
      </w:r>
    </w:p>
    <w:p w14:paraId="1B42DDB3" w14:textId="509014E2" w:rsidR="00A84D30" w:rsidRPr="006A7055" w:rsidRDefault="00A84D30" w:rsidP="00A84D30">
      <w:pPr>
        <w:pStyle w:val="Liststycke"/>
        <w:numPr>
          <w:ilvl w:val="0"/>
          <w:numId w:val="7"/>
        </w:numPr>
        <w:rPr>
          <w:rFonts w:ascii="Tahoma" w:hAnsi="Tahoma" w:cs="Tahoma"/>
          <w:sz w:val="26"/>
          <w:szCs w:val="26"/>
        </w:rPr>
      </w:pPr>
      <w:r w:rsidRPr="006A7055">
        <w:rPr>
          <w:rFonts w:ascii="Tahoma" w:hAnsi="Tahoma" w:cs="Tahoma"/>
          <w:sz w:val="26"/>
          <w:szCs w:val="26"/>
        </w:rPr>
        <w:t xml:space="preserve">Ställ </w:t>
      </w:r>
      <w:r w:rsidR="003C11F4">
        <w:rPr>
          <w:rFonts w:ascii="Tahoma" w:hAnsi="Tahoma" w:cs="Tahoma"/>
          <w:sz w:val="26"/>
          <w:szCs w:val="26"/>
        </w:rPr>
        <w:t xml:space="preserve">två </w:t>
      </w:r>
      <w:proofErr w:type="spellStart"/>
      <w:r w:rsidRPr="006A7055">
        <w:rPr>
          <w:rFonts w:ascii="Tahoma" w:hAnsi="Tahoma" w:cs="Tahoma"/>
          <w:sz w:val="26"/>
          <w:szCs w:val="26"/>
        </w:rPr>
        <w:t>pantlåd</w:t>
      </w:r>
      <w:r w:rsidR="003C11F4">
        <w:rPr>
          <w:rFonts w:ascii="Tahoma" w:hAnsi="Tahoma" w:cs="Tahoma"/>
          <w:sz w:val="26"/>
          <w:szCs w:val="26"/>
        </w:rPr>
        <w:t>or</w:t>
      </w:r>
      <w:proofErr w:type="spellEnd"/>
      <w:r w:rsidR="003C11F4">
        <w:rPr>
          <w:rFonts w:ascii="Tahoma" w:hAnsi="Tahoma" w:cs="Tahoma"/>
          <w:sz w:val="26"/>
          <w:szCs w:val="26"/>
        </w:rPr>
        <w:t xml:space="preserve"> utanför kiosken och </w:t>
      </w:r>
      <w:proofErr w:type="gramStart"/>
      <w:r w:rsidR="003C11F4">
        <w:rPr>
          <w:rFonts w:ascii="Tahoma" w:hAnsi="Tahoma" w:cs="Tahoma"/>
          <w:sz w:val="26"/>
          <w:szCs w:val="26"/>
        </w:rPr>
        <w:t>två stycken</w:t>
      </w:r>
      <w:proofErr w:type="gramEnd"/>
      <w:r w:rsidR="003C11F4">
        <w:rPr>
          <w:rFonts w:ascii="Tahoma" w:hAnsi="Tahoma" w:cs="Tahoma"/>
          <w:sz w:val="26"/>
          <w:szCs w:val="26"/>
        </w:rPr>
        <w:t xml:space="preserve"> uppe på </w:t>
      </w:r>
      <w:r w:rsidR="003C11F4">
        <w:rPr>
          <w:rFonts w:ascii="Tahoma" w:hAnsi="Tahoma" w:cs="Tahoma"/>
          <w:sz w:val="26"/>
          <w:szCs w:val="26"/>
        </w:rPr>
        <w:br/>
        <w:t>läktaren</w:t>
      </w:r>
      <w:r w:rsidRPr="006A7055">
        <w:rPr>
          <w:rFonts w:ascii="Tahoma" w:hAnsi="Tahoma" w:cs="Tahoma"/>
          <w:sz w:val="26"/>
          <w:szCs w:val="26"/>
        </w:rPr>
        <w:t xml:space="preserve">. </w:t>
      </w:r>
      <w:r w:rsidRPr="006A7055">
        <w:rPr>
          <w:rFonts w:ascii="Tahoma" w:hAnsi="Tahoma" w:cs="Tahoma"/>
          <w:sz w:val="26"/>
          <w:szCs w:val="26"/>
        </w:rPr>
        <w:br/>
      </w:r>
    </w:p>
    <w:p w14:paraId="7DB7DD27" w14:textId="5FD4CF55" w:rsidR="00A84D30" w:rsidRPr="006A7055" w:rsidRDefault="00A84D30" w:rsidP="00A84D30">
      <w:pPr>
        <w:pStyle w:val="Liststycke"/>
        <w:numPr>
          <w:ilvl w:val="0"/>
          <w:numId w:val="7"/>
        </w:numPr>
        <w:rPr>
          <w:rFonts w:ascii="Tahoma" w:hAnsi="Tahoma" w:cs="Tahoma"/>
          <w:sz w:val="26"/>
          <w:szCs w:val="26"/>
        </w:rPr>
      </w:pPr>
      <w:r w:rsidRPr="006A7055">
        <w:rPr>
          <w:rFonts w:ascii="Tahoma" w:hAnsi="Tahoma" w:cs="Tahoma"/>
          <w:sz w:val="26"/>
          <w:szCs w:val="26"/>
        </w:rPr>
        <w:t xml:space="preserve">Ketchup, senap och mjölk står i kylen. </w:t>
      </w:r>
      <w:r w:rsidRPr="006A7055">
        <w:rPr>
          <w:rFonts w:ascii="Tahoma" w:hAnsi="Tahoma" w:cs="Tahoma"/>
          <w:sz w:val="26"/>
          <w:szCs w:val="26"/>
        </w:rPr>
        <w:br/>
      </w:r>
    </w:p>
    <w:p w14:paraId="0F08B80F" w14:textId="77777777" w:rsidR="00162662" w:rsidRDefault="00A84D30" w:rsidP="00A84D30">
      <w:pPr>
        <w:pStyle w:val="Liststycke"/>
        <w:numPr>
          <w:ilvl w:val="0"/>
          <w:numId w:val="7"/>
        </w:numPr>
        <w:rPr>
          <w:rFonts w:ascii="Tahoma" w:hAnsi="Tahoma" w:cs="Tahoma"/>
          <w:sz w:val="26"/>
          <w:szCs w:val="26"/>
        </w:rPr>
      </w:pPr>
      <w:r w:rsidRPr="006A7055">
        <w:rPr>
          <w:rFonts w:ascii="Tahoma" w:hAnsi="Tahoma" w:cs="Tahoma"/>
          <w:sz w:val="26"/>
          <w:szCs w:val="26"/>
        </w:rPr>
        <w:t xml:space="preserve">Ställ </w:t>
      </w:r>
      <w:proofErr w:type="spellStart"/>
      <w:r w:rsidRPr="006A7055">
        <w:rPr>
          <w:rFonts w:ascii="Tahoma" w:hAnsi="Tahoma" w:cs="Tahoma"/>
          <w:sz w:val="26"/>
          <w:szCs w:val="26"/>
        </w:rPr>
        <w:t>festis</w:t>
      </w:r>
      <w:proofErr w:type="spellEnd"/>
      <w:r w:rsidRPr="006A7055">
        <w:rPr>
          <w:rFonts w:ascii="Tahoma" w:hAnsi="Tahoma" w:cs="Tahoma"/>
          <w:sz w:val="26"/>
          <w:szCs w:val="26"/>
        </w:rPr>
        <w:t xml:space="preserve"> och dricka i kylen</w:t>
      </w:r>
      <w:r w:rsidR="004F4C5B" w:rsidRPr="006A7055">
        <w:rPr>
          <w:rFonts w:ascii="Tahoma" w:hAnsi="Tahoma" w:cs="Tahoma"/>
          <w:sz w:val="26"/>
          <w:szCs w:val="26"/>
        </w:rPr>
        <w:t xml:space="preserve">. När </w:t>
      </w:r>
      <w:r w:rsidRPr="006A7055">
        <w:rPr>
          <w:rFonts w:ascii="Tahoma" w:hAnsi="Tahoma" w:cs="Tahoma"/>
          <w:sz w:val="26"/>
          <w:szCs w:val="26"/>
        </w:rPr>
        <w:t>försäljningen är avslutad</w:t>
      </w:r>
      <w:r w:rsidR="004F4C5B" w:rsidRPr="006A7055">
        <w:rPr>
          <w:rFonts w:ascii="Tahoma" w:hAnsi="Tahoma" w:cs="Tahoma"/>
          <w:sz w:val="26"/>
          <w:szCs w:val="26"/>
        </w:rPr>
        <w:t xml:space="preserve"> fyller man på kylen så att det alltid finns kyld läsk till nästa match. </w:t>
      </w:r>
      <w:proofErr w:type="spellStart"/>
      <w:r w:rsidR="004F4C5B" w:rsidRPr="006A7055">
        <w:rPr>
          <w:rFonts w:ascii="Tahoma" w:hAnsi="Tahoma" w:cs="Tahoma"/>
          <w:sz w:val="26"/>
          <w:szCs w:val="26"/>
        </w:rPr>
        <w:t>Festis</w:t>
      </w:r>
      <w:proofErr w:type="spellEnd"/>
      <w:r w:rsidR="004F4C5B" w:rsidRPr="006A7055">
        <w:rPr>
          <w:rFonts w:ascii="Tahoma" w:hAnsi="Tahoma" w:cs="Tahoma"/>
          <w:sz w:val="26"/>
          <w:szCs w:val="26"/>
        </w:rPr>
        <w:t xml:space="preserve"> och dricka att fylla på med finns i skåpet.</w:t>
      </w:r>
      <w:r w:rsidRPr="006A7055">
        <w:rPr>
          <w:rFonts w:ascii="Tahoma" w:hAnsi="Tahoma" w:cs="Tahoma"/>
          <w:sz w:val="26"/>
          <w:szCs w:val="26"/>
        </w:rPr>
        <w:t xml:space="preserve"> </w:t>
      </w:r>
      <w:r w:rsidR="00162662">
        <w:rPr>
          <w:rFonts w:ascii="Tahoma" w:hAnsi="Tahoma" w:cs="Tahoma"/>
          <w:sz w:val="26"/>
          <w:szCs w:val="26"/>
        </w:rPr>
        <w:br/>
      </w:r>
    </w:p>
    <w:p w14:paraId="13890B43" w14:textId="0FE1EB81" w:rsidR="00A84D30" w:rsidRPr="006A7055" w:rsidRDefault="00162662" w:rsidP="00A84D30">
      <w:pPr>
        <w:pStyle w:val="Liststycke"/>
        <w:numPr>
          <w:ilvl w:val="0"/>
          <w:numId w:val="7"/>
        </w:numPr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Toast finns i frysen. De värms efter beställning. Ge kunden en toastbiljett när de har beställt. Biljetten lämnas tillbaka när man hämtar sin toast.</w:t>
      </w:r>
      <w:r w:rsidR="00A84D30" w:rsidRPr="006A7055">
        <w:rPr>
          <w:rFonts w:ascii="Tahoma" w:hAnsi="Tahoma" w:cs="Tahoma"/>
          <w:sz w:val="26"/>
          <w:szCs w:val="26"/>
        </w:rPr>
        <w:br/>
      </w:r>
    </w:p>
    <w:p w14:paraId="73241B84" w14:textId="0991C2B2" w:rsidR="00A84D30" w:rsidRPr="006A7055" w:rsidRDefault="00A84D30" w:rsidP="00A84D30">
      <w:pPr>
        <w:pStyle w:val="Liststycke"/>
        <w:numPr>
          <w:ilvl w:val="0"/>
          <w:numId w:val="7"/>
        </w:numPr>
        <w:rPr>
          <w:rFonts w:ascii="Tahoma" w:hAnsi="Tahoma" w:cs="Tahoma"/>
          <w:sz w:val="26"/>
          <w:szCs w:val="26"/>
        </w:rPr>
      </w:pPr>
      <w:r w:rsidRPr="006A7055">
        <w:rPr>
          <w:rFonts w:ascii="Tahoma" w:hAnsi="Tahoma" w:cs="Tahoma"/>
          <w:sz w:val="26"/>
          <w:szCs w:val="26"/>
        </w:rPr>
        <w:t xml:space="preserve">Tänk på att inte </w:t>
      </w:r>
      <w:r w:rsidR="00BA2F2C">
        <w:rPr>
          <w:rFonts w:ascii="Tahoma" w:hAnsi="Tahoma" w:cs="Tahoma"/>
          <w:sz w:val="26"/>
          <w:szCs w:val="26"/>
        </w:rPr>
        <w:t>värma</w:t>
      </w:r>
      <w:r w:rsidRPr="006A7055">
        <w:rPr>
          <w:rFonts w:ascii="Tahoma" w:hAnsi="Tahoma" w:cs="Tahoma"/>
          <w:sz w:val="26"/>
          <w:szCs w:val="26"/>
        </w:rPr>
        <w:t xml:space="preserve"> för mycket korv. Det som blir över som inte värmts läggs i plastpåse i frysfacket.</w:t>
      </w:r>
      <w:r w:rsidRPr="006A7055">
        <w:rPr>
          <w:rFonts w:ascii="Tahoma" w:hAnsi="Tahoma" w:cs="Tahoma"/>
          <w:sz w:val="26"/>
          <w:szCs w:val="26"/>
        </w:rPr>
        <w:br/>
      </w:r>
    </w:p>
    <w:p w14:paraId="4F400404" w14:textId="77777777" w:rsidR="00A84D30" w:rsidRPr="006A7055" w:rsidRDefault="00A84D30" w:rsidP="00A84D30">
      <w:pPr>
        <w:pStyle w:val="Liststycke"/>
        <w:numPr>
          <w:ilvl w:val="0"/>
          <w:numId w:val="6"/>
        </w:numPr>
        <w:rPr>
          <w:rFonts w:ascii="Tahoma" w:hAnsi="Tahoma" w:cs="Tahoma"/>
          <w:sz w:val="26"/>
          <w:szCs w:val="26"/>
        </w:rPr>
      </w:pPr>
      <w:r w:rsidRPr="006A7055">
        <w:rPr>
          <w:rFonts w:ascii="Tahoma" w:hAnsi="Tahoma" w:cs="Tahoma"/>
          <w:sz w:val="26"/>
          <w:szCs w:val="26"/>
        </w:rPr>
        <w:t xml:space="preserve">Motståndares ledare bjuder vi på en kopp kaffe/dricka och en kaka mot inlämnande av fikabiljett. Fikabiljetter ska delas ut av sekretariatet/hemmaledarna. </w:t>
      </w:r>
      <w:r w:rsidRPr="006A7055">
        <w:rPr>
          <w:rFonts w:ascii="Tahoma" w:hAnsi="Tahoma" w:cs="Tahoma"/>
          <w:sz w:val="26"/>
          <w:szCs w:val="26"/>
        </w:rPr>
        <w:br/>
      </w:r>
    </w:p>
    <w:p w14:paraId="0E0BE8EB" w14:textId="106642B9" w:rsidR="00A84D30" w:rsidRPr="006A7055" w:rsidRDefault="00A84D30" w:rsidP="00A84D30">
      <w:pPr>
        <w:pStyle w:val="Liststycke"/>
        <w:numPr>
          <w:ilvl w:val="0"/>
          <w:numId w:val="6"/>
        </w:numPr>
        <w:rPr>
          <w:rFonts w:ascii="Tahoma" w:hAnsi="Tahoma" w:cs="Tahoma"/>
          <w:sz w:val="26"/>
          <w:szCs w:val="26"/>
        </w:rPr>
      </w:pPr>
      <w:r w:rsidRPr="006A7055">
        <w:rPr>
          <w:rFonts w:ascii="Tahoma" w:hAnsi="Tahoma" w:cs="Tahoma"/>
          <w:sz w:val="26"/>
          <w:szCs w:val="26"/>
        </w:rPr>
        <w:t>Efter varje match så ansvarar lag (kioskansvarig) för att se över läktare och omklädningsrum, att papperskorgar är tömda och att det inte ligger skräp på golv, hyllor mm</w:t>
      </w:r>
      <w:r w:rsidR="00E0532B" w:rsidRPr="006A7055">
        <w:rPr>
          <w:rFonts w:ascii="Tahoma" w:hAnsi="Tahoma" w:cs="Tahoma"/>
          <w:sz w:val="26"/>
          <w:szCs w:val="26"/>
        </w:rPr>
        <w:t xml:space="preserve"> samt sopa av i </w:t>
      </w:r>
      <w:proofErr w:type="spellStart"/>
      <w:r w:rsidR="00E0532B" w:rsidRPr="006A7055">
        <w:rPr>
          <w:rFonts w:ascii="Tahoma" w:hAnsi="Tahoma" w:cs="Tahoma"/>
          <w:sz w:val="26"/>
          <w:szCs w:val="26"/>
        </w:rPr>
        <w:t>foajen</w:t>
      </w:r>
      <w:proofErr w:type="spellEnd"/>
      <w:r w:rsidR="00E0532B" w:rsidRPr="006A7055">
        <w:rPr>
          <w:rFonts w:ascii="Tahoma" w:hAnsi="Tahoma" w:cs="Tahoma"/>
          <w:sz w:val="26"/>
          <w:szCs w:val="26"/>
        </w:rPr>
        <w:t>.</w:t>
      </w:r>
      <w:r w:rsidRPr="006A7055">
        <w:rPr>
          <w:rFonts w:ascii="Tahoma" w:hAnsi="Tahoma" w:cs="Tahoma"/>
          <w:sz w:val="26"/>
          <w:szCs w:val="26"/>
        </w:rPr>
        <w:br/>
      </w:r>
    </w:p>
    <w:p w14:paraId="1539C1A5" w14:textId="5027084B" w:rsidR="00A84D30" w:rsidRPr="006A7055" w:rsidRDefault="00A84D30" w:rsidP="00A84D30">
      <w:pPr>
        <w:pStyle w:val="Liststycke"/>
        <w:numPr>
          <w:ilvl w:val="0"/>
          <w:numId w:val="6"/>
        </w:numPr>
        <w:rPr>
          <w:rFonts w:ascii="Tahoma" w:hAnsi="Tahoma" w:cs="Tahoma"/>
          <w:sz w:val="26"/>
          <w:szCs w:val="26"/>
        </w:rPr>
      </w:pPr>
      <w:r w:rsidRPr="006A7055">
        <w:rPr>
          <w:rFonts w:ascii="Tahoma" w:hAnsi="Tahoma" w:cs="Tahoma"/>
          <w:sz w:val="26"/>
          <w:szCs w:val="26"/>
        </w:rPr>
        <w:lastRenderedPageBreak/>
        <w:t xml:space="preserve">Sopor kan ni slänga </w:t>
      </w:r>
      <w:r w:rsidR="00BA2F2C">
        <w:rPr>
          <w:rFonts w:ascii="Tahoma" w:hAnsi="Tahoma" w:cs="Tahoma"/>
          <w:sz w:val="26"/>
          <w:szCs w:val="26"/>
        </w:rPr>
        <w:t>i de större sopkärlen som är placerade utanför FB-</w:t>
      </w:r>
      <w:r w:rsidRPr="006A7055">
        <w:rPr>
          <w:rFonts w:ascii="Tahoma" w:hAnsi="Tahoma" w:cs="Tahoma"/>
          <w:sz w:val="26"/>
          <w:szCs w:val="26"/>
        </w:rPr>
        <w:t xml:space="preserve">hallen men blir det mycket skräp som kartonger, konservburkar och dyl. tar ni med det och slänger på en återvinningsstation. </w:t>
      </w:r>
      <w:r w:rsidRPr="006A7055">
        <w:rPr>
          <w:rFonts w:ascii="Tahoma" w:hAnsi="Tahoma" w:cs="Tahoma"/>
          <w:sz w:val="26"/>
          <w:szCs w:val="26"/>
        </w:rPr>
        <w:br/>
      </w:r>
    </w:p>
    <w:p w14:paraId="224B0B49" w14:textId="5E83557C" w:rsidR="00A84D30" w:rsidRPr="006A7055" w:rsidRDefault="00A84D30" w:rsidP="00A84D30">
      <w:pPr>
        <w:pStyle w:val="Liststycke"/>
        <w:numPr>
          <w:ilvl w:val="0"/>
          <w:numId w:val="6"/>
        </w:numPr>
        <w:rPr>
          <w:rFonts w:ascii="Tahoma" w:hAnsi="Tahoma" w:cs="Tahoma"/>
          <w:sz w:val="26"/>
          <w:szCs w:val="26"/>
        </w:rPr>
      </w:pPr>
      <w:r w:rsidRPr="006A7055">
        <w:rPr>
          <w:rFonts w:ascii="Tahoma" w:hAnsi="Tahoma" w:cs="Tahoma"/>
          <w:sz w:val="26"/>
          <w:szCs w:val="26"/>
        </w:rPr>
        <w:t>Fyll på kiosken vid behov.</w:t>
      </w:r>
      <w:r w:rsidR="002765CC" w:rsidRPr="006A7055">
        <w:rPr>
          <w:rFonts w:ascii="Tahoma" w:hAnsi="Tahoma" w:cs="Tahoma"/>
          <w:sz w:val="26"/>
          <w:szCs w:val="26"/>
        </w:rPr>
        <w:t xml:space="preserve"> Varor finns i skåpen i kiosken. Är det slut där ber ni en ledare att öppna förrådet som finns på läktare</w:t>
      </w:r>
      <w:r w:rsidR="004C4EE7" w:rsidRPr="006A7055">
        <w:rPr>
          <w:rFonts w:ascii="Tahoma" w:hAnsi="Tahoma" w:cs="Tahoma"/>
          <w:sz w:val="26"/>
          <w:szCs w:val="26"/>
        </w:rPr>
        <w:t>n</w:t>
      </w:r>
      <w:r w:rsidR="002765CC" w:rsidRPr="006A7055">
        <w:rPr>
          <w:rFonts w:ascii="Tahoma" w:hAnsi="Tahoma" w:cs="Tahoma"/>
          <w:sz w:val="26"/>
          <w:szCs w:val="26"/>
        </w:rPr>
        <w:t xml:space="preserve">. </w:t>
      </w:r>
      <w:r w:rsidRPr="006A7055">
        <w:rPr>
          <w:rFonts w:ascii="Tahoma" w:hAnsi="Tahoma" w:cs="Tahoma"/>
          <w:sz w:val="26"/>
          <w:szCs w:val="26"/>
        </w:rPr>
        <w:t xml:space="preserve">Om något saknas </w:t>
      </w:r>
      <w:r w:rsidR="002765CC" w:rsidRPr="006A7055">
        <w:rPr>
          <w:rFonts w:ascii="Tahoma" w:hAnsi="Tahoma" w:cs="Tahoma"/>
          <w:sz w:val="26"/>
          <w:szCs w:val="26"/>
        </w:rPr>
        <w:t xml:space="preserve">helt </w:t>
      </w:r>
      <w:r w:rsidRPr="006A7055">
        <w:rPr>
          <w:rFonts w:ascii="Tahoma" w:hAnsi="Tahoma" w:cs="Tahoma"/>
          <w:sz w:val="26"/>
          <w:szCs w:val="26"/>
        </w:rPr>
        <w:t xml:space="preserve">kan ni skriva ett sms till </w:t>
      </w:r>
      <w:r w:rsidR="006A7055" w:rsidRPr="006A7055">
        <w:rPr>
          <w:rFonts w:ascii="Tahoma" w:hAnsi="Tahoma" w:cs="Tahoma"/>
          <w:sz w:val="26"/>
          <w:szCs w:val="26"/>
        </w:rPr>
        <w:t xml:space="preserve">Carina </w:t>
      </w:r>
      <w:proofErr w:type="spellStart"/>
      <w:r w:rsidR="006A7055" w:rsidRPr="006A7055">
        <w:rPr>
          <w:rFonts w:ascii="Tahoma" w:hAnsi="Tahoma" w:cs="Tahoma"/>
          <w:sz w:val="26"/>
          <w:szCs w:val="26"/>
        </w:rPr>
        <w:t>Torebring</w:t>
      </w:r>
      <w:proofErr w:type="spellEnd"/>
      <w:r w:rsidR="006A7055" w:rsidRPr="006A7055">
        <w:rPr>
          <w:rFonts w:ascii="Tahoma" w:hAnsi="Tahoma" w:cs="Tahoma"/>
          <w:sz w:val="26"/>
          <w:szCs w:val="26"/>
        </w:rPr>
        <w:t xml:space="preserve"> på</w:t>
      </w:r>
      <w:r w:rsidRPr="006A7055">
        <w:rPr>
          <w:rFonts w:ascii="Tahoma" w:hAnsi="Tahoma" w:cs="Tahoma"/>
          <w:sz w:val="26"/>
          <w:szCs w:val="26"/>
        </w:rPr>
        <w:t xml:space="preserve"> nr </w:t>
      </w:r>
      <w:r w:rsidR="002765CC" w:rsidRPr="006A7055">
        <w:rPr>
          <w:rFonts w:ascii="Tahoma" w:hAnsi="Tahoma" w:cs="Tahoma"/>
          <w:sz w:val="26"/>
          <w:szCs w:val="26"/>
        </w:rPr>
        <w:t>070-</w:t>
      </w:r>
      <w:r w:rsidR="006A7055" w:rsidRPr="006A7055">
        <w:rPr>
          <w:rFonts w:ascii="Tahoma" w:hAnsi="Tahoma" w:cs="Tahoma"/>
          <w:sz w:val="26"/>
          <w:szCs w:val="26"/>
        </w:rPr>
        <w:t>544 19 68</w:t>
      </w:r>
      <w:r w:rsidR="004C4EE7" w:rsidRPr="006A7055">
        <w:rPr>
          <w:rFonts w:ascii="Tahoma" w:hAnsi="Tahoma" w:cs="Tahoma"/>
          <w:sz w:val="26"/>
          <w:szCs w:val="26"/>
        </w:rPr>
        <w:t>.</w:t>
      </w:r>
    </w:p>
    <w:p w14:paraId="2FED56B8" w14:textId="788188E1" w:rsidR="00934E41" w:rsidRPr="006A7055" w:rsidRDefault="00A84D30">
      <w:pPr>
        <w:rPr>
          <w:rFonts w:ascii="Tahoma" w:hAnsi="Tahoma" w:cs="Tahoma"/>
          <w:sz w:val="26"/>
          <w:szCs w:val="26"/>
        </w:rPr>
        <w:sectPr w:rsidR="00934E41" w:rsidRPr="006A7055" w:rsidSect="004F4C5B">
          <w:headerReference w:type="default" r:id="rId9"/>
          <w:pgSz w:w="11906" w:h="16838"/>
          <w:pgMar w:top="1417" w:right="1417" w:bottom="426" w:left="1417" w:header="708" w:footer="708" w:gutter="0"/>
          <w:cols w:space="708"/>
          <w:docGrid w:linePitch="360"/>
        </w:sectPr>
      </w:pPr>
      <w:r w:rsidRPr="006A7055">
        <w:rPr>
          <w:rFonts w:ascii="Tahoma" w:hAnsi="Tahoma" w:cs="Tahoma"/>
          <w:sz w:val="26"/>
          <w:szCs w:val="26"/>
        </w:rPr>
        <w:t>Tack för</w:t>
      </w:r>
      <w:r w:rsidR="00162662">
        <w:rPr>
          <w:rFonts w:ascii="Tahoma" w:hAnsi="Tahoma" w:cs="Tahoma"/>
          <w:sz w:val="26"/>
          <w:szCs w:val="26"/>
        </w:rPr>
        <w:t xml:space="preserve"> att du ställer upp!</w:t>
      </w:r>
      <w:r w:rsidRPr="006A7055">
        <w:rPr>
          <w:rFonts w:ascii="Tahoma" w:hAnsi="Tahoma" w:cs="Tahoma"/>
          <w:sz w:val="26"/>
          <w:szCs w:val="26"/>
        </w:rPr>
        <w:t xml:space="preserve"> </w:t>
      </w:r>
      <w:r w:rsidR="004C4EE7" w:rsidRPr="006A7055">
        <w:rPr>
          <w:rFonts w:ascii="Tahoma" w:hAnsi="Tahoma" w:cs="Tahoma"/>
          <w:sz w:val="26"/>
          <w:szCs w:val="26"/>
        </w:rPr>
        <w:t>/</w:t>
      </w:r>
      <w:r w:rsidRPr="006A7055">
        <w:rPr>
          <w:rFonts w:ascii="Tahoma" w:hAnsi="Tahoma" w:cs="Tahoma"/>
          <w:sz w:val="26"/>
          <w:szCs w:val="26"/>
        </w:rPr>
        <w:t xml:space="preserve"> Aneby SK Innebandy</w:t>
      </w:r>
    </w:p>
    <w:p w14:paraId="1655588D" w14:textId="668BE06C" w:rsidR="00934E41" w:rsidRPr="006A7055" w:rsidRDefault="00FD7605" w:rsidP="00934E41">
      <w:pPr>
        <w:jc w:val="center"/>
        <w:rPr>
          <w:rFonts w:ascii="Tahoma" w:hAnsi="Tahoma" w:cs="Tahoma"/>
          <w:sz w:val="96"/>
          <w:szCs w:val="96"/>
        </w:rPr>
      </w:pPr>
      <w:r w:rsidRPr="006A7055">
        <w:rPr>
          <w:rFonts w:ascii="Tahoma" w:hAnsi="Tahoma" w:cs="Tahoma"/>
          <w:b/>
          <w:bCs/>
          <w:sz w:val="72"/>
          <w:szCs w:val="72"/>
        </w:rPr>
        <w:lastRenderedPageBreak/>
        <w:t xml:space="preserve">Checklista innan du stänger </w:t>
      </w:r>
      <w:r w:rsidR="00934E41" w:rsidRPr="006A7055">
        <w:rPr>
          <w:rFonts w:ascii="Tahoma" w:hAnsi="Tahoma" w:cs="Tahoma"/>
          <w:b/>
          <w:bCs/>
          <w:sz w:val="72"/>
          <w:szCs w:val="72"/>
        </w:rPr>
        <w:t xml:space="preserve">eller lämnar över </w:t>
      </w:r>
      <w:r w:rsidRPr="006A7055">
        <w:rPr>
          <w:rFonts w:ascii="Tahoma" w:hAnsi="Tahoma" w:cs="Tahoma"/>
          <w:b/>
          <w:bCs/>
          <w:sz w:val="72"/>
          <w:szCs w:val="72"/>
        </w:rPr>
        <w:t>ki</w:t>
      </w:r>
      <w:r w:rsidR="00934E41" w:rsidRPr="006A7055">
        <w:rPr>
          <w:rFonts w:ascii="Tahoma" w:hAnsi="Tahoma" w:cs="Tahoma"/>
          <w:b/>
          <w:bCs/>
          <w:sz w:val="72"/>
          <w:szCs w:val="72"/>
        </w:rPr>
        <w:t>osken. Har ni?</w:t>
      </w:r>
    </w:p>
    <w:p w14:paraId="0439629F" w14:textId="77777777" w:rsidR="00934E41" w:rsidRPr="006A7055" w:rsidRDefault="00934E41">
      <w:pPr>
        <w:rPr>
          <w:rFonts w:ascii="Tahoma" w:hAnsi="Tahoma" w:cs="Tahoma"/>
          <w:sz w:val="26"/>
          <w:szCs w:val="26"/>
        </w:rPr>
      </w:pPr>
    </w:p>
    <w:p w14:paraId="2F31C7C4" w14:textId="2C7F539C" w:rsidR="00934E41" w:rsidRPr="006A7055" w:rsidRDefault="00934E41" w:rsidP="00A82E58">
      <w:pPr>
        <w:pStyle w:val="Liststycke"/>
        <w:numPr>
          <w:ilvl w:val="0"/>
          <w:numId w:val="8"/>
        </w:numPr>
        <w:rPr>
          <w:rFonts w:ascii="Tahoma" w:hAnsi="Tahoma" w:cs="Tahoma"/>
          <w:sz w:val="56"/>
          <w:szCs w:val="56"/>
        </w:rPr>
      </w:pPr>
      <w:r w:rsidRPr="006A7055">
        <w:rPr>
          <w:rFonts w:ascii="Tahoma" w:hAnsi="Tahoma" w:cs="Tahoma"/>
          <w:sz w:val="56"/>
          <w:szCs w:val="56"/>
        </w:rPr>
        <w:t>Tömt alla papperskorgar i omklädningsrummen, på läktaren och inne i hallen</w:t>
      </w:r>
      <w:r w:rsidRPr="006A7055">
        <w:rPr>
          <w:rFonts w:ascii="Tahoma" w:hAnsi="Tahoma" w:cs="Tahoma"/>
          <w:sz w:val="56"/>
          <w:szCs w:val="56"/>
        </w:rPr>
        <w:br/>
      </w:r>
    </w:p>
    <w:p w14:paraId="50703E6C" w14:textId="3D3905B2" w:rsidR="00934E41" w:rsidRPr="006A7055" w:rsidRDefault="00934E41" w:rsidP="00A82E58">
      <w:pPr>
        <w:pStyle w:val="Liststycke"/>
        <w:numPr>
          <w:ilvl w:val="0"/>
          <w:numId w:val="8"/>
        </w:numPr>
        <w:rPr>
          <w:rFonts w:ascii="Tahoma" w:hAnsi="Tahoma" w:cs="Tahoma"/>
          <w:sz w:val="56"/>
          <w:szCs w:val="56"/>
        </w:rPr>
      </w:pPr>
      <w:r w:rsidRPr="006A7055">
        <w:rPr>
          <w:rFonts w:ascii="Tahoma" w:hAnsi="Tahoma" w:cs="Tahoma"/>
          <w:sz w:val="56"/>
          <w:szCs w:val="56"/>
        </w:rPr>
        <w:t xml:space="preserve">Sopat i foajén och </w:t>
      </w:r>
      <w:proofErr w:type="spellStart"/>
      <w:r w:rsidRPr="006A7055">
        <w:rPr>
          <w:rFonts w:ascii="Tahoma" w:hAnsi="Tahoma" w:cs="Tahoma"/>
          <w:sz w:val="56"/>
          <w:szCs w:val="56"/>
        </w:rPr>
        <w:t>ev</w:t>
      </w:r>
      <w:proofErr w:type="spellEnd"/>
      <w:r w:rsidRPr="006A7055">
        <w:rPr>
          <w:rFonts w:ascii="Tahoma" w:hAnsi="Tahoma" w:cs="Tahoma"/>
          <w:sz w:val="56"/>
          <w:szCs w:val="56"/>
        </w:rPr>
        <w:t xml:space="preserve"> hjälpt ledarna att sopa korridoren inne i hallen och planen</w:t>
      </w:r>
      <w:r w:rsidRPr="006A7055">
        <w:rPr>
          <w:rFonts w:ascii="Tahoma" w:hAnsi="Tahoma" w:cs="Tahoma"/>
          <w:sz w:val="56"/>
          <w:szCs w:val="56"/>
        </w:rPr>
        <w:br/>
        <w:t xml:space="preserve"> </w:t>
      </w:r>
    </w:p>
    <w:p w14:paraId="474847EF" w14:textId="38C01281" w:rsidR="00934E41" w:rsidRPr="006A7055" w:rsidRDefault="00934E41" w:rsidP="00934E41">
      <w:pPr>
        <w:pStyle w:val="Liststycke"/>
        <w:numPr>
          <w:ilvl w:val="0"/>
          <w:numId w:val="8"/>
        </w:numPr>
        <w:rPr>
          <w:rFonts w:ascii="Tahoma" w:hAnsi="Tahoma" w:cs="Tahoma"/>
          <w:sz w:val="56"/>
          <w:szCs w:val="56"/>
        </w:rPr>
      </w:pPr>
      <w:r w:rsidRPr="006A7055">
        <w:rPr>
          <w:rFonts w:ascii="Tahoma" w:hAnsi="Tahoma" w:cs="Tahoma"/>
          <w:sz w:val="56"/>
          <w:szCs w:val="56"/>
        </w:rPr>
        <w:t>Fyllt på kiosken. Ställt in drickor i kylskåpet och fyllt på godiset.</w:t>
      </w:r>
    </w:p>
    <w:sectPr w:rsidR="00934E41" w:rsidRPr="006A7055" w:rsidSect="00934E41">
      <w:pgSz w:w="16838" w:h="11906" w:orient="landscape" w:code="9"/>
      <w:pgMar w:top="1418" w:right="1418" w:bottom="141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14073" w14:textId="77777777" w:rsidR="00E66B89" w:rsidRDefault="00E66B89" w:rsidP="00E66B89">
      <w:pPr>
        <w:spacing w:after="0" w:line="240" w:lineRule="auto"/>
      </w:pPr>
      <w:r>
        <w:separator/>
      </w:r>
    </w:p>
  </w:endnote>
  <w:endnote w:type="continuationSeparator" w:id="0">
    <w:p w14:paraId="1D27C5C5" w14:textId="77777777" w:rsidR="00E66B89" w:rsidRDefault="00E66B89" w:rsidP="00E6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13EAD" w14:textId="77777777" w:rsidR="00E66B89" w:rsidRDefault="00E66B89" w:rsidP="00E66B89">
      <w:pPr>
        <w:spacing w:after="0" w:line="240" w:lineRule="auto"/>
      </w:pPr>
      <w:r>
        <w:separator/>
      </w:r>
    </w:p>
  </w:footnote>
  <w:footnote w:type="continuationSeparator" w:id="0">
    <w:p w14:paraId="4DD91A85" w14:textId="77777777" w:rsidR="00E66B89" w:rsidRDefault="00E66B89" w:rsidP="00E66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AEAE" w14:textId="373DC8CF" w:rsidR="00E66B89" w:rsidRPr="00E66B89" w:rsidRDefault="00E66B89">
    <w:pPr>
      <w:pStyle w:val="Sidhuvud"/>
      <w:rPr>
        <w:i/>
        <w:iCs/>
      </w:rPr>
    </w:pPr>
    <w:r>
      <w:tab/>
    </w:r>
    <w:r>
      <w:tab/>
    </w:r>
    <w:r w:rsidRPr="00E66B89">
      <w:rPr>
        <w:i/>
        <w:iCs/>
      </w:rPr>
      <w:t xml:space="preserve">Senast uppdaterad </w:t>
    </w:r>
    <w:proofErr w:type="gramStart"/>
    <w:r w:rsidR="00026FFC">
      <w:rPr>
        <w:i/>
        <w:iCs/>
      </w:rPr>
      <w:t>2</w:t>
    </w:r>
    <w:r w:rsidR="00162662">
      <w:rPr>
        <w:i/>
        <w:iCs/>
      </w:rPr>
      <w:t>5</w:t>
    </w:r>
    <w:r w:rsidR="00026FFC">
      <w:rPr>
        <w:i/>
        <w:iCs/>
      </w:rPr>
      <w:t>09</w:t>
    </w:r>
    <w:r w:rsidR="00162662">
      <w:rPr>
        <w:i/>
        <w:iCs/>
      </w:rPr>
      <w:t>22</w:t>
    </w:r>
    <w:proofErr w:type="gramEnd"/>
  </w:p>
  <w:p w14:paraId="0E101083" w14:textId="77777777" w:rsidR="00E66B89" w:rsidRDefault="00E66B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26B"/>
    <w:multiLevelType w:val="hybridMultilevel"/>
    <w:tmpl w:val="2CE25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4F1F"/>
    <w:multiLevelType w:val="hybridMultilevel"/>
    <w:tmpl w:val="2520C0C6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5C5D"/>
    <w:multiLevelType w:val="hybridMultilevel"/>
    <w:tmpl w:val="58D457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F747C"/>
    <w:multiLevelType w:val="hybridMultilevel"/>
    <w:tmpl w:val="D180D2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61E58"/>
    <w:multiLevelType w:val="hybridMultilevel"/>
    <w:tmpl w:val="935EF6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C33A6"/>
    <w:multiLevelType w:val="hybridMultilevel"/>
    <w:tmpl w:val="6AB8A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C59F4"/>
    <w:multiLevelType w:val="hybridMultilevel"/>
    <w:tmpl w:val="BCD00976"/>
    <w:lvl w:ilvl="0" w:tplc="23C23412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64AD6"/>
    <w:multiLevelType w:val="hybridMultilevel"/>
    <w:tmpl w:val="2758C9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576707">
    <w:abstractNumId w:val="3"/>
  </w:num>
  <w:num w:numId="2" w16cid:durableId="306053486">
    <w:abstractNumId w:val="2"/>
  </w:num>
  <w:num w:numId="3" w16cid:durableId="1809737955">
    <w:abstractNumId w:val="0"/>
  </w:num>
  <w:num w:numId="4" w16cid:durableId="507525848">
    <w:abstractNumId w:val="4"/>
  </w:num>
  <w:num w:numId="5" w16cid:durableId="17629726">
    <w:abstractNumId w:val="5"/>
  </w:num>
  <w:num w:numId="6" w16cid:durableId="1141456996">
    <w:abstractNumId w:val="7"/>
  </w:num>
  <w:num w:numId="7" w16cid:durableId="1113599038">
    <w:abstractNumId w:val="6"/>
  </w:num>
  <w:num w:numId="8" w16cid:durableId="465972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86"/>
    <w:rsid w:val="00026FFC"/>
    <w:rsid w:val="00050C20"/>
    <w:rsid w:val="00051B79"/>
    <w:rsid w:val="000A3780"/>
    <w:rsid w:val="000C77B1"/>
    <w:rsid w:val="00131DEE"/>
    <w:rsid w:val="0015628C"/>
    <w:rsid w:val="00162662"/>
    <w:rsid w:val="00174443"/>
    <w:rsid w:val="001A7C5F"/>
    <w:rsid w:val="001C0C78"/>
    <w:rsid w:val="00237AEC"/>
    <w:rsid w:val="002765CC"/>
    <w:rsid w:val="00293EBC"/>
    <w:rsid w:val="002D7EAD"/>
    <w:rsid w:val="003C11F4"/>
    <w:rsid w:val="003E16A3"/>
    <w:rsid w:val="00401123"/>
    <w:rsid w:val="004362C5"/>
    <w:rsid w:val="004618C2"/>
    <w:rsid w:val="004B12FA"/>
    <w:rsid w:val="004C16DB"/>
    <w:rsid w:val="004C4EE7"/>
    <w:rsid w:val="004F4C5B"/>
    <w:rsid w:val="00515CA9"/>
    <w:rsid w:val="005A2727"/>
    <w:rsid w:val="005B6835"/>
    <w:rsid w:val="005E4A64"/>
    <w:rsid w:val="005F0CFA"/>
    <w:rsid w:val="006074A5"/>
    <w:rsid w:val="006742A0"/>
    <w:rsid w:val="006A11C5"/>
    <w:rsid w:val="006A3B43"/>
    <w:rsid w:val="006A7055"/>
    <w:rsid w:val="006A72EA"/>
    <w:rsid w:val="006F6A99"/>
    <w:rsid w:val="00837D68"/>
    <w:rsid w:val="00880E3B"/>
    <w:rsid w:val="00934E41"/>
    <w:rsid w:val="00967138"/>
    <w:rsid w:val="009F2590"/>
    <w:rsid w:val="00A43898"/>
    <w:rsid w:val="00A60AB7"/>
    <w:rsid w:val="00A84D30"/>
    <w:rsid w:val="00B15C86"/>
    <w:rsid w:val="00B52FC3"/>
    <w:rsid w:val="00B96F9C"/>
    <w:rsid w:val="00BA2F2C"/>
    <w:rsid w:val="00BF2DBF"/>
    <w:rsid w:val="00C04E98"/>
    <w:rsid w:val="00C872D8"/>
    <w:rsid w:val="00C908EF"/>
    <w:rsid w:val="00C97F49"/>
    <w:rsid w:val="00D53A96"/>
    <w:rsid w:val="00DB4496"/>
    <w:rsid w:val="00DD19C1"/>
    <w:rsid w:val="00DF0C38"/>
    <w:rsid w:val="00E02F9C"/>
    <w:rsid w:val="00E0532B"/>
    <w:rsid w:val="00E66B89"/>
    <w:rsid w:val="00EB4339"/>
    <w:rsid w:val="00EB6770"/>
    <w:rsid w:val="00EC0BF0"/>
    <w:rsid w:val="00ED3D40"/>
    <w:rsid w:val="00F26E3D"/>
    <w:rsid w:val="00F950EB"/>
    <w:rsid w:val="00FB4A35"/>
    <w:rsid w:val="00FD7605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A956"/>
  <w15:chartTrackingRefBased/>
  <w15:docId w15:val="{628ED804-48B9-441C-932E-6B7C4220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15C86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96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967138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DB449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449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E6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6B89"/>
  </w:style>
  <w:style w:type="paragraph" w:styleId="Sidfot">
    <w:name w:val="footer"/>
    <w:basedOn w:val="Normal"/>
    <w:link w:val="SidfotChar"/>
    <w:uiPriority w:val="99"/>
    <w:unhideWhenUsed/>
    <w:rsid w:val="00E66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6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Malin Berlin-Natrup</cp:lastModifiedBy>
  <cp:revision>2</cp:revision>
  <cp:lastPrinted>2023-10-03T10:05:00Z</cp:lastPrinted>
  <dcterms:created xsi:type="dcterms:W3CDTF">2025-09-22T18:35:00Z</dcterms:created>
  <dcterms:modified xsi:type="dcterms:W3CDTF">2025-09-22T18:35:00Z</dcterms:modified>
</cp:coreProperties>
</file>