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4F81BD" w:themeColor="accent1"/>
        </w:rPr>
        <w:id w:val="1938015188"/>
        <w:docPartObj>
          <w:docPartGallery w:val="Cover Pages"/>
          <w:docPartUnique/>
        </w:docPartObj>
      </w:sdtPr>
      <w:sdtEndPr>
        <w:rPr>
          <w:rFonts w:ascii="Cambria" w:eastAsiaTheme="minorHAnsi" w:hAnsi="Cambria"/>
          <w:color w:val="auto"/>
          <w:sz w:val="28"/>
          <w:szCs w:val="28"/>
          <w:lang w:eastAsia="en-US"/>
        </w:rPr>
      </w:sdtEndPr>
      <w:sdtContent>
        <w:p w14:paraId="20B009CE" w14:textId="77777777" w:rsidR="00B63DC5" w:rsidRDefault="00B63DC5" w:rsidP="00B63DC5">
          <w:pPr>
            <w:pStyle w:val="Ingetavstnd"/>
            <w:spacing w:before="1540" w:after="240"/>
            <w:jc w:val="center"/>
            <w:rPr>
              <w:color w:val="4F81BD" w:themeColor="accent1"/>
            </w:rPr>
          </w:pPr>
          <w:r>
            <w:rPr>
              <w:rFonts w:ascii="Cambria" w:hAnsi="Cambria"/>
              <w:noProof/>
            </w:rPr>
            <w:drawing>
              <wp:inline distT="0" distB="0" distL="0" distR="0" wp14:anchorId="484295BF" wp14:editId="3D77968E">
                <wp:extent cx="2112580" cy="2112580"/>
                <wp:effectExtent l="0" t="0" r="0" b="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9157" cy="2139157"/>
                        </a:xfrm>
                        <a:prstGeom prst="rect">
                          <a:avLst/>
                        </a:prstGeom>
                        <a:noFill/>
                        <a:ln>
                          <a:noFill/>
                        </a:ln>
                      </pic:spPr>
                    </pic:pic>
                  </a:graphicData>
                </a:graphic>
              </wp:inline>
            </w:drawing>
          </w:r>
        </w:p>
        <w:sdt>
          <w:sdtPr>
            <w:rPr>
              <w:rFonts w:ascii="Cambria" w:eastAsiaTheme="minorHAnsi" w:hAnsi="Cambria"/>
              <w:b/>
              <w:color w:val="339933"/>
              <w:sz w:val="72"/>
              <w:szCs w:val="72"/>
              <w:lang w:eastAsia="en-US"/>
            </w:rPr>
            <w:alias w:val="Rubrik"/>
            <w:tag w:val=""/>
            <w:id w:val="1735040861"/>
            <w:placeholder>
              <w:docPart w:val="A5C18F008D414186B1C4DD293A1BC8D0"/>
            </w:placeholder>
            <w:dataBinding w:prefixMappings="xmlns:ns0='http://purl.org/dc/elements/1.1/' xmlns:ns1='http://schemas.openxmlformats.org/package/2006/metadata/core-properties' " w:xpath="/ns1:coreProperties[1]/ns0:title[1]" w:storeItemID="{6C3C8BC8-F283-45AE-878A-BAB7291924A1}"/>
            <w:text/>
          </w:sdtPr>
          <w:sdtEndPr/>
          <w:sdtContent>
            <w:p w14:paraId="17624CEA" w14:textId="1A7ED42A" w:rsidR="00B63DC5" w:rsidRDefault="00B63DC5" w:rsidP="00B63DC5">
              <w:pPr>
                <w:pStyle w:val="Ingetavstnd"/>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sidRPr="00B63DC5">
                <w:rPr>
                  <w:rFonts w:ascii="Cambria" w:eastAsiaTheme="minorHAnsi" w:hAnsi="Cambria"/>
                  <w:b/>
                  <w:color w:val="339933"/>
                  <w:sz w:val="72"/>
                  <w:szCs w:val="72"/>
                  <w:lang w:eastAsia="en-US"/>
                </w:rPr>
                <w:t>Ä</w:t>
              </w:r>
              <w:r w:rsidR="00ED3850">
                <w:rPr>
                  <w:rFonts w:ascii="Cambria" w:eastAsiaTheme="minorHAnsi" w:hAnsi="Cambria"/>
                  <w:b/>
                  <w:color w:val="339933"/>
                  <w:sz w:val="72"/>
                  <w:szCs w:val="72"/>
                  <w:lang w:eastAsia="en-US"/>
                </w:rPr>
                <w:t>lvsby</w:t>
              </w:r>
              <w:r w:rsidRPr="00B63DC5">
                <w:rPr>
                  <w:rFonts w:ascii="Cambria" w:eastAsiaTheme="minorHAnsi" w:hAnsi="Cambria"/>
                  <w:b/>
                  <w:color w:val="339933"/>
                  <w:sz w:val="72"/>
                  <w:szCs w:val="72"/>
                  <w:lang w:eastAsia="en-US"/>
                </w:rPr>
                <w:t xml:space="preserve"> IF F</w:t>
              </w:r>
              <w:r w:rsidR="00ED3850">
                <w:rPr>
                  <w:rFonts w:ascii="Cambria" w:eastAsiaTheme="minorHAnsi" w:hAnsi="Cambria"/>
                  <w:b/>
                  <w:color w:val="339933"/>
                  <w:sz w:val="72"/>
                  <w:szCs w:val="72"/>
                  <w:lang w:eastAsia="en-US"/>
                </w:rPr>
                <w:t>otboll</w:t>
              </w:r>
              <w:r w:rsidRPr="00B63DC5">
                <w:rPr>
                  <w:rFonts w:ascii="Cambria" w:eastAsiaTheme="minorHAnsi" w:hAnsi="Cambria"/>
                  <w:b/>
                  <w:color w:val="339933"/>
                  <w:sz w:val="72"/>
                  <w:szCs w:val="72"/>
                  <w:lang w:eastAsia="en-US"/>
                </w:rPr>
                <w:t xml:space="preserve"> Verksamhetspolicy</w:t>
              </w:r>
            </w:p>
          </w:sdtContent>
        </w:sdt>
        <w:p w14:paraId="312D6E59" w14:textId="2C359C44" w:rsidR="00B63DC5" w:rsidRDefault="00B63DC5">
          <w:pPr>
            <w:pStyle w:val="Ingetavstnd"/>
            <w:jc w:val="center"/>
            <w:rPr>
              <w:color w:val="4F81BD" w:themeColor="accent1"/>
              <w:sz w:val="28"/>
              <w:szCs w:val="28"/>
            </w:rPr>
          </w:pPr>
        </w:p>
        <w:p w14:paraId="1FB8ADC7" w14:textId="0AEF734D" w:rsidR="00B63DC5" w:rsidRDefault="00B63DC5">
          <w:pPr>
            <w:pStyle w:val="Ingetavstnd"/>
            <w:jc w:val="center"/>
            <w:rPr>
              <w:color w:val="4F81BD" w:themeColor="accent1"/>
              <w:sz w:val="28"/>
              <w:szCs w:val="28"/>
            </w:rPr>
          </w:pPr>
        </w:p>
        <w:p w14:paraId="1F2719CE" w14:textId="3A15BC98" w:rsidR="00B63DC5" w:rsidRDefault="00B63DC5">
          <w:pPr>
            <w:pStyle w:val="Ingetavstnd"/>
            <w:jc w:val="center"/>
            <w:rPr>
              <w:color w:val="4F81BD" w:themeColor="accent1"/>
              <w:sz w:val="28"/>
              <w:szCs w:val="28"/>
            </w:rPr>
          </w:pPr>
        </w:p>
        <w:p w14:paraId="6EF0D501" w14:textId="282873A3" w:rsidR="00B63DC5" w:rsidRDefault="00B63DC5">
          <w:pPr>
            <w:pStyle w:val="Ingetavstnd"/>
            <w:jc w:val="center"/>
            <w:rPr>
              <w:color w:val="4F81BD" w:themeColor="accent1"/>
              <w:sz w:val="28"/>
              <w:szCs w:val="28"/>
            </w:rPr>
          </w:pPr>
        </w:p>
        <w:p w14:paraId="32E8F9D3" w14:textId="2EC4E3AD" w:rsidR="00B63DC5" w:rsidRDefault="00B63DC5">
          <w:pPr>
            <w:pStyle w:val="Ingetavstnd"/>
            <w:jc w:val="center"/>
            <w:rPr>
              <w:color w:val="4F81BD" w:themeColor="accent1"/>
              <w:sz w:val="28"/>
              <w:szCs w:val="28"/>
            </w:rPr>
          </w:pPr>
        </w:p>
        <w:p w14:paraId="525F3D63" w14:textId="2AC2DB21" w:rsidR="00B63DC5" w:rsidRDefault="00B63DC5">
          <w:pPr>
            <w:pStyle w:val="Ingetavstnd"/>
            <w:jc w:val="center"/>
            <w:rPr>
              <w:color w:val="4F81BD" w:themeColor="accent1"/>
              <w:sz w:val="28"/>
              <w:szCs w:val="28"/>
            </w:rPr>
          </w:pPr>
        </w:p>
        <w:p w14:paraId="105D4480" w14:textId="6519AF3A" w:rsidR="00B63DC5" w:rsidRDefault="00B63DC5">
          <w:pPr>
            <w:pStyle w:val="Ingetavstnd"/>
            <w:jc w:val="center"/>
            <w:rPr>
              <w:color w:val="4F81BD" w:themeColor="accent1"/>
              <w:sz w:val="28"/>
              <w:szCs w:val="28"/>
            </w:rPr>
          </w:pPr>
        </w:p>
        <w:p w14:paraId="25641DE9" w14:textId="0CDC4552" w:rsidR="00B63DC5" w:rsidRDefault="00B63DC5">
          <w:pPr>
            <w:pStyle w:val="Ingetavstnd"/>
            <w:jc w:val="center"/>
            <w:rPr>
              <w:color w:val="4F81BD" w:themeColor="accent1"/>
              <w:sz w:val="28"/>
              <w:szCs w:val="28"/>
            </w:rPr>
          </w:pPr>
        </w:p>
        <w:p w14:paraId="795C0DD0" w14:textId="5B8AD926" w:rsidR="00B63DC5" w:rsidRDefault="00B63DC5">
          <w:pPr>
            <w:pStyle w:val="Ingetavstnd"/>
            <w:jc w:val="center"/>
            <w:rPr>
              <w:color w:val="4F81BD" w:themeColor="accent1"/>
              <w:sz w:val="28"/>
              <w:szCs w:val="28"/>
            </w:rPr>
          </w:pPr>
        </w:p>
        <w:p w14:paraId="78B978EB" w14:textId="7E60C1B5" w:rsidR="00B63DC5" w:rsidRDefault="00B63DC5">
          <w:pPr>
            <w:pStyle w:val="Ingetavstnd"/>
            <w:jc w:val="center"/>
            <w:rPr>
              <w:color w:val="4F81BD" w:themeColor="accent1"/>
              <w:sz w:val="28"/>
              <w:szCs w:val="28"/>
            </w:rPr>
          </w:pPr>
        </w:p>
        <w:p w14:paraId="60F44426" w14:textId="15E74857" w:rsidR="00B63DC5" w:rsidRDefault="00B63DC5">
          <w:pPr>
            <w:pStyle w:val="Ingetavstnd"/>
            <w:jc w:val="center"/>
            <w:rPr>
              <w:color w:val="4F81BD" w:themeColor="accent1"/>
              <w:sz w:val="28"/>
              <w:szCs w:val="28"/>
            </w:rPr>
          </w:pPr>
        </w:p>
        <w:p w14:paraId="64CEDF9C" w14:textId="6F6551BD" w:rsidR="00B63DC5" w:rsidRDefault="00B63DC5">
          <w:pPr>
            <w:pStyle w:val="Ingetavstnd"/>
            <w:jc w:val="center"/>
            <w:rPr>
              <w:color w:val="4F81BD" w:themeColor="accent1"/>
              <w:sz w:val="28"/>
              <w:szCs w:val="28"/>
            </w:rPr>
          </w:pPr>
        </w:p>
        <w:p w14:paraId="1CFDB959" w14:textId="4CBC3E35" w:rsidR="00B63DC5" w:rsidRDefault="00B63DC5">
          <w:pPr>
            <w:pStyle w:val="Ingetavstnd"/>
            <w:jc w:val="center"/>
            <w:rPr>
              <w:color w:val="4F81BD" w:themeColor="accent1"/>
              <w:sz w:val="28"/>
              <w:szCs w:val="28"/>
            </w:rPr>
          </w:pPr>
        </w:p>
        <w:p w14:paraId="6CAB5DE7" w14:textId="053E6148" w:rsidR="00B63DC5" w:rsidRDefault="00B63DC5">
          <w:pPr>
            <w:pStyle w:val="Ingetavstnd"/>
            <w:jc w:val="center"/>
            <w:rPr>
              <w:color w:val="4F81BD" w:themeColor="accent1"/>
              <w:sz w:val="28"/>
              <w:szCs w:val="28"/>
            </w:rPr>
          </w:pPr>
        </w:p>
        <w:p w14:paraId="4526AC19" w14:textId="77A5039C" w:rsidR="00B63DC5" w:rsidRDefault="00B63DC5">
          <w:pPr>
            <w:pStyle w:val="Ingetavstnd"/>
            <w:jc w:val="center"/>
            <w:rPr>
              <w:color w:val="4F81BD" w:themeColor="accent1"/>
              <w:sz w:val="28"/>
              <w:szCs w:val="28"/>
            </w:rPr>
          </w:pPr>
        </w:p>
        <w:p w14:paraId="7969853D" w14:textId="476AD7FF" w:rsidR="00B63DC5" w:rsidRDefault="00B63DC5">
          <w:pPr>
            <w:pStyle w:val="Ingetavstnd"/>
            <w:jc w:val="center"/>
            <w:rPr>
              <w:color w:val="4F81BD" w:themeColor="accent1"/>
              <w:sz w:val="28"/>
              <w:szCs w:val="28"/>
            </w:rPr>
          </w:pPr>
        </w:p>
        <w:p w14:paraId="4F667CCD" w14:textId="2BEA4C34" w:rsidR="00F8359B" w:rsidRDefault="00F8359B" w:rsidP="00B63DC5">
          <w:pPr>
            <w:pStyle w:val="Ingetavstnd"/>
            <w:spacing w:before="480"/>
            <w:jc w:val="center"/>
            <w:rPr>
              <w:rFonts w:ascii="Cambria" w:hAnsi="Cambria"/>
              <w:sz w:val="28"/>
              <w:szCs w:val="28"/>
            </w:rPr>
          </w:pPr>
          <w:r>
            <w:rPr>
              <w:rFonts w:ascii="Cambria" w:hAnsi="Cambria"/>
              <w:sz w:val="28"/>
              <w:szCs w:val="28"/>
            </w:rPr>
            <w:br/>
          </w:r>
          <w:r w:rsidR="00C40E7B">
            <w:rPr>
              <w:rFonts w:ascii="Cambria" w:hAnsi="Cambria"/>
              <w:sz w:val="28"/>
              <w:szCs w:val="28"/>
            </w:rPr>
            <w:t>2020-</w:t>
          </w:r>
          <w:r w:rsidR="00513283">
            <w:rPr>
              <w:rFonts w:ascii="Cambria" w:hAnsi="Cambria"/>
              <w:sz w:val="28"/>
              <w:szCs w:val="28"/>
            </w:rPr>
            <w:t>05-01</w:t>
          </w:r>
        </w:p>
        <w:p w14:paraId="4B52F116" w14:textId="7A121E13" w:rsidR="00B63DC5" w:rsidRPr="00B63DC5" w:rsidRDefault="00B626A5" w:rsidP="00F8359B">
          <w:pPr>
            <w:pStyle w:val="Ingetavstnd"/>
            <w:spacing w:before="480"/>
            <w:rPr>
              <w:rFonts w:ascii="Cambria" w:eastAsiaTheme="minorHAnsi" w:hAnsi="Cambria"/>
              <w:sz w:val="28"/>
              <w:szCs w:val="28"/>
              <w:lang w:eastAsia="en-US"/>
            </w:rPr>
          </w:pPr>
        </w:p>
      </w:sdtContent>
    </w:sdt>
    <w:sdt>
      <w:sdtPr>
        <w:rPr>
          <w:rFonts w:asciiTheme="minorHAnsi" w:eastAsiaTheme="minorHAnsi" w:hAnsiTheme="minorHAnsi" w:cstheme="minorBidi"/>
          <w:caps w:val="0"/>
          <w:smallCaps w:val="0"/>
          <w:color w:val="auto"/>
          <w:sz w:val="24"/>
          <w:szCs w:val="22"/>
          <w:lang w:eastAsia="en-US"/>
        </w:rPr>
        <w:id w:val="293718376"/>
        <w:docPartObj>
          <w:docPartGallery w:val="Table of Contents"/>
          <w:docPartUnique/>
        </w:docPartObj>
      </w:sdtPr>
      <w:sdtEndPr>
        <w:rPr>
          <w:b/>
          <w:bCs/>
        </w:rPr>
      </w:sdtEndPr>
      <w:sdtContent>
        <w:p w14:paraId="6E6C88DA" w14:textId="3882B0AD" w:rsidR="00C40E7B" w:rsidRDefault="00C40E7B">
          <w:pPr>
            <w:pStyle w:val="Innehllsfrteckningsrubrik"/>
          </w:pPr>
          <w:r w:rsidRPr="00ED3850">
            <w:rPr>
              <w:color w:val="auto"/>
            </w:rPr>
            <w:t>Innehåll</w:t>
          </w:r>
        </w:p>
        <w:p w14:paraId="41D729A4" w14:textId="1A526D05" w:rsidR="006709E2" w:rsidRDefault="00C40E7B">
          <w:pPr>
            <w:pStyle w:val="Innehll1"/>
            <w:tabs>
              <w:tab w:val="right" w:leader="dot" w:pos="9062"/>
            </w:tabs>
            <w:rPr>
              <w:rFonts w:eastAsiaTheme="minorEastAsia"/>
              <w:noProof/>
              <w:sz w:val="22"/>
              <w:lang w:eastAsia="sv-SE"/>
            </w:rPr>
          </w:pPr>
          <w:r>
            <w:fldChar w:fldCharType="begin"/>
          </w:r>
          <w:r>
            <w:instrText xml:space="preserve"> TOC \o "1-3" \h \z \u </w:instrText>
          </w:r>
          <w:r>
            <w:fldChar w:fldCharType="separate"/>
          </w:r>
          <w:hyperlink w:anchor="_Toc39241088" w:history="1">
            <w:r w:rsidR="006709E2" w:rsidRPr="00A95B9D">
              <w:rPr>
                <w:rStyle w:val="Hyperlnk"/>
                <w:noProof/>
              </w:rPr>
              <w:t>Vision</w:t>
            </w:r>
            <w:r w:rsidR="006709E2">
              <w:rPr>
                <w:noProof/>
                <w:webHidden/>
              </w:rPr>
              <w:tab/>
            </w:r>
            <w:r w:rsidR="006709E2">
              <w:rPr>
                <w:noProof/>
                <w:webHidden/>
              </w:rPr>
              <w:fldChar w:fldCharType="begin"/>
            </w:r>
            <w:r w:rsidR="006709E2">
              <w:rPr>
                <w:noProof/>
                <w:webHidden/>
              </w:rPr>
              <w:instrText xml:space="preserve"> PAGEREF _Toc39241088 \h </w:instrText>
            </w:r>
            <w:r w:rsidR="006709E2">
              <w:rPr>
                <w:noProof/>
                <w:webHidden/>
              </w:rPr>
            </w:r>
            <w:r w:rsidR="006709E2">
              <w:rPr>
                <w:noProof/>
                <w:webHidden/>
              </w:rPr>
              <w:fldChar w:fldCharType="separate"/>
            </w:r>
            <w:r w:rsidR="006709E2">
              <w:rPr>
                <w:noProof/>
                <w:webHidden/>
              </w:rPr>
              <w:t>2</w:t>
            </w:r>
            <w:r w:rsidR="006709E2">
              <w:rPr>
                <w:noProof/>
                <w:webHidden/>
              </w:rPr>
              <w:fldChar w:fldCharType="end"/>
            </w:r>
          </w:hyperlink>
        </w:p>
        <w:p w14:paraId="766554E3" w14:textId="6095C6BA" w:rsidR="006709E2" w:rsidRDefault="00B626A5">
          <w:pPr>
            <w:pStyle w:val="Innehll1"/>
            <w:tabs>
              <w:tab w:val="right" w:leader="dot" w:pos="9062"/>
            </w:tabs>
            <w:rPr>
              <w:rFonts w:eastAsiaTheme="minorEastAsia"/>
              <w:noProof/>
              <w:sz w:val="22"/>
              <w:lang w:eastAsia="sv-SE"/>
            </w:rPr>
          </w:pPr>
          <w:hyperlink w:anchor="_Toc39241089" w:history="1">
            <w:r w:rsidR="006709E2" w:rsidRPr="00A95B9D">
              <w:rPr>
                <w:rStyle w:val="Hyperlnk"/>
                <w:noProof/>
              </w:rPr>
              <w:t>Verksamhetsidé</w:t>
            </w:r>
            <w:r w:rsidR="006709E2">
              <w:rPr>
                <w:noProof/>
                <w:webHidden/>
              </w:rPr>
              <w:tab/>
            </w:r>
            <w:r w:rsidR="006709E2">
              <w:rPr>
                <w:noProof/>
                <w:webHidden/>
              </w:rPr>
              <w:fldChar w:fldCharType="begin"/>
            </w:r>
            <w:r w:rsidR="006709E2">
              <w:rPr>
                <w:noProof/>
                <w:webHidden/>
              </w:rPr>
              <w:instrText xml:space="preserve"> PAGEREF _Toc39241089 \h </w:instrText>
            </w:r>
            <w:r w:rsidR="006709E2">
              <w:rPr>
                <w:noProof/>
                <w:webHidden/>
              </w:rPr>
            </w:r>
            <w:r w:rsidR="006709E2">
              <w:rPr>
                <w:noProof/>
                <w:webHidden/>
              </w:rPr>
              <w:fldChar w:fldCharType="separate"/>
            </w:r>
            <w:r w:rsidR="006709E2">
              <w:rPr>
                <w:noProof/>
                <w:webHidden/>
              </w:rPr>
              <w:t>2</w:t>
            </w:r>
            <w:r w:rsidR="006709E2">
              <w:rPr>
                <w:noProof/>
                <w:webHidden/>
              </w:rPr>
              <w:fldChar w:fldCharType="end"/>
            </w:r>
          </w:hyperlink>
        </w:p>
        <w:p w14:paraId="28768047" w14:textId="32E10645" w:rsidR="006709E2" w:rsidRDefault="00B626A5">
          <w:pPr>
            <w:pStyle w:val="Innehll1"/>
            <w:tabs>
              <w:tab w:val="right" w:leader="dot" w:pos="9062"/>
            </w:tabs>
            <w:rPr>
              <w:rFonts w:eastAsiaTheme="minorEastAsia"/>
              <w:noProof/>
              <w:sz w:val="22"/>
              <w:lang w:eastAsia="sv-SE"/>
            </w:rPr>
          </w:pPr>
          <w:hyperlink w:anchor="_Toc39241090" w:history="1">
            <w:r w:rsidR="006709E2" w:rsidRPr="00A95B9D">
              <w:rPr>
                <w:rStyle w:val="Hyperlnk"/>
                <w:noProof/>
              </w:rPr>
              <w:t>Inledning</w:t>
            </w:r>
            <w:r w:rsidR="006709E2">
              <w:rPr>
                <w:noProof/>
                <w:webHidden/>
              </w:rPr>
              <w:tab/>
            </w:r>
            <w:r w:rsidR="006709E2">
              <w:rPr>
                <w:noProof/>
                <w:webHidden/>
              </w:rPr>
              <w:fldChar w:fldCharType="begin"/>
            </w:r>
            <w:r w:rsidR="006709E2">
              <w:rPr>
                <w:noProof/>
                <w:webHidden/>
              </w:rPr>
              <w:instrText xml:space="preserve"> PAGEREF _Toc39241090 \h </w:instrText>
            </w:r>
            <w:r w:rsidR="006709E2">
              <w:rPr>
                <w:noProof/>
                <w:webHidden/>
              </w:rPr>
            </w:r>
            <w:r w:rsidR="006709E2">
              <w:rPr>
                <w:noProof/>
                <w:webHidden/>
              </w:rPr>
              <w:fldChar w:fldCharType="separate"/>
            </w:r>
            <w:r w:rsidR="006709E2">
              <w:rPr>
                <w:noProof/>
                <w:webHidden/>
              </w:rPr>
              <w:t>2</w:t>
            </w:r>
            <w:r w:rsidR="006709E2">
              <w:rPr>
                <w:noProof/>
                <w:webHidden/>
              </w:rPr>
              <w:fldChar w:fldCharType="end"/>
            </w:r>
          </w:hyperlink>
        </w:p>
        <w:p w14:paraId="6523E85A" w14:textId="24610A7A" w:rsidR="006709E2" w:rsidRDefault="00B626A5">
          <w:pPr>
            <w:pStyle w:val="Innehll1"/>
            <w:tabs>
              <w:tab w:val="right" w:leader="dot" w:pos="9062"/>
            </w:tabs>
            <w:rPr>
              <w:rFonts w:eastAsiaTheme="minorEastAsia"/>
              <w:noProof/>
              <w:sz w:val="22"/>
              <w:lang w:eastAsia="sv-SE"/>
            </w:rPr>
          </w:pPr>
          <w:hyperlink w:anchor="_Toc39241091" w:history="1">
            <w:r w:rsidR="006709E2" w:rsidRPr="00A95B9D">
              <w:rPr>
                <w:rStyle w:val="Hyperlnk"/>
                <w:noProof/>
              </w:rPr>
              <w:t>Värdegrund</w:t>
            </w:r>
            <w:r w:rsidR="006709E2">
              <w:rPr>
                <w:noProof/>
                <w:webHidden/>
              </w:rPr>
              <w:tab/>
            </w:r>
            <w:r w:rsidR="006709E2">
              <w:rPr>
                <w:noProof/>
                <w:webHidden/>
              </w:rPr>
              <w:fldChar w:fldCharType="begin"/>
            </w:r>
            <w:r w:rsidR="006709E2">
              <w:rPr>
                <w:noProof/>
                <w:webHidden/>
              </w:rPr>
              <w:instrText xml:space="preserve"> PAGEREF _Toc39241091 \h </w:instrText>
            </w:r>
            <w:r w:rsidR="006709E2">
              <w:rPr>
                <w:noProof/>
                <w:webHidden/>
              </w:rPr>
            </w:r>
            <w:r w:rsidR="006709E2">
              <w:rPr>
                <w:noProof/>
                <w:webHidden/>
              </w:rPr>
              <w:fldChar w:fldCharType="separate"/>
            </w:r>
            <w:r w:rsidR="006709E2">
              <w:rPr>
                <w:noProof/>
                <w:webHidden/>
              </w:rPr>
              <w:t>3</w:t>
            </w:r>
            <w:r w:rsidR="006709E2">
              <w:rPr>
                <w:noProof/>
                <w:webHidden/>
              </w:rPr>
              <w:fldChar w:fldCharType="end"/>
            </w:r>
          </w:hyperlink>
        </w:p>
        <w:p w14:paraId="2D95A641" w14:textId="4CDC1713" w:rsidR="006709E2" w:rsidRDefault="00B626A5">
          <w:pPr>
            <w:pStyle w:val="Innehll2"/>
            <w:tabs>
              <w:tab w:val="right" w:leader="dot" w:pos="9062"/>
            </w:tabs>
            <w:rPr>
              <w:rFonts w:eastAsiaTheme="minorEastAsia"/>
              <w:noProof/>
              <w:sz w:val="22"/>
              <w:lang w:eastAsia="sv-SE"/>
            </w:rPr>
          </w:pPr>
          <w:hyperlink w:anchor="_Toc39241092" w:history="1">
            <w:r w:rsidR="006709E2" w:rsidRPr="00A95B9D">
              <w:rPr>
                <w:rStyle w:val="Hyperlnk"/>
                <w:noProof/>
              </w:rPr>
              <w:t>Föreningskänsla och gemenskap</w:t>
            </w:r>
            <w:r w:rsidR="006709E2">
              <w:rPr>
                <w:noProof/>
                <w:webHidden/>
              </w:rPr>
              <w:tab/>
            </w:r>
            <w:r w:rsidR="006709E2">
              <w:rPr>
                <w:noProof/>
                <w:webHidden/>
              </w:rPr>
              <w:fldChar w:fldCharType="begin"/>
            </w:r>
            <w:r w:rsidR="006709E2">
              <w:rPr>
                <w:noProof/>
                <w:webHidden/>
              </w:rPr>
              <w:instrText xml:space="preserve"> PAGEREF _Toc39241092 \h </w:instrText>
            </w:r>
            <w:r w:rsidR="006709E2">
              <w:rPr>
                <w:noProof/>
                <w:webHidden/>
              </w:rPr>
            </w:r>
            <w:r w:rsidR="006709E2">
              <w:rPr>
                <w:noProof/>
                <w:webHidden/>
              </w:rPr>
              <w:fldChar w:fldCharType="separate"/>
            </w:r>
            <w:r w:rsidR="006709E2">
              <w:rPr>
                <w:noProof/>
                <w:webHidden/>
              </w:rPr>
              <w:t>3</w:t>
            </w:r>
            <w:r w:rsidR="006709E2">
              <w:rPr>
                <w:noProof/>
                <w:webHidden/>
              </w:rPr>
              <w:fldChar w:fldCharType="end"/>
            </w:r>
          </w:hyperlink>
        </w:p>
        <w:p w14:paraId="6117D21E" w14:textId="177925AF" w:rsidR="006709E2" w:rsidRDefault="00B626A5">
          <w:pPr>
            <w:pStyle w:val="Innehll2"/>
            <w:tabs>
              <w:tab w:val="right" w:leader="dot" w:pos="9062"/>
            </w:tabs>
            <w:rPr>
              <w:rFonts w:eastAsiaTheme="minorEastAsia"/>
              <w:noProof/>
              <w:sz w:val="22"/>
              <w:lang w:eastAsia="sv-SE"/>
            </w:rPr>
          </w:pPr>
          <w:hyperlink w:anchor="_Toc39241093" w:history="1">
            <w:r w:rsidR="006709E2" w:rsidRPr="00A95B9D">
              <w:rPr>
                <w:rStyle w:val="Hyperlnk"/>
                <w:noProof/>
              </w:rPr>
              <w:t>Personlig utveckling</w:t>
            </w:r>
            <w:r w:rsidR="006709E2">
              <w:rPr>
                <w:noProof/>
                <w:webHidden/>
              </w:rPr>
              <w:tab/>
            </w:r>
            <w:r w:rsidR="006709E2">
              <w:rPr>
                <w:noProof/>
                <w:webHidden/>
              </w:rPr>
              <w:fldChar w:fldCharType="begin"/>
            </w:r>
            <w:r w:rsidR="006709E2">
              <w:rPr>
                <w:noProof/>
                <w:webHidden/>
              </w:rPr>
              <w:instrText xml:space="preserve"> PAGEREF _Toc39241093 \h </w:instrText>
            </w:r>
            <w:r w:rsidR="006709E2">
              <w:rPr>
                <w:noProof/>
                <w:webHidden/>
              </w:rPr>
            </w:r>
            <w:r w:rsidR="006709E2">
              <w:rPr>
                <w:noProof/>
                <w:webHidden/>
              </w:rPr>
              <w:fldChar w:fldCharType="separate"/>
            </w:r>
            <w:r w:rsidR="006709E2">
              <w:rPr>
                <w:noProof/>
                <w:webHidden/>
              </w:rPr>
              <w:t>3</w:t>
            </w:r>
            <w:r w:rsidR="006709E2">
              <w:rPr>
                <w:noProof/>
                <w:webHidden/>
              </w:rPr>
              <w:fldChar w:fldCharType="end"/>
            </w:r>
          </w:hyperlink>
        </w:p>
        <w:p w14:paraId="69E4C62D" w14:textId="5F9932E4" w:rsidR="006709E2" w:rsidRDefault="00B626A5">
          <w:pPr>
            <w:pStyle w:val="Innehll2"/>
            <w:tabs>
              <w:tab w:val="right" w:leader="dot" w:pos="9062"/>
            </w:tabs>
            <w:rPr>
              <w:rFonts w:eastAsiaTheme="minorEastAsia"/>
              <w:noProof/>
              <w:sz w:val="22"/>
              <w:lang w:eastAsia="sv-SE"/>
            </w:rPr>
          </w:pPr>
          <w:hyperlink w:anchor="_Toc39241094" w:history="1">
            <w:r w:rsidR="006709E2" w:rsidRPr="00A95B9D">
              <w:rPr>
                <w:rStyle w:val="Hyperlnk"/>
                <w:noProof/>
              </w:rPr>
              <w:t>Allas lika värde</w:t>
            </w:r>
            <w:r w:rsidR="006709E2">
              <w:rPr>
                <w:noProof/>
                <w:webHidden/>
              </w:rPr>
              <w:tab/>
            </w:r>
            <w:r w:rsidR="006709E2">
              <w:rPr>
                <w:noProof/>
                <w:webHidden/>
              </w:rPr>
              <w:fldChar w:fldCharType="begin"/>
            </w:r>
            <w:r w:rsidR="006709E2">
              <w:rPr>
                <w:noProof/>
                <w:webHidden/>
              </w:rPr>
              <w:instrText xml:space="preserve"> PAGEREF _Toc39241094 \h </w:instrText>
            </w:r>
            <w:r w:rsidR="006709E2">
              <w:rPr>
                <w:noProof/>
                <w:webHidden/>
              </w:rPr>
            </w:r>
            <w:r w:rsidR="006709E2">
              <w:rPr>
                <w:noProof/>
                <w:webHidden/>
              </w:rPr>
              <w:fldChar w:fldCharType="separate"/>
            </w:r>
            <w:r w:rsidR="006709E2">
              <w:rPr>
                <w:noProof/>
                <w:webHidden/>
              </w:rPr>
              <w:t>3</w:t>
            </w:r>
            <w:r w:rsidR="006709E2">
              <w:rPr>
                <w:noProof/>
                <w:webHidden/>
              </w:rPr>
              <w:fldChar w:fldCharType="end"/>
            </w:r>
          </w:hyperlink>
        </w:p>
        <w:p w14:paraId="0893A12A" w14:textId="72B3C4ED" w:rsidR="006709E2" w:rsidRDefault="00B626A5">
          <w:pPr>
            <w:pStyle w:val="Innehll2"/>
            <w:tabs>
              <w:tab w:val="right" w:leader="dot" w:pos="9062"/>
            </w:tabs>
            <w:rPr>
              <w:rFonts w:eastAsiaTheme="minorEastAsia"/>
              <w:noProof/>
              <w:sz w:val="22"/>
              <w:lang w:eastAsia="sv-SE"/>
            </w:rPr>
          </w:pPr>
          <w:hyperlink w:anchor="_Toc39241095" w:history="1">
            <w:r w:rsidR="006709E2" w:rsidRPr="00A95B9D">
              <w:rPr>
                <w:rStyle w:val="Hyperlnk"/>
                <w:noProof/>
              </w:rPr>
              <w:t>Glädje</w:t>
            </w:r>
            <w:r w:rsidR="006709E2">
              <w:rPr>
                <w:noProof/>
                <w:webHidden/>
              </w:rPr>
              <w:tab/>
            </w:r>
            <w:r w:rsidR="006709E2">
              <w:rPr>
                <w:noProof/>
                <w:webHidden/>
              </w:rPr>
              <w:fldChar w:fldCharType="begin"/>
            </w:r>
            <w:r w:rsidR="006709E2">
              <w:rPr>
                <w:noProof/>
                <w:webHidden/>
              </w:rPr>
              <w:instrText xml:space="preserve"> PAGEREF _Toc39241095 \h </w:instrText>
            </w:r>
            <w:r w:rsidR="006709E2">
              <w:rPr>
                <w:noProof/>
                <w:webHidden/>
              </w:rPr>
            </w:r>
            <w:r w:rsidR="006709E2">
              <w:rPr>
                <w:noProof/>
                <w:webHidden/>
              </w:rPr>
              <w:fldChar w:fldCharType="separate"/>
            </w:r>
            <w:r w:rsidR="006709E2">
              <w:rPr>
                <w:noProof/>
                <w:webHidden/>
              </w:rPr>
              <w:t>3</w:t>
            </w:r>
            <w:r w:rsidR="006709E2">
              <w:rPr>
                <w:noProof/>
                <w:webHidden/>
              </w:rPr>
              <w:fldChar w:fldCharType="end"/>
            </w:r>
          </w:hyperlink>
        </w:p>
        <w:p w14:paraId="229A828E" w14:textId="7A24AB04" w:rsidR="006709E2" w:rsidRDefault="00B626A5">
          <w:pPr>
            <w:pStyle w:val="Innehll1"/>
            <w:tabs>
              <w:tab w:val="right" w:leader="dot" w:pos="9062"/>
            </w:tabs>
            <w:rPr>
              <w:rFonts w:eastAsiaTheme="minorEastAsia"/>
              <w:noProof/>
              <w:sz w:val="22"/>
              <w:lang w:eastAsia="sv-SE"/>
            </w:rPr>
          </w:pPr>
          <w:hyperlink w:anchor="_Toc39241096" w:history="1">
            <w:r w:rsidR="006709E2" w:rsidRPr="00A95B9D">
              <w:rPr>
                <w:rStyle w:val="Hyperlnk"/>
                <w:noProof/>
              </w:rPr>
              <w:t>Inriktningsmål</w:t>
            </w:r>
            <w:r w:rsidR="006709E2">
              <w:rPr>
                <w:noProof/>
                <w:webHidden/>
              </w:rPr>
              <w:tab/>
            </w:r>
            <w:r w:rsidR="006709E2">
              <w:rPr>
                <w:noProof/>
                <w:webHidden/>
              </w:rPr>
              <w:fldChar w:fldCharType="begin"/>
            </w:r>
            <w:r w:rsidR="006709E2">
              <w:rPr>
                <w:noProof/>
                <w:webHidden/>
              </w:rPr>
              <w:instrText xml:space="preserve"> PAGEREF _Toc39241096 \h </w:instrText>
            </w:r>
            <w:r w:rsidR="006709E2">
              <w:rPr>
                <w:noProof/>
                <w:webHidden/>
              </w:rPr>
            </w:r>
            <w:r w:rsidR="006709E2">
              <w:rPr>
                <w:noProof/>
                <w:webHidden/>
              </w:rPr>
              <w:fldChar w:fldCharType="separate"/>
            </w:r>
            <w:r w:rsidR="006709E2">
              <w:rPr>
                <w:noProof/>
                <w:webHidden/>
              </w:rPr>
              <w:t>4</w:t>
            </w:r>
            <w:r w:rsidR="006709E2">
              <w:rPr>
                <w:noProof/>
                <w:webHidden/>
              </w:rPr>
              <w:fldChar w:fldCharType="end"/>
            </w:r>
          </w:hyperlink>
        </w:p>
        <w:p w14:paraId="1C8F4134" w14:textId="3A645D15" w:rsidR="006709E2" w:rsidRDefault="00B626A5">
          <w:pPr>
            <w:pStyle w:val="Innehll1"/>
            <w:tabs>
              <w:tab w:val="right" w:leader="dot" w:pos="9062"/>
            </w:tabs>
            <w:rPr>
              <w:rFonts w:eastAsiaTheme="minorEastAsia"/>
              <w:noProof/>
              <w:sz w:val="22"/>
              <w:lang w:eastAsia="sv-SE"/>
            </w:rPr>
          </w:pPr>
          <w:hyperlink w:anchor="_Toc39241097" w:history="1">
            <w:r w:rsidR="006709E2" w:rsidRPr="00A95B9D">
              <w:rPr>
                <w:rStyle w:val="Hyperlnk"/>
                <w:noProof/>
              </w:rPr>
              <w:t>Strategi</w:t>
            </w:r>
            <w:r w:rsidR="006709E2">
              <w:rPr>
                <w:noProof/>
                <w:webHidden/>
              </w:rPr>
              <w:tab/>
            </w:r>
            <w:r w:rsidR="006709E2">
              <w:rPr>
                <w:noProof/>
                <w:webHidden/>
              </w:rPr>
              <w:fldChar w:fldCharType="begin"/>
            </w:r>
            <w:r w:rsidR="006709E2">
              <w:rPr>
                <w:noProof/>
                <w:webHidden/>
              </w:rPr>
              <w:instrText xml:space="preserve"> PAGEREF _Toc39241097 \h </w:instrText>
            </w:r>
            <w:r w:rsidR="006709E2">
              <w:rPr>
                <w:noProof/>
                <w:webHidden/>
              </w:rPr>
            </w:r>
            <w:r w:rsidR="006709E2">
              <w:rPr>
                <w:noProof/>
                <w:webHidden/>
              </w:rPr>
              <w:fldChar w:fldCharType="separate"/>
            </w:r>
            <w:r w:rsidR="006709E2">
              <w:rPr>
                <w:noProof/>
                <w:webHidden/>
              </w:rPr>
              <w:t>4</w:t>
            </w:r>
            <w:r w:rsidR="006709E2">
              <w:rPr>
                <w:noProof/>
                <w:webHidden/>
              </w:rPr>
              <w:fldChar w:fldCharType="end"/>
            </w:r>
          </w:hyperlink>
        </w:p>
        <w:p w14:paraId="3EC52389" w14:textId="650EFFDA" w:rsidR="006709E2" w:rsidRDefault="00B626A5">
          <w:pPr>
            <w:pStyle w:val="Innehll1"/>
            <w:tabs>
              <w:tab w:val="right" w:leader="dot" w:pos="9062"/>
            </w:tabs>
            <w:rPr>
              <w:rFonts w:eastAsiaTheme="minorEastAsia"/>
              <w:noProof/>
              <w:sz w:val="22"/>
              <w:lang w:eastAsia="sv-SE"/>
            </w:rPr>
          </w:pPr>
          <w:hyperlink w:anchor="_Toc39241098" w:history="1">
            <w:r w:rsidR="006709E2" w:rsidRPr="00A95B9D">
              <w:rPr>
                <w:rStyle w:val="Hyperlnk"/>
                <w:noProof/>
              </w:rPr>
              <w:t>Förväntningar och rollbeskrivningar</w:t>
            </w:r>
            <w:r w:rsidR="006709E2">
              <w:rPr>
                <w:noProof/>
                <w:webHidden/>
              </w:rPr>
              <w:tab/>
            </w:r>
            <w:r w:rsidR="006709E2">
              <w:rPr>
                <w:noProof/>
                <w:webHidden/>
              </w:rPr>
              <w:fldChar w:fldCharType="begin"/>
            </w:r>
            <w:r w:rsidR="006709E2">
              <w:rPr>
                <w:noProof/>
                <w:webHidden/>
              </w:rPr>
              <w:instrText xml:space="preserve"> PAGEREF _Toc39241098 \h </w:instrText>
            </w:r>
            <w:r w:rsidR="006709E2">
              <w:rPr>
                <w:noProof/>
                <w:webHidden/>
              </w:rPr>
            </w:r>
            <w:r w:rsidR="006709E2">
              <w:rPr>
                <w:noProof/>
                <w:webHidden/>
              </w:rPr>
              <w:fldChar w:fldCharType="separate"/>
            </w:r>
            <w:r w:rsidR="006709E2">
              <w:rPr>
                <w:noProof/>
                <w:webHidden/>
              </w:rPr>
              <w:t>5</w:t>
            </w:r>
            <w:r w:rsidR="006709E2">
              <w:rPr>
                <w:noProof/>
                <w:webHidden/>
              </w:rPr>
              <w:fldChar w:fldCharType="end"/>
            </w:r>
          </w:hyperlink>
        </w:p>
        <w:p w14:paraId="2BF108BA" w14:textId="68DC0010" w:rsidR="006709E2" w:rsidRDefault="00B626A5">
          <w:pPr>
            <w:pStyle w:val="Innehll2"/>
            <w:tabs>
              <w:tab w:val="right" w:leader="dot" w:pos="9062"/>
            </w:tabs>
            <w:rPr>
              <w:rFonts w:eastAsiaTheme="minorEastAsia"/>
              <w:noProof/>
              <w:sz w:val="22"/>
              <w:lang w:eastAsia="sv-SE"/>
            </w:rPr>
          </w:pPr>
          <w:hyperlink w:anchor="_Toc39241099" w:history="1">
            <w:r w:rsidR="006709E2" w:rsidRPr="00A95B9D">
              <w:rPr>
                <w:rStyle w:val="Hyperlnk"/>
                <w:noProof/>
              </w:rPr>
              <w:t>Spelare</w:t>
            </w:r>
            <w:r w:rsidR="006709E2">
              <w:rPr>
                <w:noProof/>
                <w:webHidden/>
              </w:rPr>
              <w:tab/>
            </w:r>
            <w:r w:rsidR="006709E2">
              <w:rPr>
                <w:noProof/>
                <w:webHidden/>
              </w:rPr>
              <w:fldChar w:fldCharType="begin"/>
            </w:r>
            <w:r w:rsidR="006709E2">
              <w:rPr>
                <w:noProof/>
                <w:webHidden/>
              </w:rPr>
              <w:instrText xml:space="preserve"> PAGEREF _Toc39241099 \h </w:instrText>
            </w:r>
            <w:r w:rsidR="006709E2">
              <w:rPr>
                <w:noProof/>
                <w:webHidden/>
              </w:rPr>
            </w:r>
            <w:r w:rsidR="006709E2">
              <w:rPr>
                <w:noProof/>
                <w:webHidden/>
              </w:rPr>
              <w:fldChar w:fldCharType="separate"/>
            </w:r>
            <w:r w:rsidR="006709E2">
              <w:rPr>
                <w:noProof/>
                <w:webHidden/>
              </w:rPr>
              <w:t>5</w:t>
            </w:r>
            <w:r w:rsidR="006709E2">
              <w:rPr>
                <w:noProof/>
                <w:webHidden/>
              </w:rPr>
              <w:fldChar w:fldCharType="end"/>
            </w:r>
          </w:hyperlink>
        </w:p>
        <w:p w14:paraId="58E885C2" w14:textId="31BD6C8D" w:rsidR="006709E2" w:rsidRDefault="00B626A5">
          <w:pPr>
            <w:pStyle w:val="Innehll2"/>
            <w:tabs>
              <w:tab w:val="right" w:leader="dot" w:pos="9062"/>
            </w:tabs>
            <w:rPr>
              <w:rFonts w:eastAsiaTheme="minorEastAsia"/>
              <w:noProof/>
              <w:sz w:val="22"/>
              <w:lang w:eastAsia="sv-SE"/>
            </w:rPr>
          </w:pPr>
          <w:hyperlink w:anchor="_Toc39241100" w:history="1">
            <w:r w:rsidR="006709E2" w:rsidRPr="00A95B9D">
              <w:rPr>
                <w:rStyle w:val="Hyperlnk"/>
                <w:noProof/>
              </w:rPr>
              <w:t>Ledare</w:t>
            </w:r>
            <w:r w:rsidR="006709E2">
              <w:rPr>
                <w:noProof/>
                <w:webHidden/>
              </w:rPr>
              <w:tab/>
            </w:r>
            <w:r w:rsidR="006709E2">
              <w:rPr>
                <w:noProof/>
                <w:webHidden/>
              </w:rPr>
              <w:fldChar w:fldCharType="begin"/>
            </w:r>
            <w:r w:rsidR="006709E2">
              <w:rPr>
                <w:noProof/>
                <w:webHidden/>
              </w:rPr>
              <w:instrText xml:space="preserve"> PAGEREF _Toc39241100 \h </w:instrText>
            </w:r>
            <w:r w:rsidR="006709E2">
              <w:rPr>
                <w:noProof/>
                <w:webHidden/>
              </w:rPr>
            </w:r>
            <w:r w:rsidR="006709E2">
              <w:rPr>
                <w:noProof/>
                <w:webHidden/>
              </w:rPr>
              <w:fldChar w:fldCharType="separate"/>
            </w:r>
            <w:r w:rsidR="006709E2">
              <w:rPr>
                <w:noProof/>
                <w:webHidden/>
              </w:rPr>
              <w:t>5</w:t>
            </w:r>
            <w:r w:rsidR="006709E2">
              <w:rPr>
                <w:noProof/>
                <w:webHidden/>
              </w:rPr>
              <w:fldChar w:fldCharType="end"/>
            </w:r>
          </w:hyperlink>
        </w:p>
        <w:p w14:paraId="6B605A89" w14:textId="5F83E3F7" w:rsidR="006709E2" w:rsidRDefault="00B626A5">
          <w:pPr>
            <w:pStyle w:val="Innehll3"/>
            <w:tabs>
              <w:tab w:val="right" w:leader="dot" w:pos="9062"/>
            </w:tabs>
            <w:rPr>
              <w:rFonts w:eastAsiaTheme="minorEastAsia"/>
              <w:noProof/>
              <w:sz w:val="22"/>
              <w:lang w:eastAsia="sv-SE"/>
            </w:rPr>
          </w:pPr>
          <w:hyperlink w:anchor="_Toc39241101" w:history="1">
            <w:r w:rsidR="006709E2" w:rsidRPr="00A95B9D">
              <w:rPr>
                <w:rStyle w:val="Hyperlnk"/>
                <w:noProof/>
              </w:rPr>
              <w:t>Ledares riktlinjer för placering och lån av spelare</w:t>
            </w:r>
            <w:r w:rsidR="006709E2">
              <w:rPr>
                <w:noProof/>
                <w:webHidden/>
              </w:rPr>
              <w:tab/>
            </w:r>
            <w:r w:rsidR="006709E2">
              <w:rPr>
                <w:noProof/>
                <w:webHidden/>
              </w:rPr>
              <w:fldChar w:fldCharType="begin"/>
            </w:r>
            <w:r w:rsidR="006709E2">
              <w:rPr>
                <w:noProof/>
                <w:webHidden/>
              </w:rPr>
              <w:instrText xml:space="preserve"> PAGEREF _Toc39241101 \h </w:instrText>
            </w:r>
            <w:r w:rsidR="006709E2">
              <w:rPr>
                <w:noProof/>
                <w:webHidden/>
              </w:rPr>
            </w:r>
            <w:r w:rsidR="006709E2">
              <w:rPr>
                <w:noProof/>
                <w:webHidden/>
              </w:rPr>
              <w:fldChar w:fldCharType="separate"/>
            </w:r>
            <w:r w:rsidR="006709E2">
              <w:rPr>
                <w:noProof/>
                <w:webHidden/>
              </w:rPr>
              <w:t>5</w:t>
            </w:r>
            <w:r w:rsidR="006709E2">
              <w:rPr>
                <w:noProof/>
                <w:webHidden/>
              </w:rPr>
              <w:fldChar w:fldCharType="end"/>
            </w:r>
          </w:hyperlink>
        </w:p>
        <w:p w14:paraId="6A7E2BA9" w14:textId="1070219A" w:rsidR="006709E2" w:rsidRDefault="00B626A5">
          <w:pPr>
            <w:pStyle w:val="Innehll2"/>
            <w:tabs>
              <w:tab w:val="right" w:leader="dot" w:pos="9062"/>
            </w:tabs>
            <w:rPr>
              <w:rFonts w:eastAsiaTheme="minorEastAsia"/>
              <w:noProof/>
              <w:sz w:val="22"/>
              <w:lang w:eastAsia="sv-SE"/>
            </w:rPr>
          </w:pPr>
          <w:hyperlink w:anchor="_Toc39241102" w:history="1">
            <w:r w:rsidR="006709E2" w:rsidRPr="00A95B9D">
              <w:rPr>
                <w:rStyle w:val="Hyperlnk"/>
                <w:noProof/>
              </w:rPr>
              <w:t>Förälder</w:t>
            </w:r>
            <w:r w:rsidR="006709E2">
              <w:rPr>
                <w:noProof/>
                <w:webHidden/>
              </w:rPr>
              <w:tab/>
            </w:r>
            <w:r w:rsidR="006709E2">
              <w:rPr>
                <w:noProof/>
                <w:webHidden/>
              </w:rPr>
              <w:fldChar w:fldCharType="begin"/>
            </w:r>
            <w:r w:rsidR="006709E2">
              <w:rPr>
                <w:noProof/>
                <w:webHidden/>
              </w:rPr>
              <w:instrText xml:space="preserve"> PAGEREF _Toc39241102 \h </w:instrText>
            </w:r>
            <w:r w:rsidR="006709E2">
              <w:rPr>
                <w:noProof/>
                <w:webHidden/>
              </w:rPr>
            </w:r>
            <w:r w:rsidR="006709E2">
              <w:rPr>
                <w:noProof/>
                <w:webHidden/>
              </w:rPr>
              <w:fldChar w:fldCharType="separate"/>
            </w:r>
            <w:r w:rsidR="006709E2">
              <w:rPr>
                <w:noProof/>
                <w:webHidden/>
              </w:rPr>
              <w:t>6</w:t>
            </w:r>
            <w:r w:rsidR="006709E2">
              <w:rPr>
                <w:noProof/>
                <w:webHidden/>
              </w:rPr>
              <w:fldChar w:fldCharType="end"/>
            </w:r>
          </w:hyperlink>
        </w:p>
        <w:p w14:paraId="055DCFD6" w14:textId="5E60338E" w:rsidR="006709E2" w:rsidRDefault="00B626A5">
          <w:pPr>
            <w:pStyle w:val="Innehll2"/>
            <w:tabs>
              <w:tab w:val="right" w:leader="dot" w:pos="9062"/>
            </w:tabs>
            <w:rPr>
              <w:rFonts w:eastAsiaTheme="minorEastAsia"/>
              <w:noProof/>
              <w:sz w:val="22"/>
              <w:lang w:eastAsia="sv-SE"/>
            </w:rPr>
          </w:pPr>
          <w:hyperlink w:anchor="_Toc39241103" w:history="1">
            <w:r w:rsidR="006709E2" w:rsidRPr="00A95B9D">
              <w:rPr>
                <w:rStyle w:val="Hyperlnk"/>
                <w:noProof/>
              </w:rPr>
              <w:t>Förtroendevald</w:t>
            </w:r>
            <w:r w:rsidR="006709E2">
              <w:rPr>
                <w:noProof/>
                <w:webHidden/>
              </w:rPr>
              <w:tab/>
            </w:r>
            <w:r w:rsidR="006709E2">
              <w:rPr>
                <w:noProof/>
                <w:webHidden/>
              </w:rPr>
              <w:fldChar w:fldCharType="begin"/>
            </w:r>
            <w:r w:rsidR="006709E2">
              <w:rPr>
                <w:noProof/>
                <w:webHidden/>
              </w:rPr>
              <w:instrText xml:space="preserve"> PAGEREF _Toc39241103 \h </w:instrText>
            </w:r>
            <w:r w:rsidR="006709E2">
              <w:rPr>
                <w:noProof/>
                <w:webHidden/>
              </w:rPr>
            </w:r>
            <w:r w:rsidR="006709E2">
              <w:rPr>
                <w:noProof/>
                <w:webHidden/>
              </w:rPr>
              <w:fldChar w:fldCharType="separate"/>
            </w:r>
            <w:r w:rsidR="006709E2">
              <w:rPr>
                <w:noProof/>
                <w:webHidden/>
              </w:rPr>
              <w:t>6</w:t>
            </w:r>
            <w:r w:rsidR="006709E2">
              <w:rPr>
                <w:noProof/>
                <w:webHidden/>
              </w:rPr>
              <w:fldChar w:fldCharType="end"/>
            </w:r>
          </w:hyperlink>
        </w:p>
        <w:p w14:paraId="7AFAE542" w14:textId="4BA87219" w:rsidR="006709E2" w:rsidRDefault="00B626A5">
          <w:pPr>
            <w:pStyle w:val="Innehll1"/>
            <w:tabs>
              <w:tab w:val="right" w:leader="dot" w:pos="9062"/>
            </w:tabs>
            <w:rPr>
              <w:rFonts w:eastAsiaTheme="minorEastAsia"/>
              <w:noProof/>
              <w:sz w:val="22"/>
              <w:lang w:eastAsia="sv-SE"/>
            </w:rPr>
          </w:pPr>
          <w:hyperlink w:anchor="_Toc39241104" w:history="1">
            <w:r w:rsidR="006709E2" w:rsidRPr="00A95B9D">
              <w:rPr>
                <w:rStyle w:val="Hyperlnk"/>
                <w:noProof/>
              </w:rPr>
              <w:t>Åldersinriktning och uppdelning</w:t>
            </w:r>
            <w:r w:rsidR="006709E2">
              <w:rPr>
                <w:noProof/>
                <w:webHidden/>
              </w:rPr>
              <w:tab/>
            </w:r>
            <w:r w:rsidR="006709E2">
              <w:rPr>
                <w:noProof/>
                <w:webHidden/>
              </w:rPr>
              <w:fldChar w:fldCharType="begin"/>
            </w:r>
            <w:r w:rsidR="006709E2">
              <w:rPr>
                <w:noProof/>
                <w:webHidden/>
              </w:rPr>
              <w:instrText xml:space="preserve"> PAGEREF _Toc39241104 \h </w:instrText>
            </w:r>
            <w:r w:rsidR="006709E2">
              <w:rPr>
                <w:noProof/>
                <w:webHidden/>
              </w:rPr>
            </w:r>
            <w:r w:rsidR="006709E2">
              <w:rPr>
                <w:noProof/>
                <w:webHidden/>
              </w:rPr>
              <w:fldChar w:fldCharType="separate"/>
            </w:r>
            <w:r w:rsidR="006709E2">
              <w:rPr>
                <w:noProof/>
                <w:webHidden/>
              </w:rPr>
              <w:t>6</w:t>
            </w:r>
            <w:r w:rsidR="006709E2">
              <w:rPr>
                <w:noProof/>
                <w:webHidden/>
              </w:rPr>
              <w:fldChar w:fldCharType="end"/>
            </w:r>
          </w:hyperlink>
        </w:p>
        <w:p w14:paraId="063A0EBD" w14:textId="0F0ACA82" w:rsidR="006709E2" w:rsidRDefault="00B626A5">
          <w:pPr>
            <w:pStyle w:val="Innehll1"/>
            <w:tabs>
              <w:tab w:val="right" w:leader="dot" w:pos="9062"/>
            </w:tabs>
            <w:rPr>
              <w:rFonts w:eastAsiaTheme="minorEastAsia"/>
              <w:noProof/>
              <w:sz w:val="22"/>
              <w:lang w:eastAsia="sv-SE"/>
            </w:rPr>
          </w:pPr>
          <w:hyperlink w:anchor="_Toc39241105" w:history="1">
            <w:r w:rsidR="006709E2" w:rsidRPr="00A95B9D">
              <w:rPr>
                <w:rStyle w:val="Hyperlnk"/>
                <w:noProof/>
              </w:rPr>
              <w:t>Fotbollsutbildning</w:t>
            </w:r>
            <w:r w:rsidR="006709E2">
              <w:rPr>
                <w:noProof/>
                <w:webHidden/>
              </w:rPr>
              <w:tab/>
            </w:r>
            <w:r w:rsidR="006709E2">
              <w:rPr>
                <w:noProof/>
                <w:webHidden/>
              </w:rPr>
              <w:fldChar w:fldCharType="begin"/>
            </w:r>
            <w:r w:rsidR="006709E2">
              <w:rPr>
                <w:noProof/>
                <w:webHidden/>
              </w:rPr>
              <w:instrText xml:space="preserve"> PAGEREF _Toc39241105 \h </w:instrText>
            </w:r>
            <w:r w:rsidR="006709E2">
              <w:rPr>
                <w:noProof/>
                <w:webHidden/>
              </w:rPr>
            </w:r>
            <w:r w:rsidR="006709E2">
              <w:rPr>
                <w:noProof/>
                <w:webHidden/>
              </w:rPr>
              <w:fldChar w:fldCharType="separate"/>
            </w:r>
            <w:r w:rsidR="006709E2">
              <w:rPr>
                <w:noProof/>
                <w:webHidden/>
              </w:rPr>
              <w:t>6</w:t>
            </w:r>
            <w:r w:rsidR="006709E2">
              <w:rPr>
                <w:noProof/>
                <w:webHidden/>
              </w:rPr>
              <w:fldChar w:fldCharType="end"/>
            </w:r>
          </w:hyperlink>
        </w:p>
        <w:p w14:paraId="7C542294" w14:textId="5718E65E" w:rsidR="006709E2" w:rsidRDefault="00B626A5">
          <w:pPr>
            <w:pStyle w:val="Innehll1"/>
            <w:tabs>
              <w:tab w:val="right" w:leader="dot" w:pos="9062"/>
            </w:tabs>
            <w:rPr>
              <w:rFonts w:eastAsiaTheme="minorEastAsia"/>
              <w:noProof/>
              <w:sz w:val="22"/>
              <w:lang w:eastAsia="sv-SE"/>
            </w:rPr>
          </w:pPr>
          <w:hyperlink w:anchor="_Toc39241106" w:history="1">
            <w:r w:rsidR="006709E2" w:rsidRPr="00A95B9D">
              <w:rPr>
                <w:rStyle w:val="Hyperlnk"/>
                <w:noProof/>
              </w:rPr>
              <w:t>Medlemsavgifter</w:t>
            </w:r>
            <w:r w:rsidR="006709E2">
              <w:rPr>
                <w:noProof/>
                <w:webHidden/>
              </w:rPr>
              <w:tab/>
            </w:r>
            <w:r w:rsidR="006709E2">
              <w:rPr>
                <w:noProof/>
                <w:webHidden/>
              </w:rPr>
              <w:fldChar w:fldCharType="begin"/>
            </w:r>
            <w:r w:rsidR="006709E2">
              <w:rPr>
                <w:noProof/>
                <w:webHidden/>
              </w:rPr>
              <w:instrText xml:space="preserve"> PAGEREF _Toc39241106 \h </w:instrText>
            </w:r>
            <w:r w:rsidR="006709E2">
              <w:rPr>
                <w:noProof/>
                <w:webHidden/>
              </w:rPr>
            </w:r>
            <w:r w:rsidR="006709E2">
              <w:rPr>
                <w:noProof/>
                <w:webHidden/>
              </w:rPr>
              <w:fldChar w:fldCharType="separate"/>
            </w:r>
            <w:r w:rsidR="006709E2">
              <w:rPr>
                <w:noProof/>
                <w:webHidden/>
              </w:rPr>
              <w:t>7</w:t>
            </w:r>
            <w:r w:rsidR="006709E2">
              <w:rPr>
                <w:noProof/>
                <w:webHidden/>
              </w:rPr>
              <w:fldChar w:fldCharType="end"/>
            </w:r>
          </w:hyperlink>
        </w:p>
        <w:p w14:paraId="42BF7144" w14:textId="251C785B" w:rsidR="006709E2" w:rsidRDefault="00B626A5">
          <w:pPr>
            <w:pStyle w:val="Innehll1"/>
            <w:tabs>
              <w:tab w:val="right" w:leader="dot" w:pos="9062"/>
            </w:tabs>
            <w:rPr>
              <w:rFonts w:eastAsiaTheme="minorEastAsia"/>
              <w:noProof/>
              <w:sz w:val="22"/>
              <w:lang w:eastAsia="sv-SE"/>
            </w:rPr>
          </w:pPr>
          <w:hyperlink w:anchor="_Toc39241107" w:history="1">
            <w:r w:rsidR="006709E2" w:rsidRPr="00A95B9D">
              <w:rPr>
                <w:rStyle w:val="Hyperlnk"/>
                <w:noProof/>
              </w:rPr>
              <w:t>Träningsavgift</w:t>
            </w:r>
            <w:r w:rsidR="006709E2">
              <w:rPr>
                <w:noProof/>
                <w:webHidden/>
              </w:rPr>
              <w:tab/>
            </w:r>
            <w:r w:rsidR="006709E2">
              <w:rPr>
                <w:noProof/>
                <w:webHidden/>
              </w:rPr>
              <w:fldChar w:fldCharType="begin"/>
            </w:r>
            <w:r w:rsidR="006709E2">
              <w:rPr>
                <w:noProof/>
                <w:webHidden/>
              </w:rPr>
              <w:instrText xml:space="preserve"> PAGEREF _Toc39241107 \h </w:instrText>
            </w:r>
            <w:r w:rsidR="006709E2">
              <w:rPr>
                <w:noProof/>
                <w:webHidden/>
              </w:rPr>
            </w:r>
            <w:r w:rsidR="006709E2">
              <w:rPr>
                <w:noProof/>
                <w:webHidden/>
              </w:rPr>
              <w:fldChar w:fldCharType="separate"/>
            </w:r>
            <w:r w:rsidR="006709E2">
              <w:rPr>
                <w:noProof/>
                <w:webHidden/>
              </w:rPr>
              <w:t>7</w:t>
            </w:r>
            <w:r w:rsidR="006709E2">
              <w:rPr>
                <w:noProof/>
                <w:webHidden/>
              </w:rPr>
              <w:fldChar w:fldCharType="end"/>
            </w:r>
          </w:hyperlink>
        </w:p>
        <w:p w14:paraId="45690DF4" w14:textId="5ECCC2D7" w:rsidR="006709E2" w:rsidRDefault="00B626A5">
          <w:pPr>
            <w:pStyle w:val="Innehll1"/>
            <w:tabs>
              <w:tab w:val="right" w:leader="dot" w:pos="9062"/>
            </w:tabs>
            <w:rPr>
              <w:rFonts w:eastAsiaTheme="minorEastAsia"/>
              <w:noProof/>
              <w:sz w:val="22"/>
              <w:lang w:eastAsia="sv-SE"/>
            </w:rPr>
          </w:pPr>
          <w:hyperlink w:anchor="_Toc39241108" w:history="1">
            <w:r w:rsidR="006709E2" w:rsidRPr="00A95B9D">
              <w:rPr>
                <w:rStyle w:val="Hyperlnk"/>
                <w:noProof/>
              </w:rPr>
              <w:t>Jämställdhets- och jämlikhetsplan</w:t>
            </w:r>
            <w:r w:rsidR="006709E2">
              <w:rPr>
                <w:noProof/>
                <w:webHidden/>
              </w:rPr>
              <w:tab/>
            </w:r>
            <w:r w:rsidR="006709E2">
              <w:rPr>
                <w:noProof/>
                <w:webHidden/>
              </w:rPr>
              <w:fldChar w:fldCharType="begin"/>
            </w:r>
            <w:r w:rsidR="006709E2">
              <w:rPr>
                <w:noProof/>
                <w:webHidden/>
              </w:rPr>
              <w:instrText xml:space="preserve"> PAGEREF _Toc39241108 \h </w:instrText>
            </w:r>
            <w:r w:rsidR="006709E2">
              <w:rPr>
                <w:noProof/>
                <w:webHidden/>
              </w:rPr>
            </w:r>
            <w:r w:rsidR="006709E2">
              <w:rPr>
                <w:noProof/>
                <w:webHidden/>
              </w:rPr>
              <w:fldChar w:fldCharType="separate"/>
            </w:r>
            <w:r w:rsidR="006709E2">
              <w:rPr>
                <w:noProof/>
                <w:webHidden/>
              </w:rPr>
              <w:t>8</w:t>
            </w:r>
            <w:r w:rsidR="006709E2">
              <w:rPr>
                <w:noProof/>
                <w:webHidden/>
              </w:rPr>
              <w:fldChar w:fldCharType="end"/>
            </w:r>
          </w:hyperlink>
        </w:p>
        <w:p w14:paraId="6A4911B8" w14:textId="7FA1DAA8" w:rsidR="006709E2" w:rsidRDefault="00B626A5">
          <w:pPr>
            <w:pStyle w:val="Innehll1"/>
            <w:tabs>
              <w:tab w:val="right" w:leader="dot" w:pos="9062"/>
            </w:tabs>
            <w:rPr>
              <w:rFonts w:eastAsiaTheme="minorEastAsia"/>
              <w:noProof/>
              <w:sz w:val="22"/>
              <w:lang w:eastAsia="sv-SE"/>
            </w:rPr>
          </w:pPr>
          <w:hyperlink w:anchor="_Toc39241109" w:history="1">
            <w:r w:rsidR="006709E2" w:rsidRPr="00A95B9D">
              <w:rPr>
                <w:rStyle w:val="Hyperlnk"/>
                <w:noProof/>
              </w:rPr>
              <w:t>Drogpolicy</w:t>
            </w:r>
            <w:r w:rsidR="006709E2">
              <w:rPr>
                <w:noProof/>
                <w:webHidden/>
              </w:rPr>
              <w:tab/>
            </w:r>
            <w:r w:rsidR="006709E2">
              <w:rPr>
                <w:noProof/>
                <w:webHidden/>
              </w:rPr>
              <w:fldChar w:fldCharType="begin"/>
            </w:r>
            <w:r w:rsidR="006709E2">
              <w:rPr>
                <w:noProof/>
                <w:webHidden/>
              </w:rPr>
              <w:instrText xml:space="preserve"> PAGEREF _Toc39241109 \h </w:instrText>
            </w:r>
            <w:r w:rsidR="006709E2">
              <w:rPr>
                <w:noProof/>
                <w:webHidden/>
              </w:rPr>
            </w:r>
            <w:r w:rsidR="006709E2">
              <w:rPr>
                <w:noProof/>
                <w:webHidden/>
              </w:rPr>
              <w:fldChar w:fldCharType="separate"/>
            </w:r>
            <w:r w:rsidR="006709E2">
              <w:rPr>
                <w:noProof/>
                <w:webHidden/>
              </w:rPr>
              <w:t>8</w:t>
            </w:r>
            <w:r w:rsidR="006709E2">
              <w:rPr>
                <w:noProof/>
                <w:webHidden/>
              </w:rPr>
              <w:fldChar w:fldCharType="end"/>
            </w:r>
          </w:hyperlink>
        </w:p>
        <w:p w14:paraId="1039B602" w14:textId="45E5A2F5" w:rsidR="006709E2" w:rsidRDefault="00B626A5">
          <w:pPr>
            <w:pStyle w:val="Innehll1"/>
            <w:tabs>
              <w:tab w:val="right" w:leader="dot" w:pos="9062"/>
            </w:tabs>
            <w:rPr>
              <w:rFonts w:eastAsiaTheme="minorEastAsia"/>
              <w:noProof/>
              <w:sz w:val="22"/>
              <w:lang w:eastAsia="sv-SE"/>
            </w:rPr>
          </w:pPr>
          <w:hyperlink w:anchor="_Toc39241110" w:history="1">
            <w:r w:rsidR="006709E2" w:rsidRPr="00A95B9D">
              <w:rPr>
                <w:rStyle w:val="Hyperlnk"/>
                <w:noProof/>
              </w:rPr>
              <w:t>Belastningsregister</w:t>
            </w:r>
            <w:r w:rsidR="006709E2">
              <w:rPr>
                <w:noProof/>
                <w:webHidden/>
              </w:rPr>
              <w:tab/>
            </w:r>
            <w:r w:rsidR="006709E2">
              <w:rPr>
                <w:noProof/>
                <w:webHidden/>
              </w:rPr>
              <w:fldChar w:fldCharType="begin"/>
            </w:r>
            <w:r w:rsidR="006709E2">
              <w:rPr>
                <w:noProof/>
                <w:webHidden/>
              </w:rPr>
              <w:instrText xml:space="preserve"> PAGEREF _Toc39241110 \h </w:instrText>
            </w:r>
            <w:r w:rsidR="006709E2">
              <w:rPr>
                <w:noProof/>
                <w:webHidden/>
              </w:rPr>
            </w:r>
            <w:r w:rsidR="006709E2">
              <w:rPr>
                <w:noProof/>
                <w:webHidden/>
              </w:rPr>
              <w:fldChar w:fldCharType="separate"/>
            </w:r>
            <w:r w:rsidR="006709E2">
              <w:rPr>
                <w:noProof/>
                <w:webHidden/>
              </w:rPr>
              <w:t>8</w:t>
            </w:r>
            <w:r w:rsidR="006709E2">
              <w:rPr>
                <w:noProof/>
                <w:webHidden/>
              </w:rPr>
              <w:fldChar w:fldCharType="end"/>
            </w:r>
          </w:hyperlink>
        </w:p>
        <w:p w14:paraId="54CAF9C6" w14:textId="11082F5D" w:rsidR="00C40E7B" w:rsidRDefault="00C40E7B">
          <w:r>
            <w:rPr>
              <w:b/>
              <w:bCs/>
            </w:rPr>
            <w:fldChar w:fldCharType="end"/>
          </w:r>
        </w:p>
      </w:sdtContent>
    </w:sdt>
    <w:p w14:paraId="2D4253A7" w14:textId="0174C17A" w:rsidR="00E03B31" w:rsidRDefault="00E03B31">
      <w:pPr>
        <w:rPr>
          <w:rFonts w:asciiTheme="majorHAnsi" w:eastAsiaTheme="majorEastAsia" w:hAnsiTheme="majorHAnsi" w:cstheme="majorBidi"/>
          <w:b/>
          <w:smallCaps/>
          <w:sz w:val="32"/>
          <w:szCs w:val="32"/>
        </w:rPr>
      </w:pPr>
      <w:r>
        <w:br w:type="page"/>
      </w:r>
    </w:p>
    <w:p w14:paraId="76FE4882" w14:textId="750A7EBD" w:rsidR="00FE438B" w:rsidRDefault="00C40E7B" w:rsidP="0023254F">
      <w:pPr>
        <w:pStyle w:val="Rubrik1"/>
        <w:rPr>
          <w:b w:val="0"/>
        </w:rPr>
      </w:pPr>
      <w:bookmarkStart w:id="0" w:name="_Toc39241088"/>
      <w:r>
        <w:lastRenderedPageBreak/>
        <w:t>Vi</w:t>
      </w:r>
      <w:r w:rsidR="005A6EB8">
        <w:t>sion</w:t>
      </w:r>
      <w:bookmarkEnd w:id="0"/>
    </w:p>
    <w:p w14:paraId="243F7FCB" w14:textId="3023EED3" w:rsidR="00FE438B" w:rsidRDefault="00FE438B">
      <w:pPr>
        <w:rPr>
          <w:rFonts w:ascii="Cambria" w:hAnsi="Cambria"/>
        </w:rPr>
      </w:pPr>
      <w:r>
        <w:rPr>
          <w:rFonts w:ascii="Cambria" w:hAnsi="Cambria"/>
        </w:rPr>
        <w:t>Älvsby IF Fotboll – Så många som möjligt, så länge som möjligt</w:t>
      </w:r>
      <w:r w:rsidRPr="008C4B96">
        <w:rPr>
          <w:rFonts w:ascii="Cambria" w:hAnsi="Cambria"/>
        </w:rPr>
        <w:t xml:space="preserve"> </w:t>
      </w:r>
      <w:r>
        <w:rPr>
          <w:rFonts w:ascii="Cambria" w:hAnsi="Cambria"/>
        </w:rPr>
        <w:t>i så bra miljö som möjligt.</w:t>
      </w:r>
    </w:p>
    <w:p w14:paraId="6D8DDA55" w14:textId="77777777" w:rsidR="00164328" w:rsidRPr="00164328" w:rsidRDefault="00164328"/>
    <w:p w14:paraId="35288B69" w14:textId="0EB87280" w:rsidR="00164328" w:rsidRDefault="00C43998" w:rsidP="00164328">
      <w:pPr>
        <w:pStyle w:val="Rubrik1"/>
        <w:rPr>
          <w:b w:val="0"/>
        </w:rPr>
      </w:pPr>
      <w:bookmarkStart w:id="1" w:name="_Toc39241089"/>
      <w:r>
        <w:t>V</w:t>
      </w:r>
      <w:r w:rsidR="005A6EB8">
        <w:t>erksamhetsidé</w:t>
      </w:r>
      <w:bookmarkEnd w:id="1"/>
    </w:p>
    <w:p w14:paraId="6F791342" w14:textId="77777777" w:rsidR="00164328" w:rsidRDefault="00164328" w:rsidP="00164328">
      <w:pPr>
        <w:rPr>
          <w:rFonts w:ascii="Cambria" w:hAnsi="Cambria"/>
        </w:rPr>
      </w:pPr>
      <w:r>
        <w:rPr>
          <w:rFonts w:ascii="Cambria" w:hAnsi="Cambria"/>
        </w:rPr>
        <w:t>Föreningen ska bedriva fotbollsverksamhet för barn, ungdomar och vuxna. Barn- och ungdomsverksamheten är föreningens viktigaste uppgift. Föreningen utvecklar även ledare och domare.</w:t>
      </w:r>
    </w:p>
    <w:p w14:paraId="7CBFDF48" w14:textId="7DD19D54" w:rsidR="00011D1D" w:rsidRDefault="00C43998" w:rsidP="0023254F">
      <w:pPr>
        <w:pStyle w:val="Rubrik1"/>
        <w:rPr>
          <w:b w:val="0"/>
        </w:rPr>
      </w:pPr>
      <w:bookmarkStart w:id="2" w:name="_Toc39241090"/>
      <w:r>
        <w:t>I</w:t>
      </w:r>
      <w:r w:rsidR="005A6EB8">
        <w:t>nledning</w:t>
      </w:r>
      <w:bookmarkEnd w:id="2"/>
    </w:p>
    <w:p w14:paraId="65C8DFF5" w14:textId="2B3FDAD6" w:rsidR="00011D1D" w:rsidRDefault="00CA6DF5">
      <w:pPr>
        <w:rPr>
          <w:rFonts w:ascii="Cambria" w:hAnsi="Cambria"/>
        </w:rPr>
      </w:pPr>
      <w:r>
        <w:rPr>
          <w:rFonts w:ascii="Cambria" w:hAnsi="Cambria"/>
        </w:rPr>
        <w:t xml:space="preserve">Detta är Älvsby IF:s Fotboll </w:t>
      </w:r>
      <w:r w:rsidR="001C49DD">
        <w:rPr>
          <w:rFonts w:ascii="Cambria" w:hAnsi="Cambria"/>
        </w:rPr>
        <w:t>verksamhetspolicy</w:t>
      </w:r>
      <w:r>
        <w:rPr>
          <w:rFonts w:ascii="Cambria" w:hAnsi="Cambria"/>
        </w:rPr>
        <w:t xml:space="preserve">. Syftet med denna är att skapa en gemensam samsyn om värdegrunden för föreningen och den ska kunna användas </w:t>
      </w:r>
      <w:r w:rsidR="00681612">
        <w:rPr>
          <w:rFonts w:ascii="Cambria" w:hAnsi="Cambria"/>
        </w:rPr>
        <w:t xml:space="preserve">som stöd för </w:t>
      </w:r>
      <w:r>
        <w:rPr>
          <w:rFonts w:ascii="Cambria" w:hAnsi="Cambria"/>
        </w:rPr>
        <w:t>ledare, spelare, föräldrar, funktionärer och förtroendevalda.</w:t>
      </w:r>
      <w:r w:rsidR="001C49DD">
        <w:rPr>
          <w:rFonts w:ascii="Cambria" w:hAnsi="Cambria"/>
        </w:rPr>
        <w:t xml:space="preserve"> </w:t>
      </w:r>
      <w:r w:rsidR="00681612">
        <w:rPr>
          <w:rFonts w:ascii="Cambria" w:hAnsi="Cambria"/>
        </w:rPr>
        <w:t>Föreningen</w:t>
      </w:r>
      <w:r>
        <w:rPr>
          <w:rFonts w:ascii="Cambria" w:hAnsi="Cambria"/>
        </w:rPr>
        <w:t xml:space="preserve"> ska ha </w:t>
      </w:r>
      <w:r w:rsidR="001C49DD" w:rsidRPr="001C49DD">
        <w:rPr>
          <w:rFonts w:ascii="Cambria" w:hAnsi="Cambria"/>
        </w:rPr>
        <w:t>verksamhetspolicy</w:t>
      </w:r>
      <w:r w:rsidRPr="001C49DD">
        <w:rPr>
          <w:rFonts w:ascii="Cambria" w:hAnsi="Cambria"/>
        </w:rPr>
        <w:t>n</w:t>
      </w:r>
      <w:r>
        <w:rPr>
          <w:rFonts w:ascii="Cambria" w:hAnsi="Cambria"/>
        </w:rPr>
        <w:t xml:space="preserve"> som en vägledning</w:t>
      </w:r>
      <w:r w:rsidR="00681612">
        <w:rPr>
          <w:rFonts w:ascii="Cambria" w:hAnsi="Cambria"/>
        </w:rPr>
        <w:t>.</w:t>
      </w:r>
    </w:p>
    <w:p w14:paraId="6644A18E" w14:textId="77777777" w:rsidR="00681612" w:rsidRDefault="00681612">
      <w:pPr>
        <w:rPr>
          <w:rFonts w:ascii="Cambria" w:hAnsi="Cambria"/>
        </w:rPr>
      </w:pPr>
    </w:p>
    <w:p w14:paraId="1FA237AA" w14:textId="57A34A41" w:rsidR="001C49DD" w:rsidRDefault="00CA6DF5">
      <w:pPr>
        <w:rPr>
          <w:rFonts w:ascii="Cambria" w:hAnsi="Cambria"/>
        </w:rPr>
      </w:pPr>
      <w:r>
        <w:rPr>
          <w:rFonts w:ascii="Cambria" w:hAnsi="Cambria"/>
        </w:rPr>
        <w:t>Älvsby IF bildades 1909 och har en lång tradition av ideellt arbete</w:t>
      </w:r>
      <w:r w:rsidR="001C49DD">
        <w:rPr>
          <w:rFonts w:ascii="Cambria" w:hAnsi="Cambria"/>
        </w:rPr>
        <w:t xml:space="preserve"> vilket har </w:t>
      </w:r>
      <w:r>
        <w:rPr>
          <w:rFonts w:ascii="Cambria" w:hAnsi="Cambria"/>
        </w:rPr>
        <w:t>stärk</w:t>
      </w:r>
      <w:r w:rsidR="001C49DD">
        <w:rPr>
          <w:rFonts w:ascii="Cambria" w:hAnsi="Cambria"/>
        </w:rPr>
        <w:t xml:space="preserve">t </w:t>
      </w:r>
      <w:r>
        <w:rPr>
          <w:rFonts w:ascii="Cambria" w:hAnsi="Cambria"/>
        </w:rPr>
        <w:t>förening</w:t>
      </w:r>
      <w:r w:rsidR="001C49DD">
        <w:rPr>
          <w:rFonts w:ascii="Cambria" w:hAnsi="Cambria"/>
        </w:rPr>
        <w:t>en</w:t>
      </w:r>
      <w:r>
        <w:rPr>
          <w:rFonts w:ascii="Cambria" w:hAnsi="Cambria"/>
        </w:rPr>
        <w:t xml:space="preserve">. </w:t>
      </w:r>
      <w:r w:rsidR="00AC70CA">
        <w:rPr>
          <w:rFonts w:ascii="Cambria" w:hAnsi="Cambria"/>
        </w:rPr>
        <w:t xml:space="preserve"> </w:t>
      </w:r>
      <w:r>
        <w:rPr>
          <w:rFonts w:ascii="Cambria" w:hAnsi="Cambria"/>
        </w:rPr>
        <w:t>2006 blev Älvsby IF en alliansförening.</w:t>
      </w:r>
      <w:r w:rsidR="00AC70CA">
        <w:rPr>
          <w:rFonts w:ascii="Cambria" w:hAnsi="Cambria"/>
        </w:rPr>
        <w:t xml:space="preserve"> </w:t>
      </w:r>
      <w:r w:rsidR="00B96F60">
        <w:rPr>
          <w:rFonts w:ascii="Cambria" w:hAnsi="Cambria"/>
        </w:rPr>
        <w:t xml:space="preserve">Sektionen </w:t>
      </w:r>
      <w:r>
        <w:rPr>
          <w:rFonts w:ascii="Cambria" w:hAnsi="Cambria"/>
        </w:rPr>
        <w:t>Älvsby IF Fotboll</w:t>
      </w:r>
      <w:r w:rsidR="00B96F60">
        <w:rPr>
          <w:rFonts w:ascii="Cambria" w:hAnsi="Cambria"/>
        </w:rPr>
        <w:t xml:space="preserve"> </w:t>
      </w:r>
      <w:r w:rsidR="001C49DD">
        <w:rPr>
          <w:rFonts w:ascii="Cambria" w:hAnsi="Cambria"/>
        </w:rPr>
        <w:t xml:space="preserve">bildades och blev </w:t>
      </w:r>
      <w:r w:rsidR="00B96F60">
        <w:rPr>
          <w:rFonts w:ascii="Cambria" w:hAnsi="Cambria"/>
        </w:rPr>
        <w:t>en egen självständig förening med fullt ansvar</w:t>
      </w:r>
      <w:r>
        <w:rPr>
          <w:rFonts w:ascii="Cambria" w:hAnsi="Cambria"/>
        </w:rPr>
        <w:t xml:space="preserve"> </w:t>
      </w:r>
      <w:r w:rsidR="00B96F60">
        <w:rPr>
          <w:rFonts w:ascii="Cambria" w:hAnsi="Cambria"/>
        </w:rPr>
        <w:t>och full befogenhet avseende såväl den idrottsliga verksamheten som ekonomin.</w:t>
      </w:r>
    </w:p>
    <w:p w14:paraId="456C2E07" w14:textId="77777777" w:rsidR="001C49DD" w:rsidRDefault="001C49DD">
      <w:pPr>
        <w:rPr>
          <w:rFonts w:ascii="Cambria" w:hAnsi="Cambria"/>
        </w:rPr>
      </w:pPr>
    </w:p>
    <w:p w14:paraId="3F9A33ED" w14:textId="52C95222" w:rsidR="00011D1D" w:rsidRDefault="001C49DD">
      <w:r>
        <w:rPr>
          <w:rFonts w:ascii="Cambria" w:hAnsi="Cambria"/>
        </w:rPr>
        <w:t>F</w:t>
      </w:r>
      <w:r w:rsidR="00B96F60">
        <w:rPr>
          <w:rFonts w:ascii="Cambria" w:hAnsi="Cambria"/>
        </w:rPr>
        <w:t xml:space="preserve">öreningen </w:t>
      </w:r>
      <w:r>
        <w:rPr>
          <w:rFonts w:ascii="Cambria" w:hAnsi="Cambria"/>
        </w:rPr>
        <w:t xml:space="preserve">bedriver fotbollsverksamhet och </w:t>
      </w:r>
      <w:r w:rsidR="0017546C">
        <w:rPr>
          <w:rFonts w:ascii="Cambria" w:hAnsi="Cambria"/>
        </w:rPr>
        <w:t>har ungefär 350 medlemmar med cirka 300 aktiva</w:t>
      </w:r>
      <w:r w:rsidR="00CA6DF5">
        <w:rPr>
          <w:rFonts w:ascii="Cambria" w:hAnsi="Cambria"/>
        </w:rPr>
        <w:t xml:space="preserve"> varav merparten är </w:t>
      </w:r>
      <w:r w:rsidR="00B96F60">
        <w:rPr>
          <w:rFonts w:ascii="Cambria" w:hAnsi="Cambria"/>
        </w:rPr>
        <w:t xml:space="preserve">barn- och </w:t>
      </w:r>
      <w:r w:rsidR="00CA6DF5">
        <w:rPr>
          <w:rFonts w:ascii="Cambria" w:hAnsi="Cambria"/>
        </w:rPr>
        <w:t>ungdomsspelare. Älvsby IF Fotboll sköter Älvåkra IP med tillhörande gräsytor</w:t>
      </w:r>
      <w:r w:rsidR="00AC70CA">
        <w:rPr>
          <w:rFonts w:ascii="Cambria" w:hAnsi="Cambria"/>
        </w:rPr>
        <w:t>. Vi</w:t>
      </w:r>
      <w:r w:rsidR="00CA6DF5">
        <w:rPr>
          <w:rFonts w:ascii="Cambria" w:hAnsi="Cambria"/>
        </w:rPr>
        <w:t xml:space="preserve"> sköter om och </w:t>
      </w:r>
      <w:r w:rsidR="00BA3450">
        <w:rPr>
          <w:rFonts w:ascii="Cambria" w:hAnsi="Cambria"/>
        </w:rPr>
        <w:t>använder</w:t>
      </w:r>
      <w:r w:rsidR="00CA6DF5">
        <w:rPr>
          <w:rFonts w:ascii="Cambria" w:hAnsi="Cambria"/>
        </w:rPr>
        <w:t xml:space="preserve"> konstgräsplanen som invigdes 2006. Ishallen drivs</w:t>
      </w:r>
      <w:r w:rsidR="00AC70CA">
        <w:rPr>
          <w:rFonts w:ascii="Cambria" w:hAnsi="Cambria"/>
        </w:rPr>
        <w:t xml:space="preserve"> också</w:t>
      </w:r>
      <w:r w:rsidR="00CA6DF5">
        <w:rPr>
          <w:rFonts w:ascii="Cambria" w:hAnsi="Cambria"/>
        </w:rPr>
        <w:t xml:space="preserve"> av Älvsby IF Fotboll</w:t>
      </w:r>
      <w:r w:rsidR="00BA3450">
        <w:rPr>
          <w:rFonts w:ascii="Cambria" w:hAnsi="Cambria"/>
        </w:rPr>
        <w:t>.</w:t>
      </w:r>
      <w:r w:rsidR="00CA6DF5">
        <w:rPr>
          <w:rFonts w:ascii="Cambria" w:hAnsi="Cambria"/>
        </w:rPr>
        <w:t xml:space="preserve"> I dagsläget </w:t>
      </w:r>
      <w:r w:rsidR="00AC70CA">
        <w:rPr>
          <w:rFonts w:ascii="Cambria" w:hAnsi="Cambria"/>
        </w:rPr>
        <w:t>har vi</w:t>
      </w:r>
      <w:r w:rsidR="00CA6DF5">
        <w:rPr>
          <w:rFonts w:ascii="Cambria" w:hAnsi="Cambria"/>
        </w:rPr>
        <w:t xml:space="preserve"> </w:t>
      </w:r>
      <w:r w:rsidR="00AC70CA">
        <w:rPr>
          <w:rFonts w:ascii="Cambria" w:hAnsi="Cambria"/>
        </w:rPr>
        <w:t>två</w:t>
      </w:r>
      <w:r w:rsidR="00CA6DF5">
        <w:rPr>
          <w:rFonts w:ascii="Cambria" w:hAnsi="Cambria"/>
        </w:rPr>
        <w:t xml:space="preserve"> vaktmästare</w:t>
      </w:r>
      <w:r w:rsidR="00AC70CA" w:rsidRPr="00AC70CA">
        <w:rPr>
          <w:rFonts w:ascii="Cambria" w:hAnsi="Cambria"/>
        </w:rPr>
        <w:t xml:space="preserve"> </w:t>
      </w:r>
      <w:r w:rsidR="00AC70CA">
        <w:rPr>
          <w:rFonts w:ascii="Cambria" w:hAnsi="Cambria"/>
        </w:rPr>
        <w:t>anställda</w:t>
      </w:r>
      <w:r w:rsidR="00CA6DF5">
        <w:rPr>
          <w:rFonts w:ascii="Cambria" w:hAnsi="Cambria"/>
        </w:rPr>
        <w:t>.</w:t>
      </w:r>
    </w:p>
    <w:p w14:paraId="19C6DE92" w14:textId="77777777" w:rsidR="00011D1D" w:rsidRDefault="00011D1D">
      <w:pPr>
        <w:rPr>
          <w:rFonts w:ascii="Cambria" w:hAnsi="Cambria"/>
        </w:rPr>
      </w:pPr>
    </w:p>
    <w:p w14:paraId="7D5547D9" w14:textId="0CFC33E5" w:rsidR="00011D1D" w:rsidRPr="001C49DD" w:rsidRDefault="00BC4BF2">
      <w:r w:rsidRPr="001C49DD">
        <w:rPr>
          <w:rFonts w:ascii="Cambria" w:hAnsi="Cambria"/>
        </w:rPr>
        <w:t>F</w:t>
      </w:r>
      <w:r w:rsidR="00CA6DF5" w:rsidRPr="001C49DD">
        <w:rPr>
          <w:rFonts w:ascii="Cambria" w:hAnsi="Cambria"/>
        </w:rPr>
        <w:t>örening</w:t>
      </w:r>
      <w:r w:rsidRPr="001C49DD">
        <w:rPr>
          <w:rFonts w:ascii="Cambria" w:hAnsi="Cambria"/>
        </w:rPr>
        <w:t xml:space="preserve">ens </w:t>
      </w:r>
      <w:r w:rsidR="001C49DD" w:rsidRPr="001C49DD">
        <w:rPr>
          <w:rFonts w:ascii="Cambria" w:hAnsi="Cambria"/>
        </w:rPr>
        <w:t>verksamhetspolicy</w:t>
      </w:r>
      <w:r w:rsidR="00CA6DF5" w:rsidRPr="001C49DD">
        <w:rPr>
          <w:rFonts w:ascii="Cambria" w:hAnsi="Cambria"/>
        </w:rPr>
        <w:t xml:space="preserve"> </w:t>
      </w:r>
      <w:r w:rsidR="00035D65" w:rsidRPr="001C49DD">
        <w:rPr>
          <w:rFonts w:ascii="Cambria" w:hAnsi="Cambria"/>
        </w:rPr>
        <w:t>ska</w:t>
      </w:r>
      <w:r w:rsidR="00CA6DF5" w:rsidRPr="001C49DD">
        <w:rPr>
          <w:rFonts w:ascii="Cambria" w:hAnsi="Cambria"/>
        </w:rPr>
        <w:t xml:space="preserve"> ses som ett stöd för ledare, spelare, föräldrar och andra ansvariga i Älvsby IF Fotboll</w:t>
      </w:r>
      <w:r w:rsidR="00990CE9" w:rsidRPr="001C49DD">
        <w:rPr>
          <w:rFonts w:ascii="Cambria" w:hAnsi="Cambria"/>
        </w:rPr>
        <w:t>.</w:t>
      </w:r>
    </w:p>
    <w:p w14:paraId="4BB2549B" w14:textId="77777777" w:rsidR="00011D1D" w:rsidRPr="001C49DD" w:rsidRDefault="00011D1D">
      <w:pPr>
        <w:rPr>
          <w:rFonts w:ascii="Cambria" w:hAnsi="Cambria"/>
        </w:rPr>
      </w:pPr>
    </w:p>
    <w:p w14:paraId="07377A13" w14:textId="592A5134" w:rsidR="00011D1D" w:rsidRDefault="001C49DD">
      <w:pPr>
        <w:rPr>
          <w:rFonts w:ascii="Cambria" w:hAnsi="Cambria"/>
        </w:rPr>
      </w:pPr>
      <w:r w:rsidRPr="001C49DD">
        <w:rPr>
          <w:rFonts w:ascii="Cambria" w:hAnsi="Cambria"/>
        </w:rPr>
        <w:t>Verksamhetspolicy</w:t>
      </w:r>
      <w:r w:rsidR="00BC4BF2" w:rsidRPr="001C49DD">
        <w:rPr>
          <w:rFonts w:ascii="Cambria" w:hAnsi="Cambria"/>
        </w:rPr>
        <w:t>n revideras</w:t>
      </w:r>
      <w:r w:rsidR="00BC4BF2">
        <w:rPr>
          <w:rFonts w:ascii="Cambria" w:hAnsi="Cambria"/>
        </w:rPr>
        <w:t xml:space="preserve"> vid behov av styrelsen inför varje ny säsong och delges Årsmötet.</w:t>
      </w:r>
    </w:p>
    <w:p w14:paraId="295C8F4B" w14:textId="77777777" w:rsidR="00164328" w:rsidRDefault="00164328">
      <w:pPr>
        <w:rPr>
          <w:rFonts w:asciiTheme="majorHAnsi" w:eastAsiaTheme="majorEastAsia" w:hAnsiTheme="majorHAnsi" w:cstheme="majorBidi"/>
          <w:b/>
          <w:sz w:val="28"/>
          <w:szCs w:val="32"/>
        </w:rPr>
      </w:pPr>
      <w:r>
        <w:br w:type="page"/>
      </w:r>
    </w:p>
    <w:p w14:paraId="50936CC9" w14:textId="1CE560CA" w:rsidR="00011D1D" w:rsidRDefault="00C43998" w:rsidP="0023254F">
      <w:pPr>
        <w:pStyle w:val="Rubrik1"/>
      </w:pPr>
      <w:bookmarkStart w:id="3" w:name="_Toc39241091"/>
      <w:r>
        <w:lastRenderedPageBreak/>
        <w:t>V</w:t>
      </w:r>
      <w:r w:rsidR="00B2096E">
        <w:t>ärdegrund</w:t>
      </w:r>
      <w:bookmarkEnd w:id="3"/>
    </w:p>
    <w:p w14:paraId="42C1305D" w14:textId="77777777" w:rsidR="00681612" w:rsidRDefault="00CA6DF5">
      <w:pPr>
        <w:rPr>
          <w:rFonts w:ascii="Cambria" w:hAnsi="Cambria"/>
        </w:rPr>
      </w:pPr>
      <w:r>
        <w:rPr>
          <w:rFonts w:ascii="Cambria" w:hAnsi="Cambria"/>
        </w:rPr>
        <w:t>Älvsby IF:s Fotbolls värdegrund:</w:t>
      </w:r>
    </w:p>
    <w:p w14:paraId="0869355B" w14:textId="77777777" w:rsidR="00011D1D" w:rsidRDefault="00011D1D">
      <w:pPr>
        <w:rPr>
          <w:rFonts w:ascii="Cambria" w:hAnsi="Cambria"/>
        </w:rPr>
      </w:pPr>
    </w:p>
    <w:p w14:paraId="4730A82B" w14:textId="77777777" w:rsidR="00011D1D" w:rsidRDefault="00FB67BD">
      <w:pPr>
        <w:pStyle w:val="Liststycke"/>
        <w:numPr>
          <w:ilvl w:val="0"/>
          <w:numId w:val="2"/>
        </w:numPr>
      </w:pPr>
      <w:r>
        <w:rPr>
          <w:rFonts w:ascii="Cambria" w:hAnsi="Cambria"/>
        </w:rPr>
        <w:t>Förenings</w:t>
      </w:r>
      <w:r w:rsidR="00CA6DF5">
        <w:rPr>
          <w:rFonts w:ascii="Cambria" w:hAnsi="Cambria"/>
        </w:rPr>
        <w:t>känsla</w:t>
      </w:r>
      <w:r>
        <w:rPr>
          <w:rFonts w:ascii="Cambria" w:hAnsi="Cambria"/>
        </w:rPr>
        <w:t xml:space="preserve"> och gemenskap</w:t>
      </w:r>
    </w:p>
    <w:p w14:paraId="30B057BB" w14:textId="77777777" w:rsidR="00011D1D" w:rsidRDefault="001B69FA">
      <w:pPr>
        <w:pStyle w:val="Liststycke"/>
        <w:numPr>
          <w:ilvl w:val="0"/>
          <w:numId w:val="2"/>
        </w:numPr>
      </w:pPr>
      <w:r>
        <w:rPr>
          <w:rFonts w:ascii="Cambria" w:hAnsi="Cambria"/>
        </w:rPr>
        <w:t>Personlig u</w:t>
      </w:r>
      <w:r w:rsidR="00CA6DF5">
        <w:rPr>
          <w:rFonts w:ascii="Cambria" w:hAnsi="Cambria"/>
        </w:rPr>
        <w:t xml:space="preserve">tveckling </w:t>
      </w:r>
    </w:p>
    <w:p w14:paraId="7822802A" w14:textId="74B80390" w:rsidR="00011D1D" w:rsidRPr="005A6EB8" w:rsidRDefault="00CA6DF5">
      <w:pPr>
        <w:pStyle w:val="Liststycke"/>
        <w:numPr>
          <w:ilvl w:val="0"/>
          <w:numId w:val="2"/>
        </w:numPr>
      </w:pPr>
      <w:r>
        <w:rPr>
          <w:rFonts w:ascii="Cambria" w:hAnsi="Cambria"/>
        </w:rPr>
        <w:t>Allas lika värde</w:t>
      </w:r>
    </w:p>
    <w:p w14:paraId="526D95C9" w14:textId="7A5C9E3F" w:rsidR="005A6EB8" w:rsidRDefault="005A6EB8">
      <w:pPr>
        <w:pStyle w:val="Liststycke"/>
        <w:numPr>
          <w:ilvl w:val="0"/>
          <w:numId w:val="2"/>
        </w:numPr>
      </w:pPr>
      <w:r>
        <w:rPr>
          <w:rFonts w:ascii="Cambria" w:hAnsi="Cambria"/>
        </w:rPr>
        <w:t>Glädje</w:t>
      </w:r>
    </w:p>
    <w:p w14:paraId="1912E89D" w14:textId="77777777" w:rsidR="00011D1D" w:rsidRPr="005A6EB8" w:rsidRDefault="00011D1D" w:rsidP="005A6EB8">
      <w:pPr>
        <w:rPr>
          <w:rFonts w:ascii="Cambria" w:hAnsi="Cambria"/>
        </w:rPr>
      </w:pPr>
    </w:p>
    <w:p w14:paraId="05729FD0" w14:textId="77777777" w:rsidR="00011D1D" w:rsidRDefault="00FB67BD" w:rsidP="0023254F">
      <w:pPr>
        <w:pStyle w:val="Rubrik2"/>
      </w:pPr>
      <w:bookmarkStart w:id="4" w:name="_Toc39241092"/>
      <w:r>
        <w:t>Föreningskänsla och gemenskap</w:t>
      </w:r>
      <w:bookmarkEnd w:id="4"/>
      <w:r w:rsidR="00CA6DF5">
        <w:t xml:space="preserve"> </w:t>
      </w:r>
    </w:p>
    <w:p w14:paraId="19699AB3" w14:textId="77777777" w:rsidR="00FB67BD" w:rsidRDefault="00FB67BD" w:rsidP="0094254D">
      <w:pPr>
        <w:pStyle w:val="UnderR2"/>
      </w:pPr>
      <w:r>
        <w:t>Vi vill jobba för en stark föreningskänsla och gemenskap</w:t>
      </w:r>
      <w:r w:rsidR="005243E7">
        <w:t xml:space="preserve"> genom: </w:t>
      </w:r>
    </w:p>
    <w:p w14:paraId="036077FC" w14:textId="77777777" w:rsidR="00FB67BD" w:rsidRPr="008C4B96" w:rsidRDefault="00FB67BD" w:rsidP="0094254D">
      <w:pPr>
        <w:pStyle w:val="UnderR2"/>
      </w:pPr>
      <w:r w:rsidRPr="008C4B96">
        <w:t>Inkludering</w:t>
      </w:r>
      <w:r w:rsidR="008C4B96">
        <w:t xml:space="preserve">. </w:t>
      </w:r>
      <w:r w:rsidRPr="008C4B96">
        <w:t>Vi bryr oss om varandra</w:t>
      </w:r>
      <w:r w:rsidR="008C4B96">
        <w:t xml:space="preserve">. </w:t>
      </w:r>
      <w:r w:rsidR="005243E7" w:rsidRPr="008C4B96">
        <w:t xml:space="preserve">Vi strävar mot </w:t>
      </w:r>
      <w:r w:rsidRPr="008C4B96">
        <w:t xml:space="preserve">likvärdiga förutsättningar i </w:t>
      </w:r>
      <w:r w:rsidR="005243E7" w:rsidRPr="008C4B96">
        <w:t>hela föreningen</w:t>
      </w:r>
      <w:r w:rsidR="008C4B96">
        <w:t xml:space="preserve">. </w:t>
      </w:r>
      <w:r w:rsidRPr="008C4B96">
        <w:t>Vi träffas och möts mellan åldersgrupper och mellan lagen</w:t>
      </w:r>
      <w:r w:rsidR="005243E7" w:rsidRPr="008C4B96">
        <w:t>.</w:t>
      </w:r>
    </w:p>
    <w:p w14:paraId="26E79F71" w14:textId="77777777" w:rsidR="00011D1D" w:rsidRDefault="00011D1D" w:rsidP="0094254D">
      <w:pPr>
        <w:pStyle w:val="UnderR2"/>
      </w:pPr>
    </w:p>
    <w:p w14:paraId="1EDC81ED" w14:textId="77777777" w:rsidR="00011D1D" w:rsidRDefault="001B69FA" w:rsidP="0094254D">
      <w:pPr>
        <w:pStyle w:val="Rubrik2"/>
      </w:pPr>
      <w:bookmarkStart w:id="5" w:name="_Toc39241093"/>
      <w:r>
        <w:t>Personlig u</w:t>
      </w:r>
      <w:r w:rsidR="00CA6DF5">
        <w:t>tveckling</w:t>
      </w:r>
      <w:bookmarkEnd w:id="5"/>
      <w:r w:rsidR="00CA6DF5">
        <w:t xml:space="preserve"> </w:t>
      </w:r>
    </w:p>
    <w:p w14:paraId="0C712CB4" w14:textId="77777777" w:rsidR="00011D1D" w:rsidRDefault="00CA6DF5" w:rsidP="0094254D">
      <w:pPr>
        <w:pStyle w:val="UnderR2"/>
      </w:pPr>
      <w:r>
        <w:t xml:space="preserve">Alla ska ges möjlighet till att spela fotboll på sin nivå, från lek till seniorverksamhet. </w:t>
      </w:r>
      <w:r w:rsidR="005243E7">
        <w:t>Vårt mål är att a</w:t>
      </w:r>
      <w:r>
        <w:t xml:space="preserve">lla lagen </w:t>
      </w:r>
      <w:r w:rsidR="005243E7">
        <w:t xml:space="preserve">ska </w:t>
      </w:r>
      <w:r>
        <w:t>led</w:t>
      </w:r>
      <w:r w:rsidR="005243E7">
        <w:t>a</w:t>
      </w:r>
      <w:r>
        <w:t>s av utbildade ledare.</w:t>
      </w:r>
    </w:p>
    <w:p w14:paraId="6CCCB36E" w14:textId="77777777" w:rsidR="005104EA" w:rsidRDefault="005104EA" w:rsidP="0094254D">
      <w:pPr>
        <w:pStyle w:val="UnderR2"/>
      </w:pPr>
    </w:p>
    <w:p w14:paraId="040C6C17" w14:textId="77777777" w:rsidR="00011D1D" w:rsidRDefault="00CA6DF5" w:rsidP="0094254D">
      <w:pPr>
        <w:pStyle w:val="Rubrik2"/>
      </w:pPr>
      <w:bookmarkStart w:id="6" w:name="_Toc39241094"/>
      <w:r>
        <w:t>Allas lika värde</w:t>
      </w:r>
      <w:bookmarkEnd w:id="6"/>
      <w:r>
        <w:t xml:space="preserve"> </w:t>
      </w:r>
    </w:p>
    <w:p w14:paraId="6B9B5BD6" w14:textId="63169276" w:rsidR="00011D1D" w:rsidRDefault="00CA6DF5" w:rsidP="0094254D">
      <w:pPr>
        <w:pStyle w:val="UnderR2"/>
      </w:pPr>
      <w:r>
        <w:t xml:space="preserve">Älvsby IF </w:t>
      </w:r>
      <w:r w:rsidR="00035D65">
        <w:t>ska</w:t>
      </w:r>
      <w:r>
        <w:t xml:space="preserve"> välkomna alla oavsett bakgrund, kön, färdighet, mognad, etnicitet att delta i </w:t>
      </w:r>
      <w:r w:rsidR="001B69FA">
        <w:t>föreningens</w:t>
      </w:r>
      <w:r>
        <w:t xml:space="preserve"> verksamhet.</w:t>
      </w:r>
      <w:r w:rsidR="001B69FA">
        <w:t xml:space="preserve"> </w:t>
      </w:r>
      <w:r>
        <w:t xml:space="preserve">Alla </w:t>
      </w:r>
      <w:r w:rsidR="00035D65">
        <w:t>ska</w:t>
      </w:r>
      <w:r>
        <w:t xml:space="preserve"> visa respekt </w:t>
      </w:r>
      <w:r w:rsidR="008C4B96">
        <w:t>för varandra såväl med</w:t>
      </w:r>
      <w:r w:rsidR="00232E15">
        <w:t xml:space="preserve">- som </w:t>
      </w:r>
      <w:r w:rsidR="008C4B96">
        <w:t>motspelare, ledare</w:t>
      </w:r>
      <w:r>
        <w:t>, domare och publik</w:t>
      </w:r>
      <w:r w:rsidR="008C4B96">
        <w:t>.</w:t>
      </w:r>
    </w:p>
    <w:p w14:paraId="421F0466" w14:textId="77777777" w:rsidR="00011D1D" w:rsidRDefault="00011D1D" w:rsidP="0094254D">
      <w:pPr>
        <w:pStyle w:val="UnderR2"/>
      </w:pPr>
    </w:p>
    <w:p w14:paraId="3AF88702" w14:textId="77777777" w:rsidR="00011D1D" w:rsidRDefault="00CA6DF5" w:rsidP="0094254D">
      <w:pPr>
        <w:pStyle w:val="Rubrik2"/>
      </w:pPr>
      <w:bookmarkStart w:id="7" w:name="_Toc39241095"/>
      <w:r>
        <w:t>Glädje</w:t>
      </w:r>
      <w:bookmarkEnd w:id="7"/>
      <w:r>
        <w:t xml:space="preserve"> </w:t>
      </w:r>
    </w:p>
    <w:p w14:paraId="6B603C47" w14:textId="77777777" w:rsidR="00FE438B" w:rsidRDefault="00FE438B" w:rsidP="0094254D">
      <w:pPr>
        <w:pStyle w:val="UnderR2"/>
      </w:pPr>
      <w:r>
        <w:t>Vi vill bedriva och utveckla all verksamhet så att vi ska kunna ha roligt, må bra och utvecklas som person.</w:t>
      </w:r>
    </w:p>
    <w:p w14:paraId="6C148F52" w14:textId="6BCB2FBA" w:rsidR="00164328" w:rsidRDefault="00164328">
      <w:pPr>
        <w:rPr>
          <w:rFonts w:asciiTheme="majorHAnsi" w:eastAsiaTheme="majorEastAsia" w:hAnsiTheme="majorHAnsi" w:cstheme="majorBidi"/>
          <w:b/>
          <w:sz w:val="28"/>
          <w:szCs w:val="32"/>
        </w:rPr>
      </w:pPr>
    </w:p>
    <w:p w14:paraId="3D477F79" w14:textId="77777777" w:rsidR="00164328" w:rsidRDefault="00164328">
      <w:pPr>
        <w:rPr>
          <w:rFonts w:asciiTheme="majorHAnsi" w:eastAsiaTheme="majorEastAsia" w:hAnsiTheme="majorHAnsi" w:cstheme="majorBidi"/>
          <w:b/>
          <w:sz w:val="28"/>
          <w:szCs w:val="32"/>
        </w:rPr>
      </w:pPr>
      <w:r>
        <w:br w:type="page"/>
      </w:r>
    </w:p>
    <w:p w14:paraId="0FC7D837" w14:textId="03A35550" w:rsidR="00AD622B" w:rsidRDefault="00C43998" w:rsidP="0023254F">
      <w:pPr>
        <w:pStyle w:val="Rubrik1"/>
      </w:pPr>
      <w:bookmarkStart w:id="8" w:name="_Toc39241096"/>
      <w:r>
        <w:lastRenderedPageBreak/>
        <w:t>I</w:t>
      </w:r>
      <w:r w:rsidR="00B2096E">
        <w:t>nriktningsmål</w:t>
      </w:r>
      <w:bookmarkEnd w:id="8"/>
    </w:p>
    <w:p w14:paraId="78D60620" w14:textId="77777777" w:rsidR="00164328" w:rsidRPr="00164328" w:rsidRDefault="00CA6DF5" w:rsidP="00164328">
      <w:pPr>
        <w:pStyle w:val="Liststycke"/>
        <w:numPr>
          <w:ilvl w:val="0"/>
          <w:numId w:val="1"/>
        </w:numPr>
      </w:pPr>
      <w:r w:rsidRPr="00164328">
        <w:rPr>
          <w:rFonts w:ascii="Cambria" w:hAnsi="Cambria"/>
        </w:rPr>
        <w:t xml:space="preserve">Vi </w:t>
      </w:r>
      <w:r w:rsidR="00AD622B" w:rsidRPr="00164328">
        <w:rPr>
          <w:rFonts w:ascii="Cambria" w:hAnsi="Cambria"/>
        </w:rPr>
        <w:t>erbjuder</w:t>
      </w:r>
      <w:r w:rsidRPr="00164328">
        <w:rPr>
          <w:rFonts w:ascii="Cambria" w:hAnsi="Cambria"/>
        </w:rPr>
        <w:t xml:space="preserve"> </w:t>
      </w:r>
      <w:r w:rsidR="00AD622B" w:rsidRPr="00164328">
        <w:rPr>
          <w:rFonts w:ascii="Cambria" w:hAnsi="Cambria"/>
        </w:rPr>
        <w:t xml:space="preserve">barn- och ungdomar </w:t>
      </w:r>
      <w:r w:rsidRPr="00164328">
        <w:rPr>
          <w:rFonts w:ascii="Cambria" w:hAnsi="Cambria"/>
        </w:rPr>
        <w:t>en aktiv och rolig idrottsupplevelse och en möjlighet att idrotta på sina villkor.</w:t>
      </w:r>
    </w:p>
    <w:p w14:paraId="694AAC5E" w14:textId="77777777" w:rsidR="00164328" w:rsidRPr="00164328" w:rsidRDefault="00CA6DF5" w:rsidP="00164328">
      <w:pPr>
        <w:pStyle w:val="Liststycke"/>
        <w:numPr>
          <w:ilvl w:val="0"/>
          <w:numId w:val="1"/>
        </w:numPr>
      </w:pPr>
      <w:r w:rsidRPr="00164328">
        <w:rPr>
          <w:rFonts w:ascii="Cambria" w:hAnsi="Cambria"/>
        </w:rPr>
        <w:t xml:space="preserve">Alla ledare </w:t>
      </w:r>
      <w:r w:rsidR="00E867B4" w:rsidRPr="00164328">
        <w:rPr>
          <w:rFonts w:ascii="Cambria" w:hAnsi="Cambria"/>
        </w:rPr>
        <w:t xml:space="preserve">erbjuds utbildning </w:t>
      </w:r>
      <w:r w:rsidRPr="00164328">
        <w:rPr>
          <w:rFonts w:ascii="Cambria" w:hAnsi="Cambria"/>
        </w:rPr>
        <w:t>för att kunna ge barn</w:t>
      </w:r>
      <w:r w:rsidR="00E867B4" w:rsidRPr="00164328">
        <w:rPr>
          <w:rFonts w:ascii="Cambria" w:hAnsi="Cambria"/>
        </w:rPr>
        <w:t xml:space="preserve"> och u</w:t>
      </w:r>
      <w:r w:rsidRPr="00164328">
        <w:rPr>
          <w:rFonts w:ascii="Cambria" w:hAnsi="Cambria"/>
        </w:rPr>
        <w:t xml:space="preserve">ngdomar </w:t>
      </w:r>
      <w:r w:rsidR="00E867B4" w:rsidRPr="00164328">
        <w:rPr>
          <w:rFonts w:ascii="Cambria" w:hAnsi="Cambria"/>
        </w:rPr>
        <w:t>bra möjligheter till utveckling inom fotboll.</w:t>
      </w:r>
    </w:p>
    <w:p w14:paraId="339544C6" w14:textId="77777777" w:rsidR="00164328" w:rsidRPr="00164328" w:rsidRDefault="00CA6DF5" w:rsidP="00164328">
      <w:pPr>
        <w:pStyle w:val="Liststycke"/>
        <w:numPr>
          <w:ilvl w:val="0"/>
          <w:numId w:val="1"/>
        </w:numPr>
      </w:pPr>
      <w:r w:rsidRPr="00164328">
        <w:rPr>
          <w:rFonts w:ascii="Cambria" w:hAnsi="Cambria"/>
        </w:rPr>
        <w:t xml:space="preserve">Vi </w:t>
      </w:r>
      <w:r w:rsidR="00E867B4" w:rsidRPr="00164328">
        <w:rPr>
          <w:rFonts w:ascii="Cambria" w:hAnsi="Cambria"/>
        </w:rPr>
        <w:t>uppmuntrar</w:t>
      </w:r>
      <w:r w:rsidRPr="00164328">
        <w:rPr>
          <w:rFonts w:ascii="Cambria" w:hAnsi="Cambria"/>
        </w:rPr>
        <w:t xml:space="preserve"> medlemmar </w:t>
      </w:r>
      <w:r w:rsidR="00E867B4" w:rsidRPr="00164328">
        <w:rPr>
          <w:rFonts w:ascii="Cambria" w:hAnsi="Cambria"/>
        </w:rPr>
        <w:t>till att delta i andra idrotter.</w:t>
      </w:r>
    </w:p>
    <w:p w14:paraId="36AC04B7" w14:textId="77777777" w:rsidR="00164328" w:rsidRPr="00164328" w:rsidRDefault="000B5A67" w:rsidP="00164328">
      <w:pPr>
        <w:pStyle w:val="Liststycke"/>
        <w:numPr>
          <w:ilvl w:val="0"/>
          <w:numId w:val="1"/>
        </w:numPr>
      </w:pPr>
      <w:r w:rsidRPr="00164328">
        <w:rPr>
          <w:rFonts w:ascii="Cambria" w:hAnsi="Cambria"/>
        </w:rPr>
        <w:t>Älvsby IF är en ansvarsfull förening som tar stort ansvar för våra unga spelare även utanför planen. För föreningen är skolarbetet alltid högst prioriterat.</w:t>
      </w:r>
    </w:p>
    <w:p w14:paraId="0A5B398F" w14:textId="77777777" w:rsidR="00164328" w:rsidRPr="00164328" w:rsidRDefault="00CA6DF5" w:rsidP="00164328">
      <w:pPr>
        <w:pStyle w:val="Liststycke"/>
        <w:numPr>
          <w:ilvl w:val="0"/>
          <w:numId w:val="1"/>
        </w:numPr>
      </w:pPr>
      <w:r w:rsidRPr="00164328">
        <w:rPr>
          <w:rFonts w:ascii="Cambria" w:hAnsi="Cambria"/>
        </w:rPr>
        <w:t xml:space="preserve">Vi </w:t>
      </w:r>
      <w:r w:rsidR="007376DE" w:rsidRPr="00164328">
        <w:rPr>
          <w:rFonts w:ascii="Cambria" w:hAnsi="Cambria"/>
        </w:rPr>
        <w:t>har</w:t>
      </w:r>
      <w:r w:rsidRPr="00164328">
        <w:rPr>
          <w:rFonts w:ascii="Cambria" w:hAnsi="Cambria"/>
        </w:rPr>
        <w:t xml:space="preserve"> kontakt med </w:t>
      </w:r>
      <w:r w:rsidR="000B5A67" w:rsidRPr="00164328">
        <w:rPr>
          <w:rFonts w:ascii="Cambria" w:hAnsi="Cambria"/>
        </w:rPr>
        <w:t>fotbollsföreningar</w:t>
      </w:r>
      <w:r w:rsidRPr="00164328">
        <w:rPr>
          <w:rFonts w:ascii="Cambria" w:hAnsi="Cambria"/>
        </w:rPr>
        <w:t xml:space="preserve"> i gränskommunerna för att </w:t>
      </w:r>
      <w:r w:rsidR="000B5A67" w:rsidRPr="00164328">
        <w:rPr>
          <w:rFonts w:ascii="Cambria" w:hAnsi="Cambria"/>
        </w:rPr>
        <w:t xml:space="preserve">våra medlemmar ska </w:t>
      </w:r>
      <w:r w:rsidRPr="00164328">
        <w:rPr>
          <w:rFonts w:ascii="Cambria" w:hAnsi="Cambria"/>
        </w:rPr>
        <w:t xml:space="preserve">kunna </w:t>
      </w:r>
      <w:r w:rsidR="000B5A67" w:rsidRPr="00164328">
        <w:rPr>
          <w:rFonts w:ascii="Cambria" w:hAnsi="Cambria"/>
        </w:rPr>
        <w:t>byta och utvecklas i andra fotbollsföreningar.</w:t>
      </w:r>
    </w:p>
    <w:p w14:paraId="31FFF338" w14:textId="5A9CF9C7" w:rsidR="00164328" w:rsidRPr="00164328" w:rsidRDefault="00CA6DF5" w:rsidP="00164328">
      <w:pPr>
        <w:pStyle w:val="Liststycke"/>
        <w:numPr>
          <w:ilvl w:val="0"/>
          <w:numId w:val="1"/>
        </w:numPr>
      </w:pPr>
      <w:r w:rsidRPr="00164328">
        <w:rPr>
          <w:rFonts w:ascii="Cambria" w:hAnsi="Cambria"/>
        </w:rPr>
        <w:t xml:space="preserve">Vi ska på ett aktivt sätt </w:t>
      </w:r>
      <w:r w:rsidR="007376DE" w:rsidRPr="00164328">
        <w:rPr>
          <w:rFonts w:ascii="Cambria" w:hAnsi="Cambria"/>
        </w:rPr>
        <w:t>samarbeta med</w:t>
      </w:r>
      <w:r w:rsidRPr="00164328">
        <w:rPr>
          <w:rFonts w:ascii="Cambria" w:hAnsi="Cambria"/>
        </w:rPr>
        <w:t xml:space="preserve"> kommun</w:t>
      </w:r>
      <w:r w:rsidR="007376DE" w:rsidRPr="00164328">
        <w:rPr>
          <w:rFonts w:ascii="Cambria" w:hAnsi="Cambria"/>
        </w:rPr>
        <w:t>en</w:t>
      </w:r>
      <w:r w:rsidRPr="00164328">
        <w:rPr>
          <w:rFonts w:ascii="Cambria" w:hAnsi="Cambria"/>
        </w:rPr>
        <w:t xml:space="preserve"> och privat</w:t>
      </w:r>
      <w:r w:rsidR="007376DE" w:rsidRPr="00164328">
        <w:rPr>
          <w:rFonts w:ascii="Cambria" w:hAnsi="Cambria"/>
        </w:rPr>
        <w:t>a</w:t>
      </w:r>
      <w:r w:rsidRPr="00164328">
        <w:rPr>
          <w:rFonts w:ascii="Cambria" w:hAnsi="Cambria"/>
        </w:rPr>
        <w:t xml:space="preserve"> verksamhet</w:t>
      </w:r>
      <w:r w:rsidR="007376DE" w:rsidRPr="00164328">
        <w:rPr>
          <w:rFonts w:ascii="Cambria" w:hAnsi="Cambria"/>
        </w:rPr>
        <w:t>er</w:t>
      </w:r>
      <w:r w:rsidRPr="00164328">
        <w:rPr>
          <w:rFonts w:ascii="Cambria" w:hAnsi="Cambria"/>
        </w:rPr>
        <w:t xml:space="preserve"> för att </w:t>
      </w:r>
      <w:r w:rsidR="007376DE" w:rsidRPr="00164328">
        <w:rPr>
          <w:rFonts w:ascii="Cambria" w:hAnsi="Cambria"/>
        </w:rPr>
        <w:t>skapa</w:t>
      </w:r>
      <w:r w:rsidRPr="00164328">
        <w:rPr>
          <w:rFonts w:ascii="Cambria" w:hAnsi="Cambria"/>
        </w:rPr>
        <w:t xml:space="preserve"> förutsättningar att bedriva Älvsby IF </w:t>
      </w:r>
      <w:r w:rsidR="005A6EB8" w:rsidRPr="00164328">
        <w:rPr>
          <w:rFonts w:ascii="Cambria" w:hAnsi="Cambria"/>
        </w:rPr>
        <w:t>Fotbolls</w:t>
      </w:r>
      <w:r w:rsidR="008D2912">
        <w:rPr>
          <w:rFonts w:ascii="Cambria" w:hAnsi="Cambria"/>
        </w:rPr>
        <w:t xml:space="preserve"> </w:t>
      </w:r>
      <w:r w:rsidR="005A6EB8" w:rsidRPr="00164328">
        <w:rPr>
          <w:rFonts w:ascii="Cambria" w:hAnsi="Cambria"/>
        </w:rPr>
        <w:t>verksamhet</w:t>
      </w:r>
      <w:r w:rsidR="007376DE" w:rsidRPr="00164328">
        <w:rPr>
          <w:rFonts w:ascii="Cambria" w:hAnsi="Cambria"/>
        </w:rPr>
        <w:t>.</w:t>
      </w:r>
    </w:p>
    <w:p w14:paraId="2D1EE0BE" w14:textId="77777777" w:rsidR="00164328" w:rsidRPr="00164328" w:rsidRDefault="00CA6DF5" w:rsidP="00164328">
      <w:pPr>
        <w:pStyle w:val="Liststycke"/>
        <w:numPr>
          <w:ilvl w:val="0"/>
          <w:numId w:val="1"/>
        </w:numPr>
      </w:pPr>
      <w:r w:rsidRPr="00164328">
        <w:rPr>
          <w:rFonts w:ascii="Cambria" w:hAnsi="Cambria"/>
        </w:rPr>
        <w:t xml:space="preserve">Älvsby IF </w:t>
      </w:r>
      <w:r w:rsidR="007376DE" w:rsidRPr="00164328">
        <w:rPr>
          <w:rFonts w:ascii="Cambria" w:hAnsi="Cambria"/>
        </w:rPr>
        <w:t xml:space="preserve">Fotboll </w:t>
      </w:r>
      <w:r w:rsidRPr="00164328">
        <w:rPr>
          <w:rFonts w:ascii="Cambria" w:hAnsi="Cambria"/>
        </w:rPr>
        <w:t>ska uppfattas som ett attraktivt varumärke.</w:t>
      </w:r>
    </w:p>
    <w:p w14:paraId="5293878F" w14:textId="77777777" w:rsidR="00164328" w:rsidRPr="00164328" w:rsidRDefault="007376DE" w:rsidP="00164328">
      <w:pPr>
        <w:pStyle w:val="Liststycke"/>
        <w:numPr>
          <w:ilvl w:val="0"/>
          <w:numId w:val="1"/>
        </w:numPr>
      </w:pPr>
      <w:r w:rsidRPr="00164328">
        <w:rPr>
          <w:rFonts w:ascii="Cambria" w:hAnsi="Cambria"/>
        </w:rPr>
        <w:t>Vi u</w:t>
      </w:r>
      <w:r w:rsidR="00CA6DF5" w:rsidRPr="00164328">
        <w:rPr>
          <w:rFonts w:ascii="Cambria" w:hAnsi="Cambria"/>
        </w:rPr>
        <w:t>tveckla</w:t>
      </w:r>
      <w:r w:rsidRPr="00164328">
        <w:rPr>
          <w:rFonts w:ascii="Cambria" w:hAnsi="Cambria"/>
        </w:rPr>
        <w:t>r</w:t>
      </w:r>
      <w:r w:rsidR="00CA6DF5" w:rsidRPr="00164328">
        <w:rPr>
          <w:rFonts w:ascii="Cambria" w:hAnsi="Cambria"/>
        </w:rPr>
        <w:t xml:space="preserve"> </w:t>
      </w:r>
      <w:r w:rsidRPr="00164328">
        <w:rPr>
          <w:rFonts w:ascii="Cambria" w:hAnsi="Cambria"/>
        </w:rPr>
        <w:t xml:space="preserve">fortlöpande </w:t>
      </w:r>
      <w:r w:rsidR="00CA6DF5" w:rsidRPr="00164328">
        <w:rPr>
          <w:rFonts w:ascii="Cambria" w:hAnsi="Cambria"/>
        </w:rPr>
        <w:t xml:space="preserve">vår anläggning </w:t>
      </w:r>
      <w:r w:rsidRPr="00164328">
        <w:rPr>
          <w:rFonts w:ascii="Cambria" w:hAnsi="Cambria"/>
        </w:rPr>
        <w:t>till att vara en attraktiv idrottsplats.</w:t>
      </w:r>
    </w:p>
    <w:p w14:paraId="7519B977" w14:textId="77777777" w:rsidR="00164328" w:rsidRPr="00164328" w:rsidRDefault="00CA6DF5" w:rsidP="00164328">
      <w:pPr>
        <w:pStyle w:val="Liststycke"/>
        <w:numPr>
          <w:ilvl w:val="0"/>
          <w:numId w:val="1"/>
        </w:numPr>
      </w:pPr>
      <w:r w:rsidRPr="00164328">
        <w:rPr>
          <w:rFonts w:ascii="Cambria" w:hAnsi="Cambria"/>
        </w:rPr>
        <w:t xml:space="preserve">Ta tillvara på erfarenhet och kunskap hos </w:t>
      </w:r>
      <w:r w:rsidR="00990CE9" w:rsidRPr="00164328">
        <w:rPr>
          <w:rFonts w:ascii="Cambria" w:hAnsi="Cambria"/>
        </w:rPr>
        <w:t>medlemmar</w:t>
      </w:r>
      <w:r w:rsidRPr="00164328">
        <w:rPr>
          <w:rFonts w:ascii="Cambria" w:hAnsi="Cambria"/>
        </w:rPr>
        <w:t xml:space="preserve"> som inte längre är aktiva.</w:t>
      </w:r>
    </w:p>
    <w:p w14:paraId="71FA839D" w14:textId="77777777" w:rsidR="00164328" w:rsidRPr="00164328" w:rsidRDefault="00CA6DF5" w:rsidP="00BA3450">
      <w:pPr>
        <w:pStyle w:val="Liststycke"/>
        <w:numPr>
          <w:ilvl w:val="0"/>
          <w:numId w:val="1"/>
        </w:numPr>
      </w:pPr>
      <w:r w:rsidRPr="00164328">
        <w:rPr>
          <w:rFonts w:ascii="Cambria" w:hAnsi="Cambria"/>
        </w:rPr>
        <w:t xml:space="preserve">Föreningen </w:t>
      </w:r>
      <w:r w:rsidR="00990CE9" w:rsidRPr="00164328">
        <w:rPr>
          <w:rFonts w:ascii="Cambria" w:hAnsi="Cambria"/>
        </w:rPr>
        <w:t>har</w:t>
      </w:r>
      <w:r w:rsidRPr="00164328">
        <w:rPr>
          <w:rFonts w:ascii="Cambria" w:hAnsi="Cambria"/>
        </w:rPr>
        <w:t xml:space="preserve"> seniorverksamhet på både damsidan och herrsidan</w:t>
      </w:r>
      <w:r w:rsidR="00990CE9" w:rsidRPr="00164328">
        <w:rPr>
          <w:rFonts w:ascii="Cambria" w:hAnsi="Cambria"/>
        </w:rPr>
        <w:t>.</w:t>
      </w:r>
    </w:p>
    <w:p w14:paraId="4F0EEA73" w14:textId="0EC77330" w:rsidR="00BA3450" w:rsidRPr="00164328" w:rsidRDefault="00BA3450" w:rsidP="00BA3450">
      <w:pPr>
        <w:pStyle w:val="Liststycke"/>
        <w:numPr>
          <w:ilvl w:val="0"/>
          <w:numId w:val="1"/>
        </w:numPr>
      </w:pPr>
      <w:r w:rsidRPr="00164328">
        <w:rPr>
          <w:rFonts w:ascii="Cambria" w:hAnsi="Cambria"/>
        </w:rPr>
        <w:t>En god föreningsmiljö ur såväl sociala, psykiska, fysiska och sportsliga aspekter stärker trivseln och samhörigheten i föreningen.</w:t>
      </w:r>
    </w:p>
    <w:p w14:paraId="149ABF53" w14:textId="77777777" w:rsidR="00164328" w:rsidRPr="00164328" w:rsidRDefault="00164328" w:rsidP="00164328"/>
    <w:p w14:paraId="3E095913" w14:textId="77F91B28" w:rsidR="00011D1D" w:rsidRDefault="00C43998" w:rsidP="0023254F">
      <w:pPr>
        <w:pStyle w:val="Rubrik1"/>
      </w:pPr>
      <w:bookmarkStart w:id="9" w:name="_Toc39241097"/>
      <w:r>
        <w:t>S</w:t>
      </w:r>
      <w:r w:rsidR="00B2096E">
        <w:t>trategi</w:t>
      </w:r>
      <w:bookmarkEnd w:id="9"/>
    </w:p>
    <w:p w14:paraId="43CE3E4E" w14:textId="4D696EBE" w:rsidR="00011D1D" w:rsidRPr="005A6EB8" w:rsidRDefault="00CA6DF5" w:rsidP="005A6EB8">
      <w:pPr>
        <w:pStyle w:val="Liststycke"/>
        <w:numPr>
          <w:ilvl w:val="0"/>
          <w:numId w:val="1"/>
        </w:numPr>
        <w:rPr>
          <w:rFonts w:ascii="Cambria" w:hAnsi="Cambria"/>
        </w:rPr>
      </w:pPr>
      <w:r w:rsidRPr="005A6EB8">
        <w:rPr>
          <w:rFonts w:ascii="Cambria" w:hAnsi="Cambria"/>
        </w:rPr>
        <w:t>För att uppnå våra inriktningsmål ska vi:</w:t>
      </w:r>
    </w:p>
    <w:p w14:paraId="454CC746" w14:textId="77777777" w:rsidR="005A6EB8" w:rsidRPr="005A6EB8" w:rsidRDefault="005A6EB8" w:rsidP="005A6EB8">
      <w:pPr>
        <w:pStyle w:val="Liststycke"/>
        <w:numPr>
          <w:ilvl w:val="0"/>
          <w:numId w:val="1"/>
        </w:numPr>
      </w:pPr>
      <w:r w:rsidRPr="005A6EB8">
        <w:rPr>
          <w:rFonts w:ascii="Cambria" w:hAnsi="Cambria"/>
        </w:rPr>
        <w:t>R</w:t>
      </w:r>
      <w:r w:rsidR="00990CE9" w:rsidRPr="005A6EB8">
        <w:rPr>
          <w:rFonts w:ascii="Cambria" w:hAnsi="Cambria"/>
        </w:rPr>
        <w:t>egelbundet hålla i s</w:t>
      </w:r>
      <w:r w:rsidR="00CA6DF5" w:rsidRPr="005A6EB8">
        <w:rPr>
          <w:rFonts w:ascii="Cambria" w:hAnsi="Cambria"/>
        </w:rPr>
        <w:t>ystematisk utbildning i regelverk, etik och moral, fair-play, betydelsen av sunda kost- och levnadsvanor, droginformation samt mental och fysisk träning.</w:t>
      </w:r>
    </w:p>
    <w:p w14:paraId="4F198266" w14:textId="77777777" w:rsidR="005A6EB8" w:rsidRPr="005A6EB8" w:rsidRDefault="00990CE9" w:rsidP="005A6EB8">
      <w:pPr>
        <w:pStyle w:val="Liststycke"/>
        <w:numPr>
          <w:ilvl w:val="0"/>
          <w:numId w:val="1"/>
        </w:numPr>
      </w:pPr>
      <w:r w:rsidRPr="005A6EB8">
        <w:rPr>
          <w:rFonts w:ascii="Cambria" w:hAnsi="Cambria"/>
        </w:rPr>
        <w:t>Uppmuntra föräldrar</w:t>
      </w:r>
      <w:r w:rsidR="00CA6DF5" w:rsidRPr="005A6EB8">
        <w:rPr>
          <w:rFonts w:ascii="Cambria" w:hAnsi="Cambria"/>
        </w:rPr>
        <w:t xml:space="preserve"> och före detta aktiva </w:t>
      </w:r>
      <w:r w:rsidRPr="005A6EB8">
        <w:rPr>
          <w:rFonts w:ascii="Cambria" w:hAnsi="Cambria"/>
        </w:rPr>
        <w:t xml:space="preserve">att vara delaktiga </w:t>
      </w:r>
      <w:r w:rsidR="00CA6DF5" w:rsidRPr="005A6EB8">
        <w:rPr>
          <w:rFonts w:ascii="Cambria" w:hAnsi="Cambria"/>
        </w:rPr>
        <w:t>inom föreningen.</w:t>
      </w:r>
    </w:p>
    <w:p w14:paraId="46C6A5F7" w14:textId="2287807D" w:rsidR="005A6EB8" w:rsidRPr="005A6EB8" w:rsidRDefault="00CA6DF5" w:rsidP="005A6EB8">
      <w:pPr>
        <w:pStyle w:val="Liststycke"/>
        <w:numPr>
          <w:ilvl w:val="0"/>
          <w:numId w:val="1"/>
        </w:numPr>
      </w:pPr>
      <w:r w:rsidRPr="005A6EB8">
        <w:rPr>
          <w:rFonts w:ascii="Cambria" w:hAnsi="Cambria"/>
        </w:rPr>
        <w:t>Anordna en årlig "</w:t>
      </w:r>
      <w:r w:rsidR="008D2912" w:rsidRPr="005A6EB8">
        <w:rPr>
          <w:rFonts w:ascii="Cambria" w:hAnsi="Cambria"/>
        </w:rPr>
        <w:t>kickoff</w:t>
      </w:r>
      <w:r w:rsidRPr="005A6EB8">
        <w:rPr>
          <w:rFonts w:ascii="Cambria" w:hAnsi="Cambria"/>
        </w:rPr>
        <w:t>" för tränare och ledare.</w:t>
      </w:r>
    </w:p>
    <w:p w14:paraId="08177C59" w14:textId="77777777" w:rsidR="005A6EB8" w:rsidRPr="005A6EB8" w:rsidRDefault="00990CE9" w:rsidP="005A6EB8">
      <w:pPr>
        <w:pStyle w:val="Liststycke"/>
        <w:numPr>
          <w:ilvl w:val="0"/>
          <w:numId w:val="1"/>
        </w:numPr>
      </w:pPr>
      <w:r w:rsidRPr="005A6EB8">
        <w:rPr>
          <w:rFonts w:ascii="Cambria" w:hAnsi="Cambria"/>
        </w:rPr>
        <w:t>Genom styrelsens riktlinjer</w:t>
      </w:r>
      <w:r w:rsidR="00CA6DF5" w:rsidRPr="005A6EB8">
        <w:rPr>
          <w:rFonts w:ascii="Cambria" w:hAnsi="Cambria"/>
        </w:rPr>
        <w:t xml:space="preserve"> skapa</w:t>
      </w:r>
      <w:r w:rsidRPr="005A6EB8">
        <w:rPr>
          <w:rFonts w:ascii="Cambria" w:hAnsi="Cambria"/>
        </w:rPr>
        <w:t>r vi</w:t>
      </w:r>
      <w:r w:rsidR="00CA6DF5" w:rsidRPr="005A6EB8">
        <w:rPr>
          <w:rFonts w:ascii="Cambria" w:hAnsi="Cambria"/>
        </w:rPr>
        <w:t xml:space="preserve"> förutsättningar för en långsiktig och starkare organisation.</w:t>
      </w:r>
    </w:p>
    <w:p w14:paraId="38E85815" w14:textId="22D2B286" w:rsidR="00011D1D" w:rsidRDefault="00990CE9" w:rsidP="005A6EB8">
      <w:pPr>
        <w:pStyle w:val="Liststycke"/>
        <w:numPr>
          <w:ilvl w:val="0"/>
          <w:numId w:val="1"/>
        </w:numPr>
      </w:pPr>
      <w:r w:rsidRPr="005A6EB8">
        <w:rPr>
          <w:rFonts w:ascii="Cambria" w:hAnsi="Cambria"/>
        </w:rPr>
        <w:t>F</w:t>
      </w:r>
      <w:r w:rsidR="00CA6DF5" w:rsidRPr="005A6EB8">
        <w:rPr>
          <w:rFonts w:ascii="Cambria" w:hAnsi="Cambria"/>
        </w:rPr>
        <w:t>ölja upp och utvärdera den avslutade säsongen.</w:t>
      </w:r>
    </w:p>
    <w:p w14:paraId="4487E39D" w14:textId="77777777" w:rsidR="00011D1D" w:rsidRDefault="00011D1D">
      <w:pPr>
        <w:rPr>
          <w:rFonts w:ascii="Cambria" w:hAnsi="Cambria"/>
        </w:rPr>
      </w:pPr>
    </w:p>
    <w:p w14:paraId="2C33CA8A" w14:textId="77777777" w:rsidR="00011D1D" w:rsidRDefault="00011D1D">
      <w:pPr>
        <w:rPr>
          <w:rFonts w:ascii="Cambria" w:hAnsi="Cambria"/>
          <w:b/>
        </w:rPr>
      </w:pPr>
    </w:p>
    <w:p w14:paraId="59EDD511" w14:textId="77777777" w:rsidR="00011D1D" w:rsidRDefault="00011D1D">
      <w:pPr>
        <w:rPr>
          <w:rFonts w:ascii="Cambria" w:hAnsi="Cambria"/>
          <w:b/>
        </w:rPr>
      </w:pPr>
    </w:p>
    <w:p w14:paraId="022FB112" w14:textId="77777777" w:rsidR="00164328" w:rsidRDefault="00164328">
      <w:pPr>
        <w:rPr>
          <w:rFonts w:asciiTheme="majorHAnsi" w:eastAsiaTheme="majorEastAsia" w:hAnsiTheme="majorHAnsi" w:cstheme="majorBidi"/>
          <w:b/>
          <w:sz w:val="28"/>
          <w:szCs w:val="32"/>
        </w:rPr>
      </w:pPr>
      <w:r>
        <w:br w:type="page"/>
      </w:r>
    </w:p>
    <w:p w14:paraId="1413CB37" w14:textId="02C71CF1" w:rsidR="00011D1D" w:rsidRDefault="00C43998" w:rsidP="0023254F">
      <w:pPr>
        <w:pStyle w:val="Rubrik1"/>
      </w:pPr>
      <w:bookmarkStart w:id="10" w:name="_Toc39241098"/>
      <w:r>
        <w:lastRenderedPageBreak/>
        <w:t>F</w:t>
      </w:r>
      <w:r w:rsidR="00B2096E">
        <w:t>örväntningar och rollbeskrivningar</w:t>
      </w:r>
      <w:bookmarkEnd w:id="10"/>
    </w:p>
    <w:p w14:paraId="62ACECE4" w14:textId="77777777" w:rsidR="00011D1D" w:rsidRDefault="00CA6DF5">
      <w:pPr>
        <w:rPr>
          <w:rFonts w:ascii="Cambria" w:hAnsi="Cambria"/>
        </w:rPr>
      </w:pPr>
      <w:r>
        <w:rPr>
          <w:rFonts w:ascii="Cambria" w:hAnsi="Cambria"/>
        </w:rPr>
        <w:t xml:space="preserve">Nedanstående punkter </w:t>
      </w:r>
      <w:r w:rsidR="00035D65">
        <w:rPr>
          <w:rFonts w:ascii="Cambria" w:hAnsi="Cambria"/>
        </w:rPr>
        <w:t>ska</w:t>
      </w:r>
      <w:r>
        <w:rPr>
          <w:rFonts w:ascii="Cambria" w:hAnsi="Cambria"/>
        </w:rPr>
        <w:t xml:space="preserve"> delges spelare, ledare, förtroendevalda och föräldrar</w:t>
      </w:r>
    </w:p>
    <w:p w14:paraId="1F08CA09" w14:textId="77777777" w:rsidR="00011D1D" w:rsidRDefault="00011D1D">
      <w:pPr>
        <w:rPr>
          <w:rFonts w:ascii="Cambria" w:hAnsi="Cambria"/>
          <w:b/>
        </w:rPr>
      </w:pPr>
    </w:p>
    <w:p w14:paraId="2F3B81A1" w14:textId="77777777" w:rsidR="0062472D" w:rsidRDefault="0062472D" w:rsidP="0094254D">
      <w:pPr>
        <w:pStyle w:val="Rubrik2"/>
      </w:pPr>
      <w:bookmarkStart w:id="11" w:name="_Toc39241099"/>
      <w:r>
        <w:t>Spelare</w:t>
      </w:r>
      <w:bookmarkEnd w:id="11"/>
    </w:p>
    <w:p w14:paraId="18E8C679" w14:textId="77777777" w:rsidR="0062472D" w:rsidRPr="00DB6D11" w:rsidRDefault="0062472D" w:rsidP="0094254D">
      <w:pPr>
        <w:pStyle w:val="UnderR2"/>
      </w:pPr>
      <w:r>
        <w:t>Att vara spelare i ÄIF fotboll innebär att:</w:t>
      </w:r>
    </w:p>
    <w:p w14:paraId="01D88157" w14:textId="77777777" w:rsidR="0094254D" w:rsidRDefault="0062472D" w:rsidP="0094254D">
      <w:pPr>
        <w:pStyle w:val="UnderR2"/>
        <w:numPr>
          <w:ilvl w:val="0"/>
          <w:numId w:val="1"/>
        </w:numPr>
      </w:pPr>
      <w:r>
        <w:t>Du kommer i tid, är väl förberedd för träning och match och meddelar om du inte kan komma.</w:t>
      </w:r>
    </w:p>
    <w:p w14:paraId="43DDC291" w14:textId="77777777" w:rsidR="0094254D" w:rsidRDefault="0062472D" w:rsidP="0094254D">
      <w:pPr>
        <w:pStyle w:val="UnderR2"/>
        <w:numPr>
          <w:ilvl w:val="0"/>
          <w:numId w:val="1"/>
        </w:numPr>
      </w:pPr>
      <w:r>
        <w:t>Du uppträder respektfullt och representerar föreningen på ett bra sätt.</w:t>
      </w:r>
    </w:p>
    <w:p w14:paraId="0D0C7B35" w14:textId="77777777" w:rsidR="0094254D" w:rsidRDefault="0062472D" w:rsidP="0094254D">
      <w:pPr>
        <w:pStyle w:val="UnderR2"/>
        <w:numPr>
          <w:ilvl w:val="0"/>
          <w:numId w:val="1"/>
        </w:numPr>
      </w:pPr>
      <w:r>
        <w:t>Du bidrar till god lagsammanhållning och tar avstånd från mobbning och annan kränkande behandling.</w:t>
      </w:r>
    </w:p>
    <w:p w14:paraId="6911146F" w14:textId="77777777" w:rsidR="0094254D" w:rsidRDefault="0062472D" w:rsidP="0094254D">
      <w:pPr>
        <w:pStyle w:val="UnderR2"/>
        <w:numPr>
          <w:ilvl w:val="0"/>
          <w:numId w:val="1"/>
        </w:numPr>
      </w:pPr>
      <w:r>
        <w:t>Du hjälper till vid de arrangemang som föreningen ordnar.</w:t>
      </w:r>
    </w:p>
    <w:p w14:paraId="78442FD1" w14:textId="05820BF3" w:rsidR="0062472D" w:rsidRDefault="0062472D" w:rsidP="0094254D">
      <w:pPr>
        <w:pStyle w:val="UnderR2"/>
        <w:numPr>
          <w:ilvl w:val="0"/>
          <w:numId w:val="1"/>
        </w:numPr>
      </w:pPr>
      <w:r>
        <w:t>Du följer föreningens nolltolerans mot doping och droger.</w:t>
      </w:r>
    </w:p>
    <w:p w14:paraId="6AEB6CB2" w14:textId="77777777" w:rsidR="0062472D" w:rsidRPr="00DB6D11" w:rsidRDefault="0062472D" w:rsidP="0094254D">
      <w:pPr>
        <w:pStyle w:val="UnderR2"/>
      </w:pPr>
    </w:p>
    <w:p w14:paraId="64B5C799" w14:textId="77777777" w:rsidR="0062472D" w:rsidRDefault="0062472D" w:rsidP="00E125B3">
      <w:pPr>
        <w:pStyle w:val="Rubrik2"/>
      </w:pPr>
      <w:bookmarkStart w:id="12" w:name="_Toc39241100"/>
      <w:r w:rsidRPr="00E125B3">
        <w:t>Ledare</w:t>
      </w:r>
      <w:bookmarkEnd w:id="12"/>
    </w:p>
    <w:p w14:paraId="2CB717D1" w14:textId="786740E2" w:rsidR="0062472D" w:rsidRDefault="0062472D" w:rsidP="00E125B3">
      <w:pPr>
        <w:pStyle w:val="UnderR2"/>
      </w:pPr>
      <w:r>
        <w:t>ÄIF fotboll är en breddförening där vi vill ge barn och ungdomar möjlighet att utvecklas</w:t>
      </w:r>
      <w:r w:rsidR="00E03B31">
        <w:t xml:space="preserve"> </w:t>
      </w:r>
      <w:r>
        <w:t xml:space="preserve">utifrån sina förutsättningar. </w:t>
      </w:r>
    </w:p>
    <w:p w14:paraId="07198199" w14:textId="77777777" w:rsidR="0062472D" w:rsidRPr="00583AE1" w:rsidRDefault="0062472D" w:rsidP="00E125B3">
      <w:pPr>
        <w:pStyle w:val="UnderR2"/>
      </w:pPr>
      <w:r>
        <w:t>Att vara ledare i ÄIF fotboll innebär att:</w:t>
      </w:r>
    </w:p>
    <w:p w14:paraId="22DF6B71" w14:textId="77777777" w:rsidR="00E125B3" w:rsidRDefault="0062472D" w:rsidP="00E125B3">
      <w:pPr>
        <w:pStyle w:val="UnderR2"/>
        <w:numPr>
          <w:ilvl w:val="0"/>
          <w:numId w:val="1"/>
        </w:numPr>
      </w:pPr>
      <w:r>
        <w:t>Du kommer väl förberedd inför träning och match samt företräder föreningen på ett professionellt sätt.</w:t>
      </w:r>
    </w:p>
    <w:p w14:paraId="1C5DAB62" w14:textId="77777777" w:rsidR="00E125B3" w:rsidRDefault="0062472D" w:rsidP="00E125B3">
      <w:pPr>
        <w:pStyle w:val="UnderR2"/>
        <w:numPr>
          <w:ilvl w:val="0"/>
          <w:numId w:val="1"/>
        </w:numPr>
      </w:pPr>
      <w:r>
        <w:t>Du bekräftar och stöttar varje individ för att bygga självförtroende och känsla av delaktighet.</w:t>
      </w:r>
    </w:p>
    <w:p w14:paraId="6E6C84FD" w14:textId="77777777" w:rsidR="00E125B3" w:rsidRDefault="0062472D" w:rsidP="00E125B3">
      <w:pPr>
        <w:pStyle w:val="UnderR2"/>
        <w:numPr>
          <w:ilvl w:val="0"/>
          <w:numId w:val="1"/>
        </w:numPr>
      </w:pPr>
      <w:r>
        <w:t>Du utmanar och ger möjlighet till spelarna att spela på olika positioner.</w:t>
      </w:r>
    </w:p>
    <w:p w14:paraId="6EBDD84B" w14:textId="77777777" w:rsidR="00E125B3" w:rsidRDefault="0062472D" w:rsidP="00E125B3">
      <w:pPr>
        <w:pStyle w:val="UnderR2"/>
        <w:numPr>
          <w:ilvl w:val="0"/>
          <w:numId w:val="1"/>
        </w:numPr>
      </w:pPr>
      <w:r>
        <w:t>Du är lyhörd och gör allt du kan för att motverka mobbning eller annan kränkande behandling.</w:t>
      </w:r>
    </w:p>
    <w:p w14:paraId="424F029C" w14:textId="77777777" w:rsidR="00E125B3" w:rsidRDefault="0062472D" w:rsidP="00E125B3">
      <w:pPr>
        <w:pStyle w:val="UnderR2"/>
        <w:numPr>
          <w:ilvl w:val="0"/>
          <w:numId w:val="1"/>
        </w:numPr>
      </w:pPr>
      <w:r>
        <w:t>Du deltar på ledarträffar för att ta del av information, skapa förutsättningar för samarbete och stärka föreningskänslan.</w:t>
      </w:r>
    </w:p>
    <w:p w14:paraId="68DECA0B" w14:textId="77777777" w:rsidR="00E125B3" w:rsidRDefault="0062472D" w:rsidP="00E125B3">
      <w:pPr>
        <w:pStyle w:val="UnderR2"/>
        <w:numPr>
          <w:ilvl w:val="0"/>
          <w:numId w:val="1"/>
        </w:numPr>
      </w:pPr>
      <w:r>
        <w:t>Du kan få råd och stöd av styrelsen i svåra frågor som rör ditt lag.</w:t>
      </w:r>
    </w:p>
    <w:p w14:paraId="5A6532C8" w14:textId="257DDEF3" w:rsidR="0062472D" w:rsidRDefault="0062472D" w:rsidP="00E125B3">
      <w:pPr>
        <w:pStyle w:val="UnderR2"/>
        <w:numPr>
          <w:ilvl w:val="0"/>
          <w:numId w:val="1"/>
        </w:numPr>
      </w:pPr>
      <w:r>
        <w:t>Du</w:t>
      </w:r>
      <w:r w:rsidRPr="000A7388">
        <w:t xml:space="preserve"> låt</w:t>
      </w:r>
      <w:r>
        <w:t>er</w:t>
      </w:r>
      <w:r w:rsidRPr="000A7388">
        <w:t xml:space="preserve"> spelarna uttrycka sina åsikter och få påverka utifrån ålder och mognad i enlighet med barnkonventionen.</w:t>
      </w:r>
    </w:p>
    <w:p w14:paraId="775A11F6" w14:textId="77777777" w:rsidR="0062472D" w:rsidRPr="000A7388" w:rsidRDefault="0062472D" w:rsidP="00EC5860">
      <w:pPr>
        <w:ind w:left="360"/>
      </w:pPr>
    </w:p>
    <w:p w14:paraId="556FF0B8" w14:textId="5CF84351" w:rsidR="0062472D" w:rsidRDefault="00E878BA" w:rsidP="00E03B31">
      <w:pPr>
        <w:pStyle w:val="Rubrik3"/>
        <w:ind w:firstLine="1080"/>
      </w:pPr>
      <w:bookmarkStart w:id="13" w:name="_Toc39241101"/>
      <w:r>
        <w:t>Ledares r</w:t>
      </w:r>
      <w:r w:rsidR="0062472D">
        <w:t>iktlinjer för placering och lån av spelare</w:t>
      </w:r>
      <w:bookmarkEnd w:id="13"/>
    </w:p>
    <w:p w14:paraId="4272A17A" w14:textId="77777777" w:rsidR="0062472D" w:rsidRDefault="0062472D" w:rsidP="0023254F">
      <w:pPr>
        <w:pStyle w:val="Liststycke"/>
        <w:numPr>
          <w:ilvl w:val="1"/>
          <w:numId w:val="5"/>
        </w:numPr>
        <w:spacing w:after="160" w:line="259" w:lineRule="auto"/>
      </w:pPr>
      <w:r>
        <w:t>Alla spelar i sin egen åldersgrupp eller i den åldersgrupp spelaren går skola med.</w:t>
      </w:r>
    </w:p>
    <w:p w14:paraId="72F1B75C" w14:textId="77777777" w:rsidR="0023254F" w:rsidRDefault="0062472D" w:rsidP="0023254F">
      <w:pPr>
        <w:pStyle w:val="Liststycke"/>
        <w:numPr>
          <w:ilvl w:val="1"/>
          <w:numId w:val="5"/>
        </w:numPr>
        <w:spacing w:after="160" w:line="259" w:lineRule="auto"/>
      </w:pPr>
      <w:r>
        <w:t>Dispenser söks i första hand för överåriga spelare i det egna laget.</w:t>
      </w:r>
    </w:p>
    <w:p w14:paraId="02AA3E48" w14:textId="43C836F9" w:rsidR="0062472D" w:rsidRDefault="0062472D" w:rsidP="0023254F">
      <w:pPr>
        <w:pStyle w:val="Liststycke"/>
        <w:numPr>
          <w:ilvl w:val="1"/>
          <w:numId w:val="5"/>
        </w:numPr>
        <w:spacing w:after="160" w:line="259" w:lineRule="auto"/>
      </w:pPr>
      <w:r>
        <w:t>Vid behov av spelare till match så lånas spelare från laget under.</w:t>
      </w:r>
    </w:p>
    <w:p w14:paraId="58240FFE" w14:textId="77777777" w:rsidR="0062472D" w:rsidRDefault="0062472D" w:rsidP="0023254F">
      <w:pPr>
        <w:pStyle w:val="Liststycke"/>
        <w:numPr>
          <w:ilvl w:val="1"/>
          <w:numId w:val="5"/>
        </w:numPr>
        <w:spacing w:after="160" w:line="259" w:lineRule="auto"/>
      </w:pPr>
      <w:r>
        <w:t>Ledare kommer överens om vilken/vilka spelare som ska lånas. Därefter tillfrågas spelare.</w:t>
      </w:r>
    </w:p>
    <w:p w14:paraId="7A867A2F" w14:textId="77777777" w:rsidR="0062472D" w:rsidRDefault="0062472D" w:rsidP="0023254F">
      <w:pPr>
        <w:pStyle w:val="Liststycke"/>
        <w:numPr>
          <w:ilvl w:val="1"/>
          <w:numId w:val="5"/>
        </w:numPr>
        <w:spacing w:after="160" w:line="259" w:lineRule="auto"/>
      </w:pPr>
      <w:r>
        <w:t>Eventuella undantag beslutas av ÄIF:s styrelse.</w:t>
      </w:r>
    </w:p>
    <w:p w14:paraId="140A5809" w14:textId="77777777" w:rsidR="0062472D" w:rsidRDefault="0062472D" w:rsidP="0062472D"/>
    <w:p w14:paraId="350AF094" w14:textId="77777777" w:rsidR="00164328" w:rsidRDefault="00164328">
      <w:pPr>
        <w:rPr>
          <w:rFonts w:asciiTheme="majorHAnsi" w:eastAsiaTheme="majorEastAsia" w:hAnsiTheme="majorHAnsi" w:cstheme="majorBidi"/>
          <w:b/>
          <w:sz w:val="28"/>
          <w:szCs w:val="26"/>
        </w:rPr>
      </w:pPr>
      <w:r>
        <w:br w:type="page"/>
      </w:r>
    </w:p>
    <w:p w14:paraId="6BE00797" w14:textId="7AA8B3E9" w:rsidR="0062472D" w:rsidRDefault="0062472D" w:rsidP="00E125B3">
      <w:pPr>
        <w:pStyle w:val="Rubrik2"/>
      </w:pPr>
      <w:bookmarkStart w:id="14" w:name="_Toc39241102"/>
      <w:r w:rsidRPr="00E125B3">
        <w:lastRenderedPageBreak/>
        <w:t>Förälder</w:t>
      </w:r>
      <w:bookmarkEnd w:id="14"/>
    </w:p>
    <w:p w14:paraId="0C902026" w14:textId="77777777" w:rsidR="0062472D" w:rsidRPr="00D3432A" w:rsidRDefault="0062472D" w:rsidP="00EC5860">
      <w:pPr>
        <w:pStyle w:val="UnderR2"/>
      </w:pPr>
      <w:r>
        <w:t>Som förälder i ÄIF fotboll förväntas du:</w:t>
      </w:r>
    </w:p>
    <w:p w14:paraId="00C6BC03" w14:textId="77777777" w:rsidR="00EC5860" w:rsidRDefault="0062472D" w:rsidP="00EC5860">
      <w:pPr>
        <w:pStyle w:val="UnderR2"/>
        <w:numPr>
          <w:ilvl w:val="0"/>
          <w:numId w:val="5"/>
        </w:numPr>
      </w:pPr>
      <w:r>
        <w:t>Hjälpa ditt barn att komma förberedd och i tid till träning och match samt meddela om ditt barn inte kan komma.</w:t>
      </w:r>
    </w:p>
    <w:p w14:paraId="4D585456" w14:textId="77777777" w:rsidR="00EC5860" w:rsidRDefault="0062472D" w:rsidP="00EC5860">
      <w:pPr>
        <w:pStyle w:val="UnderR2"/>
        <w:numPr>
          <w:ilvl w:val="0"/>
          <w:numId w:val="5"/>
        </w:numPr>
      </w:pPr>
      <w:r>
        <w:t>Tillsammans med övriga föräldrar i laget fördela de ansvarsområden som finns i varje lag, till exempel ekonomiansvar och aktivitetsansvar.</w:t>
      </w:r>
    </w:p>
    <w:p w14:paraId="1E1FA6C4" w14:textId="77777777" w:rsidR="00EC5860" w:rsidRDefault="0062472D" w:rsidP="00EC5860">
      <w:pPr>
        <w:pStyle w:val="UnderR2"/>
        <w:numPr>
          <w:ilvl w:val="0"/>
          <w:numId w:val="5"/>
        </w:numPr>
      </w:pPr>
      <w:r>
        <w:t>Stötta ledarna i deras arbete. Har du frågor eller åsikter om träning och match så tar du upp det utan spelare närvarande.</w:t>
      </w:r>
    </w:p>
    <w:p w14:paraId="65F4E942" w14:textId="77777777" w:rsidR="00EC5860" w:rsidRDefault="0062472D" w:rsidP="00EC5860">
      <w:pPr>
        <w:pStyle w:val="UnderR2"/>
        <w:numPr>
          <w:ilvl w:val="0"/>
          <w:numId w:val="5"/>
        </w:numPr>
      </w:pPr>
      <w:r>
        <w:t>Respektera och stötta domarna.</w:t>
      </w:r>
    </w:p>
    <w:p w14:paraId="5A4C5E2E" w14:textId="77777777" w:rsidR="00EC5860" w:rsidRDefault="0062472D" w:rsidP="00EC5860">
      <w:pPr>
        <w:pStyle w:val="UnderR2"/>
        <w:numPr>
          <w:ilvl w:val="0"/>
          <w:numId w:val="5"/>
        </w:numPr>
      </w:pPr>
      <w:r>
        <w:t>Uppmuntra och heja på alla i laget.</w:t>
      </w:r>
    </w:p>
    <w:p w14:paraId="22AC2914" w14:textId="77777777" w:rsidR="00EC5860" w:rsidRDefault="0062472D" w:rsidP="00EC5860">
      <w:pPr>
        <w:pStyle w:val="UnderR2"/>
        <w:numPr>
          <w:ilvl w:val="0"/>
          <w:numId w:val="5"/>
        </w:numPr>
      </w:pPr>
      <w:r>
        <w:t>Betala medlems- och träningsavgift för ditt barn.</w:t>
      </w:r>
    </w:p>
    <w:p w14:paraId="2F2004DD" w14:textId="298306E4" w:rsidR="0062472D" w:rsidRDefault="0062472D" w:rsidP="00EC5860">
      <w:pPr>
        <w:pStyle w:val="UnderR2"/>
        <w:numPr>
          <w:ilvl w:val="0"/>
          <w:numId w:val="5"/>
        </w:numPr>
      </w:pPr>
      <w:r>
        <w:t>Hjälpa till vid de arrangemang som föreningen ordnar.</w:t>
      </w:r>
    </w:p>
    <w:p w14:paraId="7A676813" w14:textId="77777777" w:rsidR="0062472D" w:rsidRDefault="0062472D" w:rsidP="00EC5860">
      <w:pPr>
        <w:pStyle w:val="UnderR2"/>
      </w:pPr>
    </w:p>
    <w:p w14:paraId="6C10A047" w14:textId="77777777" w:rsidR="0062472D" w:rsidRDefault="0062472D" w:rsidP="00E125B3">
      <w:pPr>
        <w:pStyle w:val="Rubrik2"/>
      </w:pPr>
      <w:bookmarkStart w:id="15" w:name="_Toc39241103"/>
      <w:r w:rsidRPr="00E125B3">
        <w:t>Förtroendevald</w:t>
      </w:r>
      <w:bookmarkEnd w:id="15"/>
    </w:p>
    <w:p w14:paraId="54E1BBE7" w14:textId="77777777" w:rsidR="0062472D" w:rsidRPr="00EF3E15" w:rsidRDefault="0062472D" w:rsidP="00EC5860">
      <w:pPr>
        <w:pStyle w:val="UnderR2"/>
      </w:pPr>
      <w:r>
        <w:t>Styrelsen ansvarar för:</w:t>
      </w:r>
    </w:p>
    <w:p w14:paraId="69AA2484" w14:textId="77777777" w:rsidR="00EC5860" w:rsidRDefault="0062472D" w:rsidP="00EC5860">
      <w:pPr>
        <w:pStyle w:val="UnderR2"/>
        <w:numPr>
          <w:ilvl w:val="0"/>
          <w:numId w:val="5"/>
        </w:numPr>
      </w:pPr>
      <w:r>
        <w:t>Ordförandeskap</w:t>
      </w:r>
    </w:p>
    <w:p w14:paraId="2B6766C0" w14:textId="77777777" w:rsidR="00EC5860" w:rsidRDefault="0062472D" w:rsidP="00EC5860">
      <w:pPr>
        <w:pStyle w:val="UnderR2"/>
        <w:numPr>
          <w:ilvl w:val="0"/>
          <w:numId w:val="5"/>
        </w:numPr>
      </w:pPr>
      <w:r>
        <w:t>Material</w:t>
      </w:r>
    </w:p>
    <w:p w14:paraId="438ED8EA" w14:textId="77777777" w:rsidR="00EC5860" w:rsidRDefault="0062472D" w:rsidP="00EC5860">
      <w:pPr>
        <w:pStyle w:val="UnderR2"/>
        <w:numPr>
          <w:ilvl w:val="0"/>
          <w:numId w:val="5"/>
        </w:numPr>
      </w:pPr>
      <w:r>
        <w:t>Policy</w:t>
      </w:r>
    </w:p>
    <w:p w14:paraId="595BEA8C" w14:textId="77777777" w:rsidR="00EC5860" w:rsidRDefault="0062472D" w:rsidP="00EC5860">
      <w:pPr>
        <w:pStyle w:val="UnderR2"/>
        <w:numPr>
          <w:ilvl w:val="0"/>
          <w:numId w:val="5"/>
        </w:numPr>
      </w:pPr>
      <w:r>
        <w:t>Information</w:t>
      </w:r>
    </w:p>
    <w:p w14:paraId="6323BA98" w14:textId="77777777" w:rsidR="00EC5860" w:rsidRDefault="0062472D" w:rsidP="00EC5860">
      <w:pPr>
        <w:pStyle w:val="UnderR2"/>
        <w:numPr>
          <w:ilvl w:val="0"/>
          <w:numId w:val="5"/>
        </w:numPr>
      </w:pPr>
      <w:r>
        <w:t>Ekonomi</w:t>
      </w:r>
    </w:p>
    <w:p w14:paraId="6AA26A8C" w14:textId="77777777" w:rsidR="00EC5860" w:rsidRDefault="0062472D" w:rsidP="00EC5860">
      <w:pPr>
        <w:pStyle w:val="UnderR2"/>
        <w:numPr>
          <w:ilvl w:val="0"/>
          <w:numId w:val="5"/>
        </w:numPr>
      </w:pPr>
      <w:r>
        <w:t>Den sportsliga verksamheten</w:t>
      </w:r>
    </w:p>
    <w:p w14:paraId="7F5BD4FF" w14:textId="77777777" w:rsidR="00EC5860" w:rsidRDefault="0062472D" w:rsidP="00EC5860">
      <w:pPr>
        <w:pStyle w:val="UnderR2"/>
        <w:numPr>
          <w:ilvl w:val="0"/>
          <w:numId w:val="5"/>
        </w:numPr>
      </w:pPr>
      <w:r>
        <w:t>Anläggningen</w:t>
      </w:r>
    </w:p>
    <w:p w14:paraId="623ACAA0" w14:textId="77777777" w:rsidR="00EC5860" w:rsidRDefault="0062472D" w:rsidP="00EC5860">
      <w:pPr>
        <w:pStyle w:val="UnderR2"/>
        <w:numPr>
          <w:ilvl w:val="0"/>
          <w:numId w:val="5"/>
        </w:numPr>
      </w:pPr>
      <w:r>
        <w:t>Sponsorer</w:t>
      </w:r>
    </w:p>
    <w:p w14:paraId="5D1D14CC" w14:textId="77777777" w:rsidR="00EC5860" w:rsidRDefault="0062472D" w:rsidP="00EC5860">
      <w:pPr>
        <w:pStyle w:val="UnderR2"/>
        <w:numPr>
          <w:ilvl w:val="0"/>
          <w:numId w:val="5"/>
        </w:numPr>
      </w:pPr>
      <w:r>
        <w:t>Evenemang</w:t>
      </w:r>
    </w:p>
    <w:p w14:paraId="1DCDDA99" w14:textId="77777777" w:rsidR="00EC5860" w:rsidRDefault="0062472D" w:rsidP="00EC5860">
      <w:pPr>
        <w:pStyle w:val="UnderR2"/>
        <w:numPr>
          <w:ilvl w:val="0"/>
          <w:numId w:val="5"/>
        </w:numPr>
      </w:pPr>
      <w:r>
        <w:t>Ledarutveckling</w:t>
      </w:r>
    </w:p>
    <w:p w14:paraId="7529FA8A" w14:textId="7D47DA8C" w:rsidR="0062472D" w:rsidRDefault="0062472D" w:rsidP="00EC5860">
      <w:pPr>
        <w:pStyle w:val="UnderR2"/>
        <w:numPr>
          <w:ilvl w:val="0"/>
          <w:numId w:val="5"/>
        </w:numPr>
      </w:pPr>
      <w:r>
        <w:t>Kommunikation</w:t>
      </w:r>
    </w:p>
    <w:p w14:paraId="48982B30" w14:textId="77777777" w:rsidR="00EC5860" w:rsidRDefault="00EC5860" w:rsidP="00EC5860">
      <w:pPr>
        <w:pStyle w:val="UnderR2"/>
      </w:pPr>
    </w:p>
    <w:p w14:paraId="26436EF7" w14:textId="4DE1DAEE" w:rsidR="005A6EB8" w:rsidRDefault="00C43998" w:rsidP="005A6EB8">
      <w:pPr>
        <w:pStyle w:val="Rubrik1"/>
      </w:pPr>
      <w:bookmarkStart w:id="16" w:name="_Toc39241104"/>
      <w:r>
        <w:t>Å</w:t>
      </w:r>
      <w:r w:rsidR="005A6EB8">
        <w:t>ldersinriktning och uppdelning</w:t>
      </w:r>
      <w:bookmarkEnd w:id="16"/>
      <w:r w:rsidR="005A6EB8">
        <w:t xml:space="preserve"> </w:t>
      </w:r>
    </w:p>
    <w:p w14:paraId="0404BE85" w14:textId="4F3D6EC2" w:rsidR="005A6EB8" w:rsidRDefault="005A6EB8" w:rsidP="005A6EB8">
      <w:r>
        <w:rPr>
          <w:rFonts w:ascii="Cambria" w:hAnsi="Cambria"/>
        </w:rPr>
        <w:t>Föreningens inriktning när det gäller åldersgrupper och lagindelning är utformad efter en målsättning som går ut på att kontinuerligt i enlighet med Norrbottens Fotbollsförbunds seriesystem, kunna ställa upp med minst ett 5</w:t>
      </w:r>
      <w:r w:rsidR="00E87CD1">
        <w:rPr>
          <w:rFonts w:ascii="Cambria" w:hAnsi="Cambria"/>
        </w:rPr>
        <w:t xml:space="preserve"> mot 5</w:t>
      </w:r>
      <w:r>
        <w:rPr>
          <w:rFonts w:ascii="Cambria" w:hAnsi="Cambria"/>
        </w:rPr>
        <w:t>, 7</w:t>
      </w:r>
      <w:r w:rsidR="00050A4B">
        <w:rPr>
          <w:rFonts w:ascii="Cambria" w:hAnsi="Cambria"/>
        </w:rPr>
        <w:t xml:space="preserve"> mot 7</w:t>
      </w:r>
      <w:r>
        <w:rPr>
          <w:rFonts w:ascii="Cambria" w:hAnsi="Cambria"/>
        </w:rPr>
        <w:t>, 9</w:t>
      </w:r>
      <w:r w:rsidR="00050A4B">
        <w:rPr>
          <w:rFonts w:ascii="Cambria" w:hAnsi="Cambria"/>
        </w:rPr>
        <w:t xml:space="preserve"> mot 9 </w:t>
      </w:r>
      <w:r w:rsidR="00DC4C4F">
        <w:rPr>
          <w:rFonts w:ascii="Cambria" w:hAnsi="Cambria"/>
        </w:rPr>
        <w:t>o</w:t>
      </w:r>
      <w:r w:rsidR="00050A4B">
        <w:rPr>
          <w:rFonts w:ascii="Cambria" w:hAnsi="Cambria"/>
        </w:rPr>
        <w:t>ch 11 mot 11-</w:t>
      </w:r>
      <w:r>
        <w:rPr>
          <w:rFonts w:ascii="Cambria" w:hAnsi="Cambria"/>
        </w:rPr>
        <w:t>lag i varje åldersgrupp.</w:t>
      </w:r>
    </w:p>
    <w:p w14:paraId="450D9E0D" w14:textId="77777777" w:rsidR="005A6EB8" w:rsidRDefault="005A6EB8" w:rsidP="005A6EB8">
      <w:pPr>
        <w:rPr>
          <w:rFonts w:ascii="Cambria" w:hAnsi="Cambria"/>
        </w:rPr>
      </w:pPr>
    </w:p>
    <w:p w14:paraId="3675393B" w14:textId="3682E181" w:rsidR="005A6EB8" w:rsidRDefault="005A6EB8" w:rsidP="005A6EB8">
      <w:pPr>
        <w:rPr>
          <w:rFonts w:ascii="Cambria" w:hAnsi="Cambria"/>
        </w:rPr>
      </w:pPr>
      <w:r>
        <w:rPr>
          <w:rFonts w:ascii="Cambria" w:hAnsi="Cambria"/>
        </w:rPr>
        <w:t>Om någon tränare ändå anser att föreningen bör göra ett undantag ska frågan godkännas av styrelsen.</w:t>
      </w:r>
    </w:p>
    <w:p w14:paraId="5611E28F" w14:textId="77777777" w:rsidR="0094254D" w:rsidRDefault="0094254D" w:rsidP="005A6EB8">
      <w:pPr>
        <w:rPr>
          <w:rFonts w:ascii="Cambria" w:hAnsi="Cambria"/>
        </w:rPr>
      </w:pPr>
    </w:p>
    <w:p w14:paraId="6E73E136" w14:textId="3BC9E04C" w:rsidR="0094254D" w:rsidRDefault="00C43998" w:rsidP="0094254D">
      <w:pPr>
        <w:pStyle w:val="Rubrik1"/>
      </w:pPr>
      <w:bookmarkStart w:id="17" w:name="_Toc39241105"/>
      <w:r>
        <w:t>F</w:t>
      </w:r>
      <w:r w:rsidR="0094254D">
        <w:t>otbollsutbildning</w:t>
      </w:r>
      <w:bookmarkEnd w:id="17"/>
      <w:r w:rsidR="0094254D">
        <w:t xml:space="preserve"> </w:t>
      </w:r>
    </w:p>
    <w:p w14:paraId="6E93C130" w14:textId="77777777" w:rsidR="0094254D" w:rsidRDefault="0094254D" w:rsidP="0094254D">
      <w:r>
        <w:rPr>
          <w:rFonts w:ascii="Cambria" w:hAnsi="Cambria"/>
        </w:rPr>
        <w:t xml:space="preserve">Utbildningen av våra spelare utgår från de rekommendationer som ges av Norrbottens Fotbollsförbund (NFF). Utbildning planeras av Ungdomskommittén och kostnaden bärs av föreningen. </w:t>
      </w:r>
    </w:p>
    <w:p w14:paraId="31A7280B" w14:textId="77777777" w:rsidR="005A6EB8" w:rsidRDefault="005A6EB8">
      <w:pPr>
        <w:rPr>
          <w:rFonts w:asciiTheme="majorHAnsi" w:eastAsiaTheme="majorEastAsia" w:hAnsiTheme="majorHAnsi" w:cstheme="majorBidi"/>
          <w:b/>
          <w:smallCaps/>
          <w:sz w:val="32"/>
          <w:szCs w:val="32"/>
        </w:rPr>
      </w:pPr>
      <w:r>
        <w:br w:type="page"/>
      </w:r>
    </w:p>
    <w:p w14:paraId="77AE5531" w14:textId="277F1A97" w:rsidR="0062472D" w:rsidRDefault="00C43998" w:rsidP="0023254F">
      <w:pPr>
        <w:pStyle w:val="Rubrik1"/>
      </w:pPr>
      <w:bookmarkStart w:id="18" w:name="_Toc39241106"/>
      <w:r>
        <w:lastRenderedPageBreak/>
        <w:t>M</w:t>
      </w:r>
      <w:r w:rsidR="0062472D" w:rsidRPr="0023254F">
        <w:t>edlemsavgifter</w:t>
      </w:r>
      <w:bookmarkEnd w:id="18"/>
    </w:p>
    <w:p w14:paraId="7607243F" w14:textId="77777777" w:rsidR="0062472D" w:rsidRDefault="0062472D" w:rsidP="0062472D">
      <w:r>
        <w:t>Medlemsavgifter betalas varje år av samtliga spelare, ledare, tränare, ledamöter och gäller för perioden årsmöte till årsmöte påföljande år. Följande medlemskap finns:</w:t>
      </w:r>
    </w:p>
    <w:p w14:paraId="0B067103" w14:textId="77777777" w:rsidR="0062472D" w:rsidRDefault="0062472D" w:rsidP="0062472D">
      <w:pPr>
        <w:pStyle w:val="Liststycke"/>
        <w:numPr>
          <w:ilvl w:val="0"/>
          <w:numId w:val="9"/>
        </w:numPr>
        <w:spacing w:after="160" w:line="259" w:lineRule="auto"/>
      </w:pPr>
      <w:r>
        <w:t>Enskild medlem under 18 år</w:t>
      </w:r>
      <w:r>
        <w:tab/>
      </w:r>
      <w:r>
        <w:tab/>
      </w:r>
      <w:r>
        <w:tab/>
      </w:r>
    </w:p>
    <w:p w14:paraId="112A37C4" w14:textId="77777777" w:rsidR="0062472D" w:rsidRDefault="0062472D" w:rsidP="0062472D">
      <w:pPr>
        <w:pStyle w:val="Liststycke"/>
        <w:numPr>
          <w:ilvl w:val="0"/>
          <w:numId w:val="9"/>
        </w:numPr>
        <w:spacing w:after="160" w:line="259" w:lineRule="auto"/>
      </w:pPr>
      <w:r>
        <w:t>Enskild medlem över 18 år</w:t>
      </w:r>
      <w:r>
        <w:tab/>
      </w:r>
      <w:r>
        <w:tab/>
      </w:r>
      <w:r>
        <w:tab/>
      </w:r>
    </w:p>
    <w:p w14:paraId="1BAA0C1C" w14:textId="77777777" w:rsidR="0062472D" w:rsidRDefault="0062472D" w:rsidP="0062472D">
      <w:pPr>
        <w:pStyle w:val="Liststycke"/>
        <w:numPr>
          <w:ilvl w:val="0"/>
          <w:numId w:val="9"/>
        </w:numPr>
        <w:spacing w:after="160" w:line="259" w:lineRule="auto"/>
      </w:pPr>
      <w:r>
        <w:t>Familjemedlemskap</w:t>
      </w:r>
      <w:r>
        <w:tab/>
      </w:r>
      <w:r>
        <w:tab/>
      </w:r>
      <w:r>
        <w:tab/>
      </w:r>
      <w:r>
        <w:tab/>
      </w:r>
    </w:p>
    <w:p w14:paraId="659F4099" w14:textId="77777777" w:rsidR="0062472D" w:rsidRDefault="0062472D" w:rsidP="0062472D">
      <w:pPr>
        <w:pStyle w:val="Liststycke"/>
        <w:numPr>
          <w:ilvl w:val="0"/>
          <w:numId w:val="9"/>
        </w:numPr>
        <w:spacing w:after="160" w:line="259" w:lineRule="auto"/>
      </w:pPr>
      <w:r>
        <w:t>Hedersmedlem</w:t>
      </w:r>
      <w:r>
        <w:tab/>
      </w:r>
      <w:r>
        <w:tab/>
      </w:r>
      <w:r>
        <w:tab/>
      </w:r>
      <w:r>
        <w:tab/>
      </w:r>
    </w:p>
    <w:p w14:paraId="297E10CA" w14:textId="77777777" w:rsidR="0062472D" w:rsidRDefault="0062472D" w:rsidP="0062472D">
      <w:r>
        <w:t>Medlemsavgiften syftar till att täcka en del av de kostnader klubben har för att driva sin verksamhet. Registrerade betalande medlemmar är också en förutsättning för att klubben ska vara bidragsberättigad för de aktiviteter som bedrivs.</w:t>
      </w:r>
    </w:p>
    <w:p w14:paraId="7338D100" w14:textId="77777777" w:rsidR="00011D1D" w:rsidRDefault="00011D1D">
      <w:pPr>
        <w:rPr>
          <w:rFonts w:ascii="Cambria" w:hAnsi="Cambria"/>
        </w:rPr>
      </w:pPr>
    </w:p>
    <w:p w14:paraId="65B6EA0E" w14:textId="76D7205B" w:rsidR="00011D1D" w:rsidRDefault="00C43998" w:rsidP="0023254F">
      <w:pPr>
        <w:pStyle w:val="Rubrik1"/>
      </w:pPr>
      <w:bookmarkStart w:id="19" w:name="_Toc39241107"/>
      <w:r>
        <w:t>T</w:t>
      </w:r>
      <w:r w:rsidR="00B2096E">
        <w:t>räningsavgift</w:t>
      </w:r>
      <w:bookmarkEnd w:id="19"/>
    </w:p>
    <w:p w14:paraId="353DFB12" w14:textId="77777777" w:rsidR="00011D1D" w:rsidRDefault="00CA6DF5">
      <w:r>
        <w:rPr>
          <w:rFonts w:ascii="Cambria" w:hAnsi="Cambria"/>
        </w:rPr>
        <w:t xml:space="preserve">Träningsavgiften </w:t>
      </w:r>
      <w:r w:rsidR="0062472D">
        <w:rPr>
          <w:rFonts w:ascii="Cambria" w:hAnsi="Cambria"/>
        </w:rPr>
        <w:t>betalas</w:t>
      </w:r>
      <w:r>
        <w:rPr>
          <w:rFonts w:ascii="Cambria" w:hAnsi="Cambria"/>
        </w:rPr>
        <w:t xml:space="preserve"> varje år vid säsongsstart.</w:t>
      </w:r>
      <w:r w:rsidR="0062472D">
        <w:t xml:space="preserve"> </w:t>
      </w:r>
      <w:r>
        <w:rPr>
          <w:rFonts w:ascii="Cambria" w:hAnsi="Cambria"/>
        </w:rPr>
        <w:t>Betalning sker till varje Ekonomiansvarig/lag som betalar in avgiften på Älvsby IF:s Fotbolls bankgironummer.</w:t>
      </w:r>
    </w:p>
    <w:p w14:paraId="25D5AF2B" w14:textId="77777777" w:rsidR="00011D1D" w:rsidRDefault="00011D1D">
      <w:pPr>
        <w:rPr>
          <w:rFonts w:ascii="Cambria" w:hAnsi="Cambria"/>
        </w:rPr>
      </w:pPr>
    </w:p>
    <w:p w14:paraId="11ADBEFE" w14:textId="77777777" w:rsidR="00011D1D" w:rsidRPr="0062472D" w:rsidRDefault="0062472D">
      <w:pPr>
        <w:rPr>
          <w:rFonts w:ascii="Cambria" w:hAnsi="Cambria"/>
        </w:rPr>
      </w:pPr>
      <w:r>
        <w:rPr>
          <w:rFonts w:ascii="Cambria" w:hAnsi="Cambria"/>
        </w:rPr>
        <w:t>Träningsavgift</w:t>
      </w:r>
      <w:r w:rsidR="00CA6DF5" w:rsidRPr="0062472D">
        <w:rPr>
          <w:rFonts w:ascii="Cambria" w:hAnsi="Cambria"/>
        </w:rPr>
        <w:t>:</w:t>
      </w:r>
    </w:p>
    <w:p w14:paraId="5184DCDB" w14:textId="7799D8D1" w:rsidR="0062472D" w:rsidRDefault="00CA6DF5" w:rsidP="0062472D">
      <w:pPr>
        <w:pStyle w:val="Liststycke"/>
        <w:numPr>
          <w:ilvl w:val="0"/>
          <w:numId w:val="9"/>
        </w:numPr>
        <w:rPr>
          <w:rFonts w:ascii="Cambria" w:hAnsi="Cambria"/>
        </w:rPr>
      </w:pPr>
      <w:r w:rsidRPr="0062472D">
        <w:rPr>
          <w:rFonts w:ascii="Cambria" w:hAnsi="Cambria"/>
        </w:rPr>
        <w:t>Kvartersfotboll</w:t>
      </w:r>
      <w:r w:rsidR="00527C48">
        <w:rPr>
          <w:rFonts w:ascii="Cambria" w:hAnsi="Cambria"/>
        </w:rPr>
        <w:tab/>
      </w:r>
      <w:r w:rsidR="00527C48">
        <w:rPr>
          <w:rFonts w:ascii="Cambria" w:hAnsi="Cambria"/>
        </w:rPr>
        <w:tab/>
      </w:r>
      <w:r w:rsidR="00B022D5">
        <w:rPr>
          <w:rFonts w:ascii="Cambria" w:hAnsi="Cambria"/>
        </w:rPr>
        <w:t>200kr</w:t>
      </w:r>
    </w:p>
    <w:p w14:paraId="253709EB" w14:textId="3EC377E5" w:rsidR="003856E7" w:rsidRDefault="00CA6DF5" w:rsidP="0062472D">
      <w:pPr>
        <w:pStyle w:val="Liststycke"/>
        <w:numPr>
          <w:ilvl w:val="0"/>
          <w:numId w:val="9"/>
        </w:numPr>
        <w:rPr>
          <w:rFonts w:ascii="Cambria" w:hAnsi="Cambria"/>
        </w:rPr>
      </w:pPr>
      <w:r w:rsidRPr="003856E7">
        <w:rPr>
          <w:rFonts w:ascii="Cambria" w:hAnsi="Cambria"/>
        </w:rPr>
        <w:t>5</w:t>
      </w:r>
      <w:r w:rsidR="003856E7" w:rsidRPr="003856E7">
        <w:rPr>
          <w:rFonts w:ascii="Cambria" w:hAnsi="Cambria"/>
        </w:rPr>
        <w:t xml:space="preserve"> mot 5 </w:t>
      </w:r>
      <w:r w:rsidR="00726AA1">
        <w:rPr>
          <w:rFonts w:ascii="Cambria" w:hAnsi="Cambria"/>
        </w:rPr>
        <w:tab/>
      </w:r>
      <w:r w:rsidR="00726AA1">
        <w:rPr>
          <w:rFonts w:ascii="Cambria" w:hAnsi="Cambria"/>
        </w:rPr>
        <w:tab/>
        <w:t>600kr</w:t>
      </w:r>
    </w:p>
    <w:p w14:paraId="7E6D2EBD" w14:textId="2E2DC27D" w:rsidR="0062472D" w:rsidRPr="003856E7" w:rsidRDefault="00CA6DF5" w:rsidP="0062472D">
      <w:pPr>
        <w:pStyle w:val="Liststycke"/>
        <w:numPr>
          <w:ilvl w:val="0"/>
          <w:numId w:val="9"/>
        </w:numPr>
        <w:rPr>
          <w:rFonts w:ascii="Cambria" w:hAnsi="Cambria"/>
        </w:rPr>
      </w:pPr>
      <w:r w:rsidRPr="003856E7">
        <w:rPr>
          <w:rFonts w:ascii="Cambria" w:hAnsi="Cambria"/>
        </w:rPr>
        <w:t>7</w:t>
      </w:r>
      <w:r w:rsidR="003856E7">
        <w:rPr>
          <w:rFonts w:ascii="Cambria" w:hAnsi="Cambria"/>
        </w:rPr>
        <w:t>mot 7</w:t>
      </w:r>
      <w:r w:rsidR="00726AA1">
        <w:rPr>
          <w:rFonts w:ascii="Cambria" w:hAnsi="Cambria"/>
        </w:rPr>
        <w:tab/>
      </w:r>
      <w:r w:rsidR="00726AA1">
        <w:rPr>
          <w:rFonts w:ascii="Cambria" w:hAnsi="Cambria"/>
        </w:rPr>
        <w:tab/>
        <w:t>1000kr</w:t>
      </w:r>
    </w:p>
    <w:p w14:paraId="3DA7100E" w14:textId="27E3D778" w:rsidR="00011D1D" w:rsidRPr="0062472D" w:rsidRDefault="00CA6DF5" w:rsidP="0062472D">
      <w:pPr>
        <w:pStyle w:val="Liststycke"/>
        <w:numPr>
          <w:ilvl w:val="0"/>
          <w:numId w:val="9"/>
        </w:numPr>
        <w:rPr>
          <w:rFonts w:ascii="Cambria" w:hAnsi="Cambria"/>
        </w:rPr>
      </w:pPr>
      <w:r w:rsidRPr="0062472D">
        <w:rPr>
          <w:rFonts w:ascii="Cambria" w:hAnsi="Cambria"/>
        </w:rPr>
        <w:t>9</w:t>
      </w:r>
      <w:r w:rsidR="003856E7">
        <w:rPr>
          <w:rFonts w:ascii="Cambria" w:hAnsi="Cambria"/>
        </w:rPr>
        <w:t xml:space="preserve"> mot</w:t>
      </w:r>
      <w:r w:rsidR="00726AA1">
        <w:rPr>
          <w:rFonts w:ascii="Cambria" w:hAnsi="Cambria"/>
        </w:rPr>
        <w:t xml:space="preserve"> 9 och 11 mot 11</w:t>
      </w:r>
      <w:r w:rsidR="00726AA1">
        <w:rPr>
          <w:rFonts w:ascii="Cambria" w:hAnsi="Cambria"/>
        </w:rPr>
        <w:tab/>
        <w:t>1300kr</w:t>
      </w:r>
    </w:p>
    <w:p w14:paraId="4D1FCB9E" w14:textId="77777777" w:rsidR="00011D1D" w:rsidRDefault="00011D1D">
      <w:pPr>
        <w:rPr>
          <w:rFonts w:ascii="Cambria" w:hAnsi="Cambria"/>
        </w:rPr>
      </w:pPr>
    </w:p>
    <w:p w14:paraId="57D340C4" w14:textId="77777777" w:rsidR="00011D1D" w:rsidRDefault="00CA6DF5">
      <w:pPr>
        <w:rPr>
          <w:rFonts w:ascii="Cambria" w:hAnsi="Cambria"/>
        </w:rPr>
      </w:pPr>
      <w:r>
        <w:rPr>
          <w:rFonts w:ascii="Cambria" w:hAnsi="Cambria"/>
        </w:rPr>
        <w:t>Träningsavgiften syftar till att täcka en del av de kostnader Älvsby IF Fotboll har för att driva tränin</w:t>
      </w:r>
      <w:r w:rsidR="0062472D">
        <w:rPr>
          <w:rFonts w:ascii="Cambria" w:hAnsi="Cambria"/>
        </w:rPr>
        <w:t>gar och matcher. Det gäller bland annat</w:t>
      </w:r>
      <w:r>
        <w:rPr>
          <w:rFonts w:ascii="Cambria" w:hAnsi="Cambria"/>
        </w:rPr>
        <w:t xml:space="preserve">: </w:t>
      </w:r>
    </w:p>
    <w:p w14:paraId="5E688D45" w14:textId="77777777" w:rsidR="00011D1D" w:rsidRDefault="00011D1D">
      <w:pPr>
        <w:rPr>
          <w:rFonts w:ascii="Cambria" w:hAnsi="Cambria"/>
        </w:rPr>
      </w:pPr>
    </w:p>
    <w:p w14:paraId="6C0089BF" w14:textId="77777777" w:rsidR="00011D1D" w:rsidRDefault="00CA6DF5">
      <w:pPr>
        <w:rPr>
          <w:rFonts w:ascii="Cambria" w:hAnsi="Cambria"/>
        </w:rPr>
      </w:pPr>
      <w:r>
        <w:rPr>
          <w:rFonts w:ascii="Cambria" w:hAnsi="Cambria"/>
        </w:rPr>
        <w:t xml:space="preserve">• driftskostnader för planer samt planhyror </w:t>
      </w:r>
    </w:p>
    <w:p w14:paraId="6BB163FD" w14:textId="77777777" w:rsidR="00011D1D" w:rsidRDefault="00CA6DF5">
      <w:pPr>
        <w:rPr>
          <w:rFonts w:ascii="Cambria" w:hAnsi="Cambria"/>
        </w:rPr>
      </w:pPr>
      <w:r>
        <w:rPr>
          <w:rFonts w:ascii="Cambria" w:hAnsi="Cambria"/>
        </w:rPr>
        <w:t xml:space="preserve">• serieavgifter </w:t>
      </w:r>
    </w:p>
    <w:p w14:paraId="0F55C7A4" w14:textId="77777777" w:rsidR="00011D1D" w:rsidRDefault="00CA6DF5">
      <w:pPr>
        <w:rPr>
          <w:rFonts w:ascii="Cambria" w:hAnsi="Cambria"/>
        </w:rPr>
      </w:pPr>
      <w:r>
        <w:rPr>
          <w:rFonts w:ascii="Cambria" w:hAnsi="Cambria"/>
        </w:rPr>
        <w:t xml:space="preserve">• ledarutbildning </w:t>
      </w:r>
    </w:p>
    <w:p w14:paraId="68D89340" w14:textId="77777777" w:rsidR="00011D1D" w:rsidRDefault="00CA6DF5">
      <w:pPr>
        <w:rPr>
          <w:rFonts w:ascii="Cambria" w:hAnsi="Cambria"/>
        </w:rPr>
      </w:pPr>
      <w:r>
        <w:rPr>
          <w:rFonts w:ascii="Cambria" w:hAnsi="Cambria"/>
        </w:rPr>
        <w:t xml:space="preserve">• laglicenser för spelare över 15 år </w:t>
      </w:r>
    </w:p>
    <w:p w14:paraId="5795F2B0" w14:textId="77777777" w:rsidR="00011D1D" w:rsidRDefault="00CA6DF5">
      <w:pPr>
        <w:rPr>
          <w:rFonts w:ascii="Cambria" w:hAnsi="Cambria"/>
        </w:rPr>
      </w:pPr>
      <w:r>
        <w:rPr>
          <w:rFonts w:ascii="Cambria" w:hAnsi="Cambria"/>
        </w:rPr>
        <w:t xml:space="preserve">• kostnader för domare (material, utbildning och ersättning) </w:t>
      </w:r>
    </w:p>
    <w:p w14:paraId="2E8C2E1E" w14:textId="77777777" w:rsidR="00011D1D" w:rsidRDefault="00CA6DF5">
      <w:pPr>
        <w:rPr>
          <w:rFonts w:ascii="Cambria" w:hAnsi="Cambria"/>
        </w:rPr>
      </w:pPr>
      <w:r>
        <w:rPr>
          <w:rFonts w:ascii="Cambria" w:hAnsi="Cambria"/>
        </w:rPr>
        <w:t>• kostnader för materiel till laget</w:t>
      </w:r>
    </w:p>
    <w:p w14:paraId="52D2091E" w14:textId="77777777" w:rsidR="00011D1D" w:rsidRDefault="00011D1D">
      <w:pPr>
        <w:rPr>
          <w:rFonts w:ascii="Cambria" w:hAnsi="Cambria"/>
        </w:rPr>
      </w:pPr>
    </w:p>
    <w:p w14:paraId="17F5A9E6" w14:textId="77777777" w:rsidR="00011D1D" w:rsidRDefault="00011D1D">
      <w:pPr>
        <w:rPr>
          <w:rFonts w:ascii="Cambria" w:hAnsi="Cambria"/>
          <w:b/>
        </w:rPr>
      </w:pPr>
    </w:p>
    <w:p w14:paraId="0F810360" w14:textId="77777777" w:rsidR="00011D1D" w:rsidRDefault="00011D1D">
      <w:pPr>
        <w:rPr>
          <w:rFonts w:ascii="Cambria" w:hAnsi="Cambria"/>
        </w:rPr>
      </w:pPr>
    </w:p>
    <w:p w14:paraId="685C6BE4" w14:textId="77777777" w:rsidR="005F65BB" w:rsidRDefault="005F65BB">
      <w:pPr>
        <w:rPr>
          <w:rFonts w:asciiTheme="majorHAnsi" w:eastAsiaTheme="majorEastAsia" w:hAnsiTheme="majorHAnsi" w:cstheme="majorBidi"/>
          <w:b/>
          <w:smallCaps/>
          <w:sz w:val="32"/>
          <w:szCs w:val="32"/>
        </w:rPr>
      </w:pPr>
      <w:r>
        <w:br w:type="page"/>
      </w:r>
    </w:p>
    <w:p w14:paraId="3F88A8AE" w14:textId="6705CF89" w:rsidR="00011D1D" w:rsidRDefault="00C43998" w:rsidP="00E878BA">
      <w:pPr>
        <w:pStyle w:val="Rubrik1"/>
      </w:pPr>
      <w:bookmarkStart w:id="20" w:name="_Toc39241108"/>
      <w:r>
        <w:lastRenderedPageBreak/>
        <w:t>J</w:t>
      </w:r>
      <w:r w:rsidR="00164328">
        <w:t>ämställdhets- och jämlikhetsplan</w:t>
      </w:r>
      <w:bookmarkEnd w:id="20"/>
    </w:p>
    <w:p w14:paraId="5EDFB7F1" w14:textId="686C5A8C" w:rsidR="0062472D" w:rsidRDefault="00CA6DF5">
      <w:pPr>
        <w:rPr>
          <w:rFonts w:ascii="Cambria" w:hAnsi="Cambria"/>
        </w:rPr>
      </w:pPr>
      <w:r>
        <w:rPr>
          <w:rFonts w:ascii="Cambria" w:hAnsi="Cambria"/>
        </w:rPr>
        <w:t xml:space="preserve">Älvsby IF Fotboll följer Riksidrottsförbundets </w:t>
      </w:r>
      <w:r w:rsidR="001C49DD">
        <w:rPr>
          <w:rFonts w:ascii="Cambria" w:hAnsi="Cambria"/>
        </w:rPr>
        <w:t>Verksamhetspolicy</w:t>
      </w:r>
      <w:r>
        <w:rPr>
          <w:rFonts w:ascii="Cambria" w:hAnsi="Cambria"/>
        </w:rPr>
        <w:t xml:space="preserve"> och har följande Jäm</w:t>
      </w:r>
      <w:r w:rsidR="0062472D">
        <w:rPr>
          <w:rFonts w:ascii="Cambria" w:hAnsi="Cambria"/>
        </w:rPr>
        <w:t>ställdhets- och jämlikhetsplan:</w:t>
      </w:r>
    </w:p>
    <w:p w14:paraId="40D3940B" w14:textId="77777777" w:rsidR="00E03B31" w:rsidRDefault="00CA6DF5" w:rsidP="00E03B31">
      <w:pPr>
        <w:pStyle w:val="Liststycke"/>
        <w:numPr>
          <w:ilvl w:val="0"/>
          <w:numId w:val="9"/>
        </w:numPr>
        <w:rPr>
          <w:rFonts w:ascii="Cambria" w:hAnsi="Cambria"/>
        </w:rPr>
      </w:pPr>
      <w:r w:rsidRPr="00E03B31">
        <w:rPr>
          <w:rFonts w:ascii="Cambria" w:hAnsi="Cambria"/>
        </w:rPr>
        <w:t>Flickor och pojkar, kvinnor och män, ges lika möjligheter att utöva idrott inom Älvsby IF Fotboll.</w:t>
      </w:r>
    </w:p>
    <w:p w14:paraId="6B3F7D23" w14:textId="77777777" w:rsidR="00E03B31" w:rsidRDefault="00CA6DF5" w:rsidP="00E03B31">
      <w:pPr>
        <w:pStyle w:val="Liststycke"/>
        <w:numPr>
          <w:ilvl w:val="0"/>
          <w:numId w:val="9"/>
        </w:numPr>
        <w:rPr>
          <w:rFonts w:ascii="Cambria" w:hAnsi="Cambria"/>
        </w:rPr>
      </w:pPr>
      <w:r w:rsidRPr="00E03B31">
        <w:rPr>
          <w:rFonts w:ascii="Cambria" w:hAnsi="Cambria"/>
        </w:rPr>
        <w:t>Flickors och pojkars, kvinnors och mäns idrottsutövning värderas lika och prioriteras på ett likvärdigt sätt.</w:t>
      </w:r>
    </w:p>
    <w:p w14:paraId="5917EECC" w14:textId="77777777" w:rsidR="00E03B31" w:rsidRDefault="00CA6DF5" w:rsidP="00E03B31">
      <w:pPr>
        <w:pStyle w:val="Liststycke"/>
        <w:numPr>
          <w:ilvl w:val="0"/>
          <w:numId w:val="9"/>
        </w:numPr>
        <w:rPr>
          <w:rFonts w:ascii="Cambria" w:hAnsi="Cambria"/>
        </w:rPr>
      </w:pPr>
      <w:r w:rsidRPr="00E03B31">
        <w:rPr>
          <w:rFonts w:ascii="Cambria" w:hAnsi="Cambria"/>
        </w:rPr>
        <w:t>Kvinnor och män har lika stort inflytande i beslutande och rådgivande organ</w:t>
      </w:r>
      <w:r w:rsidR="00E03B31">
        <w:rPr>
          <w:rFonts w:ascii="Cambria" w:hAnsi="Cambria"/>
        </w:rPr>
        <w:t>.</w:t>
      </w:r>
    </w:p>
    <w:p w14:paraId="66CEE440" w14:textId="77777777" w:rsidR="00E03B31" w:rsidRDefault="00CA6DF5" w:rsidP="00E03B31">
      <w:pPr>
        <w:pStyle w:val="Liststycke"/>
        <w:numPr>
          <w:ilvl w:val="0"/>
          <w:numId w:val="9"/>
        </w:numPr>
        <w:rPr>
          <w:rFonts w:ascii="Cambria" w:hAnsi="Cambria"/>
        </w:rPr>
      </w:pPr>
      <w:r w:rsidRPr="00E03B31">
        <w:rPr>
          <w:rFonts w:ascii="Cambria" w:hAnsi="Cambria"/>
        </w:rPr>
        <w:t>Arbetsformer och fördelning av uppdrag utformas så att kvinnor och män får lika stora möjligheter att medverka.</w:t>
      </w:r>
    </w:p>
    <w:p w14:paraId="00D345A5" w14:textId="77777777" w:rsidR="00E03B31" w:rsidRDefault="00CA6DF5" w:rsidP="00E03B31">
      <w:pPr>
        <w:pStyle w:val="Liststycke"/>
        <w:numPr>
          <w:ilvl w:val="0"/>
          <w:numId w:val="9"/>
        </w:numPr>
        <w:rPr>
          <w:rFonts w:ascii="Cambria" w:hAnsi="Cambria"/>
        </w:rPr>
      </w:pPr>
      <w:r w:rsidRPr="00E03B31">
        <w:rPr>
          <w:rFonts w:ascii="Cambria" w:hAnsi="Cambria"/>
        </w:rPr>
        <w:t>Jämställdhetsperspektivet ska vara införlivat i den dagliga verksamheten och genomsyra alla verksamhetsområden.</w:t>
      </w:r>
    </w:p>
    <w:p w14:paraId="16BB0517" w14:textId="71CDD78E" w:rsidR="00011D1D" w:rsidRPr="00E03B31" w:rsidRDefault="00CA6DF5" w:rsidP="00E03B31">
      <w:pPr>
        <w:pStyle w:val="Liststycke"/>
        <w:numPr>
          <w:ilvl w:val="0"/>
          <w:numId w:val="9"/>
        </w:numPr>
        <w:rPr>
          <w:rFonts w:ascii="Cambria" w:hAnsi="Cambria"/>
        </w:rPr>
      </w:pPr>
      <w:r w:rsidRPr="00E03B31">
        <w:rPr>
          <w:rFonts w:ascii="Cambria" w:hAnsi="Cambria"/>
        </w:rPr>
        <w:t xml:space="preserve">Alla </w:t>
      </w:r>
      <w:r w:rsidR="00035D65" w:rsidRPr="00E03B31">
        <w:rPr>
          <w:rFonts w:ascii="Cambria" w:hAnsi="Cambria"/>
        </w:rPr>
        <w:t>ska</w:t>
      </w:r>
      <w:r w:rsidRPr="00E03B31">
        <w:rPr>
          <w:rFonts w:ascii="Cambria" w:hAnsi="Cambria"/>
        </w:rPr>
        <w:t xml:space="preserve"> ha möjlighet att delta i Älvsby IF Fotboll, oavsett tro, etnisk bakgrund och politiska åsikter. </w:t>
      </w:r>
    </w:p>
    <w:p w14:paraId="7C0A5B4E" w14:textId="77777777" w:rsidR="00011D1D" w:rsidRDefault="00011D1D">
      <w:pPr>
        <w:rPr>
          <w:rFonts w:ascii="Cambria" w:hAnsi="Cambria"/>
        </w:rPr>
      </w:pPr>
    </w:p>
    <w:p w14:paraId="345DC755" w14:textId="0DAA6132" w:rsidR="00011D1D" w:rsidRDefault="00C43998" w:rsidP="00E878BA">
      <w:pPr>
        <w:pStyle w:val="Rubrik1"/>
      </w:pPr>
      <w:bookmarkStart w:id="21" w:name="_Toc39241109"/>
      <w:r>
        <w:t>D</w:t>
      </w:r>
      <w:r w:rsidR="00B2096E">
        <w:t>rogpolicy</w:t>
      </w:r>
      <w:bookmarkEnd w:id="21"/>
    </w:p>
    <w:p w14:paraId="106CB6BA" w14:textId="2CF03A02" w:rsidR="00011D1D" w:rsidRDefault="00CA6DF5">
      <w:pPr>
        <w:rPr>
          <w:rFonts w:ascii="Cambria" w:hAnsi="Cambria"/>
        </w:rPr>
      </w:pPr>
      <w:r>
        <w:rPr>
          <w:rFonts w:ascii="Cambria" w:hAnsi="Cambria"/>
        </w:rPr>
        <w:t>Älvsby IF Fotboll följer svenska fotbollsförbundets policy.</w:t>
      </w:r>
    </w:p>
    <w:p w14:paraId="16EE21DD" w14:textId="4895EB88" w:rsidR="006A4374" w:rsidRDefault="006A4374">
      <w:pPr>
        <w:rPr>
          <w:rFonts w:ascii="Cambria" w:hAnsi="Cambria"/>
        </w:rPr>
      </w:pPr>
    </w:p>
    <w:p w14:paraId="3A79AEDA" w14:textId="6935B0FE" w:rsidR="006A4374" w:rsidRDefault="006A4374">
      <w:pPr>
        <w:rPr>
          <w:rFonts w:ascii="Cambria" w:hAnsi="Cambria"/>
        </w:rPr>
      </w:pPr>
    </w:p>
    <w:p w14:paraId="48CB255F" w14:textId="77777777" w:rsidR="00B10BF2" w:rsidRDefault="00B10BF2" w:rsidP="00B10BF2">
      <w:pPr>
        <w:pStyle w:val="Rubrik1"/>
      </w:pPr>
      <w:bookmarkStart w:id="22" w:name="_Toc39241110"/>
      <w:r>
        <w:t>Belastningsregister</w:t>
      </w:r>
      <w:bookmarkEnd w:id="22"/>
    </w:p>
    <w:p w14:paraId="34FDE544" w14:textId="77777777" w:rsidR="00B10BF2" w:rsidRDefault="00B10BF2" w:rsidP="00B10BF2">
      <w:r>
        <w:t>Från 1 januari 2020 gäller att alla idrottsföreningar inom Riksidrottsförbundet (RF) ska kontrollera registerutdrag från belastningsregistret. Av utdraget framgår om personen har straffats för grova brott. Huvudsyftet är att minska risken för övergrepp mot barn och ungdomar under 18 år.</w:t>
      </w:r>
    </w:p>
    <w:p w14:paraId="0B51369A" w14:textId="77777777" w:rsidR="00B10BF2" w:rsidRDefault="00B10BF2" w:rsidP="00B10BF2"/>
    <w:p w14:paraId="45A85DB4" w14:textId="77777777" w:rsidR="00B10BF2" w:rsidRDefault="00B10BF2" w:rsidP="00B10BF2">
      <w:r>
        <w:t>Enskilda i texten nedan innefattar föreningens samtliga ledare, domare, spelare, förtroendevalda, styrelseledamöter och anställda som är straffmyndiga (15 år eller äldre).</w:t>
      </w:r>
    </w:p>
    <w:p w14:paraId="671F9F3A" w14:textId="77777777" w:rsidR="00B10BF2" w:rsidRDefault="00B10BF2" w:rsidP="00B10BF2"/>
    <w:p w14:paraId="432C4FEF" w14:textId="77777777" w:rsidR="00B10BF2" w:rsidRDefault="00B10BF2" w:rsidP="00B10BF2">
      <w:r>
        <w:t>ÄIF Fotboll begär in utdrag ur belastningsregistret från samtliga i föreningen nya enskilda. ÄIF Fotboll kommer vart femte år med start 2020 begära utdrag ur belastningsregistret från samtliga enskilda som inte lämnat nytt utdrag de senaste två åren. ÄIF Fotboll kan efter styrelsebeslut begära in extra utdrag ur belastningsregistret.</w:t>
      </w:r>
    </w:p>
    <w:p w14:paraId="160351D4" w14:textId="77777777" w:rsidR="00B10BF2" w:rsidRDefault="00B10BF2" w:rsidP="00B10BF2"/>
    <w:p w14:paraId="1866E8DE" w14:textId="77777777" w:rsidR="00B10BF2" w:rsidRDefault="00B10BF2" w:rsidP="00B10BF2">
      <w:r>
        <w:t xml:space="preserve">Enskilda får inte ha uppdrag i föreningen innan de visat upp utdrag och blivit godkända. Utdrag visas i original av den enskilda för två av styrelsen utsedda personer och därefter återlämnas utdraget direkt. Dessa två granskar utdraget och beslutar om den enskilda är lämplig för att ha uppdrag i föreningen. Vid tveksamhet lyfts frågan till styrelsen. </w:t>
      </w:r>
    </w:p>
    <w:p w14:paraId="3F003EA0" w14:textId="77777777" w:rsidR="00B10BF2" w:rsidRDefault="00B10BF2" w:rsidP="00B10BF2"/>
    <w:p w14:paraId="4BD3EB45" w14:textId="076F5FE3" w:rsidR="006A4374" w:rsidRDefault="00B10BF2" w:rsidP="00B10BF2">
      <w:r>
        <w:t>ÄIF Fotboll för ett register över enskilda som visat upp utdrag och är godkända för uppdrag i föreningen. Registret innehåller enbart namn, personnummer och att den enskilda är godkänd för uppdrag i föreningen.</w:t>
      </w:r>
    </w:p>
    <w:sectPr w:rsidR="006A4374" w:rsidSect="00B63DC5">
      <w:headerReference w:type="default" r:id="rId9"/>
      <w:footerReference w:type="default" r:id="rId10"/>
      <w:pgSz w:w="11906" w:h="16838"/>
      <w:pgMar w:top="1417" w:right="1417" w:bottom="1417" w:left="1417" w:header="0" w:footer="0" w:gutter="0"/>
      <w:pgNumType w:start="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2B63A" w14:textId="77777777" w:rsidR="00B626A5" w:rsidRDefault="00B626A5" w:rsidP="00D1691A">
      <w:r>
        <w:separator/>
      </w:r>
    </w:p>
  </w:endnote>
  <w:endnote w:type="continuationSeparator" w:id="0">
    <w:p w14:paraId="7EB4D9FC" w14:textId="77777777" w:rsidR="00B626A5" w:rsidRDefault="00B626A5" w:rsidP="00D1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43731"/>
      <w:docPartObj>
        <w:docPartGallery w:val="Page Numbers (Bottom of Page)"/>
        <w:docPartUnique/>
      </w:docPartObj>
    </w:sdtPr>
    <w:sdtEndPr/>
    <w:sdtContent>
      <w:sdt>
        <w:sdtPr>
          <w:id w:val="-1769616900"/>
          <w:docPartObj>
            <w:docPartGallery w:val="Page Numbers (Top of Page)"/>
            <w:docPartUnique/>
          </w:docPartObj>
        </w:sdtPr>
        <w:sdtEndPr/>
        <w:sdtContent>
          <w:p w14:paraId="27A3C963" w14:textId="10468AA0" w:rsidR="000506B6" w:rsidRDefault="000506B6">
            <w:pPr>
              <w:pStyle w:val="Sidfot"/>
              <w:jc w:val="right"/>
            </w:pPr>
            <w:r>
              <w:t xml:space="preserve">Sida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09A208B" w14:textId="77777777" w:rsidR="000506B6" w:rsidRDefault="000506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479FB" w14:textId="77777777" w:rsidR="00B626A5" w:rsidRDefault="00B626A5" w:rsidP="00D1691A">
      <w:r>
        <w:separator/>
      </w:r>
    </w:p>
  </w:footnote>
  <w:footnote w:type="continuationSeparator" w:id="0">
    <w:p w14:paraId="77E2F7EE" w14:textId="77777777" w:rsidR="00B626A5" w:rsidRDefault="00B626A5" w:rsidP="00D16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BA909" w14:textId="0F17631C" w:rsidR="00D1691A" w:rsidRDefault="00D1691A" w:rsidP="00D1691A">
    <w:pPr>
      <w:pStyle w:val="Sidhuvud"/>
      <w:jc w:val="center"/>
    </w:pPr>
  </w:p>
  <w:p w14:paraId="0F41EF9C" w14:textId="77777777" w:rsidR="00D1691A" w:rsidRDefault="00D1691A" w:rsidP="00D1691A">
    <w:pPr>
      <w:pStyle w:val="Sidhuvud"/>
      <w:jc w:val="center"/>
    </w:pPr>
  </w:p>
  <w:p w14:paraId="583A086D" w14:textId="53936216" w:rsidR="00D1691A" w:rsidRDefault="00D1691A" w:rsidP="00D1691A">
    <w:pPr>
      <w:pStyle w:val="Sidhuvud"/>
      <w:jc w:val="center"/>
    </w:pPr>
    <w:r>
      <w:rPr>
        <w:noProof/>
      </w:rPr>
      <w:drawing>
        <wp:inline distT="0" distB="0" distL="0" distR="0" wp14:anchorId="7ADD1EF4" wp14:editId="0FF96098">
          <wp:extent cx="756920" cy="756920"/>
          <wp:effectExtent l="0" t="0" r="0" b="0"/>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p>
  <w:p w14:paraId="5826C3A7" w14:textId="77777777" w:rsidR="0023254F" w:rsidRDefault="0023254F" w:rsidP="00D1691A">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D75"/>
    <w:multiLevelType w:val="multilevel"/>
    <w:tmpl w:val="805602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B310205"/>
    <w:multiLevelType w:val="hybridMultilevel"/>
    <w:tmpl w:val="34088F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707244"/>
    <w:multiLevelType w:val="multilevel"/>
    <w:tmpl w:val="F00A4F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3F97EA2"/>
    <w:multiLevelType w:val="hybridMultilevel"/>
    <w:tmpl w:val="D35AB4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AB5309"/>
    <w:multiLevelType w:val="hybridMultilevel"/>
    <w:tmpl w:val="83FE24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8A3129"/>
    <w:multiLevelType w:val="hybridMultilevel"/>
    <w:tmpl w:val="37AE81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354699"/>
    <w:multiLevelType w:val="hybridMultilevel"/>
    <w:tmpl w:val="1AB88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47E27FE"/>
    <w:multiLevelType w:val="multilevel"/>
    <w:tmpl w:val="D26406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9A42D7A"/>
    <w:multiLevelType w:val="hybridMultilevel"/>
    <w:tmpl w:val="BE4E62C6"/>
    <w:lvl w:ilvl="0" w:tplc="C7FC968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1D"/>
    <w:rsid w:val="00011D1D"/>
    <w:rsid w:val="00035D65"/>
    <w:rsid w:val="000506B6"/>
    <w:rsid w:val="00050A4B"/>
    <w:rsid w:val="000B5A67"/>
    <w:rsid w:val="0014774B"/>
    <w:rsid w:val="00164328"/>
    <w:rsid w:val="0017546C"/>
    <w:rsid w:val="001B69FA"/>
    <w:rsid w:val="001C49DD"/>
    <w:rsid w:val="0023254F"/>
    <w:rsid w:val="00232E15"/>
    <w:rsid w:val="0024392E"/>
    <w:rsid w:val="002A5FF4"/>
    <w:rsid w:val="003856E7"/>
    <w:rsid w:val="003C7FEF"/>
    <w:rsid w:val="00440CB0"/>
    <w:rsid w:val="004C07EC"/>
    <w:rsid w:val="00505B7A"/>
    <w:rsid w:val="005104EA"/>
    <w:rsid w:val="00513283"/>
    <w:rsid w:val="005243E7"/>
    <w:rsid w:val="00527C48"/>
    <w:rsid w:val="005A6EB8"/>
    <w:rsid w:val="005F65BB"/>
    <w:rsid w:val="0062472D"/>
    <w:rsid w:val="006709E2"/>
    <w:rsid w:val="00681612"/>
    <w:rsid w:val="006A4374"/>
    <w:rsid w:val="00704479"/>
    <w:rsid w:val="00726AA1"/>
    <w:rsid w:val="007376DE"/>
    <w:rsid w:val="008126C8"/>
    <w:rsid w:val="00823EAB"/>
    <w:rsid w:val="008432A7"/>
    <w:rsid w:val="008C4B96"/>
    <w:rsid w:val="008D2912"/>
    <w:rsid w:val="00925BD2"/>
    <w:rsid w:val="0094254D"/>
    <w:rsid w:val="00990CE9"/>
    <w:rsid w:val="009A5DBA"/>
    <w:rsid w:val="009E34B3"/>
    <w:rsid w:val="00AC70CA"/>
    <w:rsid w:val="00AD622B"/>
    <w:rsid w:val="00B022D5"/>
    <w:rsid w:val="00B10BF2"/>
    <w:rsid w:val="00B2096E"/>
    <w:rsid w:val="00B626A5"/>
    <w:rsid w:val="00B63DC5"/>
    <w:rsid w:val="00B96F60"/>
    <w:rsid w:val="00BA3450"/>
    <w:rsid w:val="00BC3818"/>
    <w:rsid w:val="00BC4BF2"/>
    <w:rsid w:val="00C04920"/>
    <w:rsid w:val="00C156D2"/>
    <w:rsid w:val="00C40E7B"/>
    <w:rsid w:val="00C43998"/>
    <w:rsid w:val="00CA6DF5"/>
    <w:rsid w:val="00D1691A"/>
    <w:rsid w:val="00D857A1"/>
    <w:rsid w:val="00DB3954"/>
    <w:rsid w:val="00DC4C4F"/>
    <w:rsid w:val="00E03B31"/>
    <w:rsid w:val="00E125B3"/>
    <w:rsid w:val="00E368FE"/>
    <w:rsid w:val="00E867B4"/>
    <w:rsid w:val="00E878BA"/>
    <w:rsid w:val="00E87CD1"/>
    <w:rsid w:val="00EB6D3F"/>
    <w:rsid w:val="00EC5860"/>
    <w:rsid w:val="00ED3850"/>
    <w:rsid w:val="00F8359B"/>
    <w:rsid w:val="00FB67BD"/>
    <w:rsid w:val="00FB7D08"/>
    <w:rsid w:val="00FE4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8582C"/>
  <w15:docId w15:val="{9B226FE9-C0AC-4F6F-8B53-9AFCC254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C5"/>
  </w:style>
  <w:style w:type="paragraph" w:styleId="Rubrik1">
    <w:name w:val="heading 1"/>
    <w:basedOn w:val="Normal"/>
    <w:next w:val="Normal"/>
    <w:link w:val="Rubrik1Char"/>
    <w:uiPriority w:val="9"/>
    <w:qFormat/>
    <w:rsid w:val="00EB6D3F"/>
    <w:pPr>
      <w:keepNext/>
      <w:keepLines/>
      <w:spacing w:before="360" w:after="120" w:line="259" w:lineRule="auto"/>
      <w:outlineLvl w:val="0"/>
    </w:pPr>
    <w:rPr>
      <w:rFonts w:asciiTheme="majorHAnsi" w:eastAsiaTheme="majorEastAsia" w:hAnsiTheme="majorHAnsi" w:cstheme="majorBidi"/>
      <w:b/>
      <w:caps/>
      <w:sz w:val="28"/>
      <w:szCs w:val="32"/>
    </w:rPr>
  </w:style>
  <w:style w:type="paragraph" w:styleId="Rubrik2">
    <w:name w:val="heading 2"/>
    <w:basedOn w:val="Normal"/>
    <w:next w:val="Normal"/>
    <w:link w:val="Rubrik2Char"/>
    <w:uiPriority w:val="9"/>
    <w:unhideWhenUsed/>
    <w:qFormat/>
    <w:rsid w:val="0094254D"/>
    <w:pPr>
      <w:keepNext/>
      <w:keepLines/>
      <w:spacing w:before="40"/>
      <w:ind w:left="284"/>
      <w:outlineLvl w:val="1"/>
    </w:pPr>
    <w:rPr>
      <w:rFonts w:asciiTheme="majorHAnsi" w:eastAsiaTheme="majorEastAsia" w:hAnsiTheme="majorHAnsi" w:cstheme="majorBidi"/>
      <w:b/>
      <w:sz w:val="28"/>
      <w:szCs w:val="26"/>
    </w:rPr>
  </w:style>
  <w:style w:type="paragraph" w:styleId="Rubrik3">
    <w:name w:val="heading 3"/>
    <w:basedOn w:val="Normal"/>
    <w:next w:val="Normal"/>
    <w:link w:val="Rubrik3Char"/>
    <w:uiPriority w:val="9"/>
    <w:unhideWhenUsed/>
    <w:qFormat/>
    <w:rsid w:val="00E03B31"/>
    <w:pPr>
      <w:keepNext/>
      <w:keepLines/>
      <w:spacing w:before="40"/>
      <w:outlineLvl w:val="2"/>
    </w:pPr>
    <w:rPr>
      <w:rFonts w:asciiTheme="majorHAnsi" w:eastAsiaTheme="majorEastAsia" w:hAnsiTheme="majorHAnsi" w:cstheme="majorBidi"/>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allongtextChar">
    <w:name w:val="Ballongtext Char"/>
    <w:basedOn w:val="Standardstycketeckensnitt"/>
    <w:link w:val="Ballongtext"/>
    <w:uiPriority w:val="99"/>
    <w:semiHidden/>
    <w:qFormat/>
    <w:rsid w:val="00433976"/>
    <w:rPr>
      <w:rFonts w:ascii="Tahoma" w:hAnsi="Tahoma" w:cs="Tahoma"/>
      <w:sz w:val="16"/>
      <w:szCs w:val="16"/>
    </w:rPr>
  </w:style>
  <w:style w:type="character" w:customStyle="1" w:styleId="ListLabel1">
    <w:name w:val="ListLabel 1"/>
    <w:rsid w:val="00011D1D"/>
    <w:rPr>
      <w:rFonts w:eastAsia="Times New Roman"/>
    </w:rPr>
  </w:style>
  <w:style w:type="character" w:customStyle="1" w:styleId="ListLabel2">
    <w:name w:val="ListLabel 2"/>
    <w:rsid w:val="00011D1D"/>
    <w:rPr>
      <w:rFonts w:cs="Courier New"/>
    </w:rPr>
  </w:style>
  <w:style w:type="character" w:customStyle="1" w:styleId="ListLabel3">
    <w:name w:val="ListLabel 3"/>
    <w:rsid w:val="00011D1D"/>
    <w:rPr>
      <w:rFonts w:cs="Courier New"/>
    </w:rPr>
  </w:style>
  <w:style w:type="character" w:customStyle="1" w:styleId="ListLabel4">
    <w:name w:val="ListLabel 4"/>
    <w:rsid w:val="00011D1D"/>
    <w:rPr>
      <w:rFonts w:cs="Courier New"/>
    </w:rPr>
  </w:style>
  <w:style w:type="character" w:customStyle="1" w:styleId="ListLabel5">
    <w:name w:val="ListLabel 5"/>
    <w:rsid w:val="00011D1D"/>
    <w:rPr>
      <w:rFonts w:ascii="Cambria" w:eastAsia="Times New Roman" w:hAnsi="Cambria"/>
    </w:rPr>
  </w:style>
  <w:style w:type="character" w:customStyle="1" w:styleId="ListLabel6">
    <w:name w:val="ListLabel 6"/>
    <w:rsid w:val="00011D1D"/>
    <w:rPr>
      <w:rFonts w:cs="Courier New"/>
    </w:rPr>
  </w:style>
  <w:style w:type="character" w:customStyle="1" w:styleId="ListLabel7">
    <w:name w:val="ListLabel 7"/>
    <w:rsid w:val="00011D1D"/>
    <w:rPr>
      <w:rFonts w:cs="Courier New"/>
    </w:rPr>
  </w:style>
  <w:style w:type="character" w:customStyle="1" w:styleId="ListLabel8">
    <w:name w:val="ListLabel 8"/>
    <w:rsid w:val="00011D1D"/>
    <w:rPr>
      <w:rFonts w:cs="Courier New"/>
    </w:rPr>
  </w:style>
  <w:style w:type="character" w:customStyle="1" w:styleId="ListLabel9">
    <w:name w:val="ListLabel 9"/>
    <w:rsid w:val="00011D1D"/>
    <w:rPr>
      <w:rFonts w:ascii="Cambria" w:eastAsia="Times New Roman" w:hAnsi="Cambria"/>
    </w:rPr>
  </w:style>
  <w:style w:type="character" w:customStyle="1" w:styleId="ListLabel10">
    <w:name w:val="ListLabel 10"/>
    <w:rsid w:val="00011D1D"/>
    <w:rPr>
      <w:rFonts w:cs="Courier New"/>
    </w:rPr>
  </w:style>
  <w:style w:type="character" w:customStyle="1" w:styleId="ListLabel11">
    <w:name w:val="ListLabel 11"/>
    <w:rsid w:val="00011D1D"/>
    <w:rPr>
      <w:rFonts w:cs="Courier New"/>
    </w:rPr>
  </w:style>
  <w:style w:type="character" w:customStyle="1" w:styleId="ListLabel12">
    <w:name w:val="ListLabel 12"/>
    <w:rsid w:val="00011D1D"/>
    <w:rPr>
      <w:rFonts w:cs="Courier New"/>
    </w:rPr>
  </w:style>
  <w:style w:type="paragraph" w:customStyle="1" w:styleId="Heading">
    <w:name w:val="Heading"/>
    <w:basedOn w:val="Normal"/>
    <w:next w:val="Brdtext"/>
    <w:qFormat/>
    <w:rsid w:val="00011D1D"/>
    <w:pPr>
      <w:keepNext/>
      <w:spacing w:before="240" w:after="120"/>
    </w:pPr>
    <w:rPr>
      <w:rFonts w:ascii="Liberation Sans" w:eastAsia="Noto Sans CJK SC Regular" w:hAnsi="Liberation Sans" w:cs="FreeSans"/>
      <w:sz w:val="28"/>
      <w:szCs w:val="28"/>
    </w:rPr>
  </w:style>
  <w:style w:type="paragraph" w:styleId="Brdtext">
    <w:name w:val="Body Text"/>
    <w:basedOn w:val="Normal"/>
    <w:rsid w:val="00011D1D"/>
    <w:pPr>
      <w:spacing w:after="140" w:line="288" w:lineRule="auto"/>
    </w:pPr>
  </w:style>
  <w:style w:type="paragraph" w:styleId="Lista">
    <w:name w:val="List"/>
    <w:basedOn w:val="Brdtext"/>
    <w:rsid w:val="00011D1D"/>
    <w:rPr>
      <w:rFonts w:cs="FreeSans"/>
    </w:rPr>
  </w:style>
  <w:style w:type="paragraph" w:customStyle="1" w:styleId="Beskrivning1">
    <w:name w:val="Beskrivning1"/>
    <w:basedOn w:val="Normal"/>
    <w:qFormat/>
    <w:rsid w:val="00011D1D"/>
    <w:pPr>
      <w:suppressLineNumbers/>
      <w:spacing w:before="120" w:after="120"/>
    </w:pPr>
    <w:rPr>
      <w:rFonts w:cs="FreeSans"/>
      <w:i/>
      <w:iCs/>
      <w:szCs w:val="24"/>
    </w:rPr>
  </w:style>
  <w:style w:type="paragraph" w:customStyle="1" w:styleId="Index">
    <w:name w:val="Index"/>
    <w:basedOn w:val="Normal"/>
    <w:qFormat/>
    <w:rsid w:val="00011D1D"/>
    <w:pPr>
      <w:suppressLineNumbers/>
    </w:pPr>
    <w:rPr>
      <w:rFonts w:cs="FreeSans"/>
    </w:rPr>
  </w:style>
  <w:style w:type="paragraph" w:styleId="Ballongtext">
    <w:name w:val="Balloon Text"/>
    <w:basedOn w:val="Normal"/>
    <w:link w:val="BallongtextChar"/>
    <w:uiPriority w:val="99"/>
    <w:semiHidden/>
    <w:unhideWhenUsed/>
    <w:qFormat/>
    <w:rsid w:val="00433976"/>
    <w:rPr>
      <w:rFonts w:ascii="Tahoma" w:hAnsi="Tahoma" w:cs="Tahoma"/>
      <w:sz w:val="16"/>
      <w:szCs w:val="16"/>
    </w:rPr>
  </w:style>
  <w:style w:type="paragraph" w:styleId="Liststycke">
    <w:name w:val="List Paragraph"/>
    <w:basedOn w:val="Normal"/>
    <w:uiPriority w:val="34"/>
    <w:qFormat/>
    <w:rsid w:val="00262319"/>
    <w:pPr>
      <w:ind w:left="720"/>
      <w:contextualSpacing/>
    </w:pPr>
  </w:style>
  <w:style w:type="character" w:customStyle="1" w:styleId="Rubrik1Char">
    <w:name w:val="Rubrik 1 Char"/>
    <w:basedOn w:val="Standardstycketeckensnitt"/>
    <w:link w:val="Rubrik1"/>
    <w:uiPriority w:val="9"/>
    <w:rsid w:val="00EB6D3F"/>
    <w:rPr>
      <w:rFonts w:asciiTheme="majorHAnsi" w:eastAsiaTheme="majorEastAsia" w:hAnsiTheme="majorHAnsi" w:cstheme="majorBidi"/>
      <w:b/>
      <w:caps/>
      <w:sz w:val="28"/>
      <w:szCs w:val="32"/>
    </w:rPr>
  </w:style>
  <w:style w:type="paragraph" w:styleId="Sidhuvud">
    <w:name w:val="header"/>
    <w:basedOn w:val="Normal"/>
    <w:link w:val="SidhuvudChar"/>
    <w:uiPriority w:val="99"/>
    <w:unhideWhenUsed/>
    <w:rsid w:val="00D1691A"/>
    <w:pPr>
      <w:tabs>
        <w:tab w:val="center" w:pos="4536"/>
        <w:tab w:val="right" w:pos="9072"/>
      </w:tabs>
    </w:pPr>
  </w:style>
  <w:style w:type="character" w:customStyle="1" w:styleId="SidhuvudChar">
    <w:name w:val="Sidhuvud Char"/>
    <w:basedOn w:val="Standardstycketeckensnitt"/>
    <w:link w:val="Sidhuvud"/>
    <w:uiPriority w:val="99"/>
    <w:rsid w:val="00D1691A"/>
  </w:style>
  <w:style w:type="paragraph" w:styleId="Sidfot">
    <w:name w:val="footer"/>
    <w:basedOn w:val="Normal"/>
    <w:link w:val="SidfotChar"/>
    <w:uiPriority w:val="99"/>
    <w:unhideWhenUsed/>
    <w:rsid w:val="00D1691A"/>
    <w:pPr>
      <w:tabs>
        <w:tab w:val="center" w:pos="4536"/>
        <w:tab w:val="right" w:pos="9072"/>
      </w:tabs>
    </w:pPr>
  </w:style>
  <w:style w:type="character" w:customStyle="1" w:styleId="SidfotChar">
    <w:name w:val="Sidfot Char"/>
    <w:basedOn w:val="Standardstycketeckensnitt"/>
    <w:link w:val="Sidfot"/>
    <w:uiPriority w:val="99"/>
    <w:rsid w:val="00D1691A"/>
  </w:style>
  <w:style w:type="paragraph" w:styleId="Ingetavstnd">
    <w:name w:val="No Spacing"/>
    <w:link w:val="IngetavstndChar"/>
    <w:uiPriority w:val="1"/>
    <w:qFormat/>
    <w:rsid w:val="00B63DC5"/>
    <w:rPr>
      <w:rFonts w:eastAsiaTheme="minorEastAsia"/>
      <w:sz w:val="22"/>
      <w:lang w:eastAsia="sv-SE"/>
    </w:rPr>
  </w:style>
  <w:style w:type="character" w:customStyle="1" w:styleId="IngetavstndChar">
    <w:name w:val="Inget avstånd Char"/>
    <w:basedOn w:val="Standardstycketeckensnitt"/>
    <w:link w:val="Ingetavstnd"/>
    <w:uiPriority w:val="1"/>
    <w:rsid w:val="00B63DC5"/>
    <w:rPr>
      <w:rFonts w:eastAsiaTheme="minorEastAsia"/>
      <w:sz w:val="22"/>
      <w:lang w:eastAsia="sv-SE"/>
    </w:rPr>
  </w:style>
  <w:style w:type="character" w:customStyle="1" w:styleId="Rubrik2Char">
    <w:name w:val="Rubrik 2 Char"/>
    <w:basedOn w:val="Standardstycketeckensnitt"/>
    <w:link w:val="Rubrik2"/>
    <w:uiPriority w:val="9"/>
    <w:rsid w:val="0094254D"/>
    <w:rPr>
      <w:rFonts w:asciiTheme="majorHAnsi" w:eastAsiaTheme="majorEastAsia" w:hAnsiTheme="majorHAnsi" w:cstheme="majorBidi"/>
      <w:b/>
      <w:sz w:val="28"/>
      <w:szCs w:val="26"/>
    </w:rPr>
  </w:style>
  <w:style w:type="character" w:customStyle="1" w:styleId="Rubrik3Char">
    <w:name w:val="Rubrik 3 Char"/>
    <w:basedOn w:val="Standardstycketeckensnitt"/>
    <w:link w:val="Rubrik3"/>
    <w:uiPriority w:val="9"/>
    <w:rsid w:val="00E03B31"/>
    <w:rPr>
      <w:rFonts w:asciiTheme="majorHAnsi" w:eastAsiaTheme="majorEastAsia" w:hAnsiTheme="majorHAnsi" w:cstheme="majorBidi"/>
      <w:b/>
      <w:szCs w:val="24"/>
    </w:rPr>
  </w:style>
  <w:style w:type="paragraph" w:styleId="Innehllsfrteckningsrubrik">
    <w:name w:val="TOC Heading"/>
    <w:basedOn w:val="Rubrik1"/>
    <w:next w:val="Normal"/>
    <w:uiPriority w:val="39"/>
    <w:unhideWhenUsed/>
    <w:qFormat/>
    <w:rsid w:val="00E03B31"/>
    <w:pPr>
      <w:spacing w:before="240" w:after="0"/>
      <w:outlineLvl w:val="9"/>
    </w:pPr>
    <w:rPr>
      <w:b w:val="0"/>
      <w:smallCaps/>
      <w:color w:val="365F91" w:themeColor="accent1" w:themeShade="BF"/>
      <w:lang w:eastAsia="sv-SE"/>
    </w:rPr>
  </w:style>
  <w:style w:type="paragraph" w:styleId="Innehll1">
    <w:name w:val="toc 1"/>
    <w:basedOn w:val="Normal"/>
    <w:next w:val="Normal"/>
    <w:autoRedefine/>
    <w:uiPriority w:val="39"/>
    <w:unhideWhenUsed/>
    <w:rsid w:val="00E03B31"/>
    <w:pPr>
      <w:spacing w:after="100"/>
    </w:pPr>
  </w:style>
  <w:style w:type="paragraph" w:styleId="Innehll2">
    <w:name w:val="toc 2"/>
    <w:basedOn w:val="Normal"/>
    <w:next w:val="Normal"/>
    <w:autoRedefine/>
    <w:uiPriority w:val="39"/>
    <w:unhideWhenUsed/>
    <w:rsid w:val="00E03B31"/>
    <w:pPr>
      <w:spacing w:after="100"/>
      <w:ind w:left="240"/>
    </w:pPr>
  </w:style>
  <w:style w:type="paragraph" w:styleId="Innehll3">
    <w:name w:val="toc 3"/>
    <w:basedOn w:val="Normal"/>
    <w:next w:val="Normal"/>
    <w:autoRedefine/>
    <w:uiPriority w:val="39"/>
    <w:unhideWhenUsed/>
    <w:rsid w:val="00E03B31"/>
    <w:pPr>
      <w:spacing w:after="100"/>
      <w:ind w:left="480"/>
    </w:pPr>
  </w:style>
  <w:style w:type="character" w:styleId="Hyperlnk">
    <w:name w:val="Hyperlink"/>
    <w:basedOn w:val="Standardstycketeckensnitt"/>
    <w:uiPriority w:val="99"/>
    <w:unhideWhenUsed/>
    <w:rsid w:val="00E03B31"/>
    <w:rPr>
      <w:color w:val="0000FF" w:themeColor="hyperlink"/>
      <w:u w:val="single"/>
    </w:rPr>
  </w:style>
  <w:style w:type="paragraph" w:customStyle="1" w:styleId="UnderR2">
    <w:name w:val="Under R2"/>
    <w:basedOn w:val="Normal"/>
    <w:link w:val="UnderR2Char"/>
    <w:qFormat/>
    <w:rsid w:val="0094254D"/>
    <w:pPr>
      <w:ind w:left="284"/>
    </w:pPr>
    <w:rPr>
      <w:rFonts w:ascii="Cambria" w:hAnsi="Cambria"/>
    </w:rPr>
  </w:style>
  <w:style w:type="character" w:customStyle="1" w:styleId="UnderR2Char">
    <w:name w:val="Under R2 Char"/>
    <w:basedOn w:val="Standardstycketeckensnitt"/>
    <w:link w:val="UnderR2"/>
    <w:rsid w:val="0094254D"/>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C18F008D414186B1C4DD293A1BC8D0"/>
        <w:category>
          <w:name w:val="Allmänt"/>
          <w:gallery w:val="placeholder"/>
        </w:category>
        <w:types>
          <w:type w:val="bbPlcHdr"/>
        </w:types>
        <w:behaviors>
          <w:behavior w:val="content"/>
        </w:behaviors>
        <w:guid w:val="{8A40FCBE-5A4C-4A75-A4FB-287940B891B7}"/>
      </w:docPartPr>
      <w:docPartBody>
        <w:p w:rsidR="00FD6AA0" w:rsidRDefault="004B26CC" w:rsidP="004B26CC">
          <w:pPr>
            <w:pStyle w:val="A5C18F008D414186B1C4DD293A1BC8D0"/>
          </w:pPr>
          <w:r>
            <w:rPr>
              <w:rFonts w:asciiTheme="majorHAnsi" w:eastAsiaTheme="majorEastAsia" w:hAnsiTheme="majorHAnsi" w:cstheme="majorBidi"/>
              <w:caps/>
              <w:color w:val="4472C4" w:themeColor="accent1"/>
              <w:sz w:val="80"/>
              <w:szCs w:val="8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CC"/>
    <w:rsid w:val="001A6A46"/>
    <w:rsid w:val="004157A5"/>
    <w:rsid w:val="004B26CC"/>
    <w:rsid w:val="005C460C"/>
    <w:rsid w:val="00805C19"/>
    <w:rsid w:val="00A34197"/>
    <w:rsid w:val="00CF37AC"/>
    <w:rsid w:val="00E777FA"/>
    <w:rsid w:val="00F5623D"/>
    <w:rsid w:val="00FD6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58B47A99E340BB8705B262BA83C67A">
    <w:name w:val="7658B47A99E340BB8705B262BA83C67A"/>
    <w:rsid w:val="004B26CC"/>
  </w:style>
  <w:style w:type="paragraph" w:customStyle="1" w:styleId="EA65F3E0877B444AA25A0498263DD649">
    <w:name w:val="EA65F3E0877B444AA25A0498263DD649"/>
    <w:rsid w:val="004B26CC"/>
  </w:style>
  <w:style w:type="paragraph" w:customStyle="1" w:styleId="A5C18F008D414186B1C4DD293A1BC8D0">
    <w:name w:val="A5C18F008D414186B1C4DD293A1BC8D0"/>
    <w:rsid w:val="004B26CC"/>
  </w:style>
  <w:style w:type="paragraph" w:customStyle="1" w:styleId="26D37CB3F0F14107AE7876C831E6BF43">
    <w:name w:val="26D37CB3F0F14107AE7876C831E6BF43"/>
    <w:rsid w:val="004B26CC"/>
  </w:style>
  <w:style w:type="paragraph" w:customStyle="1" w:styleId="77E54FC227D94EECBDFDEBF5EEEF2D81">
    <w:name w:val="77E54FC227D94EECBDFDEBF5EEEF2D81"/>
    <w:rsid w:val="004B2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D08BE-62F7-4F15-AA60-F7820F64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2000</Words>
  <Characters>10600</Characters>
  <Application>Microsoft Office Word</Application>
  <DocSecurity>0</DocSecurity>
  <Lines>88</Lines>
  <Paragraphs>25</Paragraphs>
  <ScaleCrop>false</ScaleCrop>
  <HeadingPairs>
    <vt:vector size="2" baseType="variant">
      <vt:variant>
        <vt:lpstr>Rubrik</vt:lpstr>
      </vt:variant>
      <vt:variant>
        <vt:i4>1</vt:i4>
      </vt:variant>
    </vt:vector>
  </HeadingPairs>
  <TitlesOfParts>
    <vt:vector size="1" baseType="lpstr">
      <vt:lpstr>ÄLVSBY IF FOTBOLL Verksamhetspolicy</vt:lpstr>
    </vt:vector>
  </TitlesOfParts>
  <Company>Version 2020-01-25</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Älvsby IF Fotboll Verksamhetspolicy</dc:title>
  <dc:creator>Äif Fotboll</dc:creator>
  <cp:lastModifiedBy>Emil Ebenfeldt</cp:lastModifiedBy>
  <cp:revision>12</cp:revision>
  <dcterms:created xsi:type="dcterms:W3CDTF">2020-05-01T13:56:00Z</dcterms:created>
  <dcterms:modified xsi:type="dcterms:W3CDTF">2020-05-17T19:23:00Z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