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4D" w:rsidRDefault="00A71C4D" w:rsidP="005727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eastAsia="sv-SE"/>
        </w:rPr>
      </w:pPr>
      <w:r w:rsidRPr="00D05D1C">
        <w:rPr>
          <w:rFonts w:ascii="Arial" w:hAnsi="Arial" w:cs="Arial"/>
          <w:noProof/>
          <w:sz w:val="26"/>
          <w:szCs w:val="26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i1025" type="#_x0000_t75" style="width:36pt;height:44.25pt;visibility:visible">
            <v:imagedata r:id="rId4" o:title=""/>
          </v:shape>
        </w:pict>
      </w:r>
    </w:p>
    <w:p w:rsidR="00A71C4D" w:rsidRDefault="00A71C4D" w:rsidP="005727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eastAsia="sv-SE"/>
        </w:rPr>
      </w:pPr>
    </w:p>
    <w:p w:rsidR="00A71C4D" w:rsidRPr="00452354" w:rsidRDefault="00A71C4D" w:rsidP="005727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eastAsia="sv-SE"/>
        </w:rPr>
      </w:pPr>
      <w:r w:rsidRPr="00452354">
        <w:rPr>
          <w:rFonts w:ascii="Arial" w:hAnsi="Arial" w:cs="Arial"/>
          <w:b/>
          <w:color w:val="000000"/>
          <w:sz w:val="36"/>
          <w:szCs w:val="36"/>
          <w:lang w:eastAsia="sv-SE"/>
        </w:rPr>
        <w:t>Policy Ånge IK</w:t>
      </w:r>
      <w:bookmarkStart w:id="0" w:name="_GoBack"/>
      <w:bookmarkEnd w:id="0"/>
    </w:p>
    <w:p w:rsidR="00A71C4D" w:rsidRPr="0057275A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6"/>
          <w:szCs w:val="36"/>
          <w:lang w:eastAsia="sv-SE"/>
        </w:rPr>
      </w:pPr>
    </w:p>
    <w:p w:rsidR="00A71C4D" w:rsidRPr="0057275A" w:rsidRDefault="00A71C4D" w:rsidP="00E44DA3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ÅNGE ISHOCKEYKLUBB </w:t>
      </w:r>
      <w:r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har som </w:t>
      </w:r>
      <w:r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CA5B8B">
        <w:rPr>
          <w:rFonts w:ascii="Arial" w:hAnsi="Arial" w:cs="Arial"/>
          <w:color w:val="000000"/>
          <w:sz w:val="24"/>
          <w:szCs w:val="24"/>
          <w:lang w:eastAsia="sv-SE"/>
        </w:rPr>
        <w:t>övergripande målsättning och riktlinje för ungdomsverksamheten att:</w:t>
      </w:r>
    </w:p>
    <w:p w:rsidR="00A71C4D" w:rsidRPr="0057275A" w:rsidRDefault="00A71C4D" w:rsidP="000F5C26">
      <w:pPr>
        <w:shd w:val="clear" w:color="auto" w:fill="FFFFFF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620"/>
        </w:tabs>
        <w:spacing w:after="0" w:line="240" w:lineRule="auto"/>
        <w:ind w:left="1620" w:hanging="180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TRÄNA: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Med utbildade ledare stegvis öka våra spelares kvaliteter genom en väl mognadsanpassad träning,</w:t>
      </w:r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 där vårt representationslag ä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r slutmålet. 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br/>
        <w:t xml:space="preserve">Ledarna i Ånge IK är utbildade enligt Svenska Ishockeyförbundets 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utbildningsstege och följer SIF: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s 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utbildnings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pärmar.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         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TÄVLA: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Spela utbytesmatcher, delta i serie- och DM-spel. Spela passande Cup-turneringar där resor och övernattningar tillsammans med duktiga motståndare blir en extra stimulans för träningen.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620"/>
        </w:tabs>
        <w:spacing w:after="0" w:line="240" w:lineRule="auto"/>
        <w:ind w:left="1620" w:hanging="180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HA ROLIGT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Ge våra spelare, ledare och föräldrar möjlighet att ha roligt under träning och tävling.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620"/>
        </w:tabs>
        <w:spacing w:after="0" w:line="240" w:lineRule="auto"/>
        <w:ind w:hanging="18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BLI DUKTIG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Ge alla en god grund för att utvecklas som ishockeyspelare.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843"/>
        </w:tabs>
        <w:spacing w:after="0" w:line="240" w:lineRule="auto"/>
        <w:ind w:left="1620" w:right="-141" w:hanging="1800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BLI FÖREBILD: 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Fostra våra barn och ungdomar till att bli goda förebilder både på och utanför arenan samt även i skolan och tillsammans kämpa mot bruket av alkohol, tobak och droger.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620"/>
        </w:tabs>
        <w:spacing w:after="0" w:line="240" w:lineRule="auto"/>
        <w:ind w:left="1620" w:hanging="180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RESA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Lära våra barn och ungdomar spela, träna och leva tillsammans på andra orter genom cupdeltagande, där ett gott uppträdande är vägledande.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620"/>
        </w:tabs>
        <w:spacing w:after="0" w:line="240" w:lineRule="auto"/>
        <w:ind w:left="1620" w:hanging="180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SAMARBETA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Med andra ishockeyföreningar i vårt närområde, skapa möjligheter och klimat för ett gemensamt slutmål inom vår Barn/Ungdomshockey.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Med föreningar inom andra sporter, där vi respekterar varandras säsonger och där vi möjliggör för våra barn och ungdomar att under säsongen kunna utöva annan idrott.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23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EC004C">
      <w:pPr>
        <w:shd w:val="clear" w:color="auto" w:fill="FFFFFF"/>
        <w:tabs>
          <w:tab w:val="left" w:pos="1620"/>
        </w:tabs>
        <w:spacing w:after="0" w:line="240" w:lineRule="auto"/>
        <w:ind w:left="1620" w:hanging="180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SOCIALT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: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ab/>
        <w:t>Lära barnen och ungdomarna att uppträda hänsynsfullt på och utanför planen, även om det inte gynnar laget.</w:t>
      </w:r>
    </w:p>
    <w:p w:rsidR="00A71C4D" w:rsidRPr="0057275A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Default="00A71C4D" w:rsidP="000F5C26">
      <w:pPr>
        <w:shd w:val="clear" w:color="auto" w:fill="FFFFFF"/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57275A" w:rsidRDefault="00A71C4D" w:rsidP="00DF62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>ÅLDERSNIVÅ - MOGNADSNIVÅ</w:t>
      </w:r>
    </w:p>
    <w:p w:rsidR="00A71C4D" w:rsidRPr="0057275A" w:rsidRDefault="00A71C4D" w:rsidP="00055D8B">
      <w:pPr>
        <w:shd w:val="clear" w:color="auto" w:fill="FFFFFF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br/>
        <w:t>N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ågot av barnen kan vara på en annan mognadsnivå,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än vad som gäller för den åldersgruppen.</w:t>
      </w:r>
    </w:p>
    <w:p w:rsidR="00A71C4D" w:rsidRPr="0057275A" w:rsidRDefault="00A71C4D" w:rsidP="000F5C26">
      <w:pPr>
        <w:shd w:val="clear" w:color="auto" w:fill="FFFFFF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Anser tränaren det vara lämpligt för barnet att få träna i en annan grupp, så diskuterar tränaren med, i första hand, tränaransvarig. Anses det vara aktuellt med ett gruppbyte så diskuterar tränare och tränaransvarig med förälder för en åtgärd.</w:t>
      </w:r>
    </w:p>
    <w:p w:rsidR="00A71C4D" w:rsidRPr="0057275A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0F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b/>
          <w:bCs/>
          <w:color w:val="000000"/>
          <w:sz w:val="24"/>
          <w:szCs w:val="24"/>
          <w:lang w:eastAsia="sv-SE"/>
        </w:rPr>
        <w:t>SERIEMATCHER, VÄNSKAPSMATCHER, CUPMATCHER</w:t>
      </w:r>
    </w:p>
    <w:p w:rsidR="00A71C4D" w:rsidRPr="0057275A" w:rsidRDefault="00A71C4D" w:rsidP="00DF6258">
      <w:pPr>
        <w:shd w:val="clear" w:color="auto" w:fill="FFFFFF"/>
        <w:spacing w:before="240" w:after="60" w:line="240" w:lineRule="auto"/>
        <w:ind w:left="1304"/>
        <w:outlineLvl w:val="4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 xml:space="preserve">U7, U8, U9, U10, U11, </w:t>
      </w:r>
      <w:r w:rsidRPr="0057275A"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>U12</w:t>
      </w:r>
      <w:r w:rsidRPr="0057275A"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br/>
      </w:r>
      <w:r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>Alla spelar lika</w:t>
      </w:r>
      <w:r w:rsidRPr="0057275A"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 xml:space="preserve">. </w:t>
      </w:r>
      <w:r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>Den som stått över spelar nästa match</w:t>
      </w:r>
      <w:r w:rsidRPr="0057275A"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>.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br/>
      </w:r>
    </w:p>
    <w:p w:rsidR="00A71C4D" w:rsidRPr="0057275A" w:rsidRDefault="00A71C4D" w:rsidP="0057275A">
      <w:pPr>
        <w:shd w:val="clear" w:color="auto" w:fill="FFFFFF"/>
        <w:spacing w:after="120" w:line="240" w:lineRule="auto"/>
        <w:ind w:left="1304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U13, U14, U15, U16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br/>
      </w:r>
      <w:r>
        <w:rPr>
          <w:rFonts w:ascii="Arial" w:hAnsi="Arial" w:cs="Arial"/>
          <w:color w:val="000000"/>
          <w:sz w:val="24"/>
          <w:szCs w:val="24"/>
          <w:lang w:eastAsia="sv-SE"/>
        </w:rPr>
        <w:t>Matchning sköts av ansvarig tränare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Spelare som stått över spelar nästa match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sv-SE"/>
        </w:rPr>
        <w:t>Förundring av laget får ske max halva sista perioden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0F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b/>
          <w:bCs/>
          <w:iCs/>
          <w:color w:val="000000"/>
          <w:sz w:val="24"/>
          <w:szCs w:val="24"/>
          <w:lang w:eastAsia="sv-SE"/>
        </w:rPr>
        <w:t>ÖVERNATTNING - CUPER</w:t>
      </w:r>
    </w:p>
    <w:p w:rsidR="00A71C4D" w:rsidRPr="0057275A" w:rsidRDefault="00A71C4D" w:rsidP="0057275A">
      <w:pPr>
        <w:shd w:val="clear" w:color="auto" w:fill="FFFFFF"/>
        <w:spacing w:before="240" w:after="60" w:line="240" w:lineRule="auto"/>
        <w:ind w:left="1304"/>
        <w:outlineLvl w:val="4"/>
        <w:rPr>
          <w:rFonts w:ascii="Arial" w:hAnsi="Arial" w:cs="Arial"/>
          <w:color w:val="000000"/>
          <w:sz w:val="24"/>
          <w:szCs w:val="24"/>
          <w:lang w:eastAsia="sv-S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>Är aktuellt för U13-U16.</w:t>
      </w:r>
      <w:r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br/>
        <w:t>I U</w:t>
      </w:r>
      <w:r w:rsidRPr="0057275A"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 xml:space="preserve">11-U12 </w:t>
      </w:r>
      <w:r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>tas diskussion inom gruppen med föräldrar.</w:t>
      </w:r>
      <w:r w:rsidRPr="0057275A">
        <w:rPr>
          <w:rFonts w:ascii="Arial" w:hAnsi="Arial" w:cs="Arial"/>
          <w:bCs/>
          <w:iCs/>
          <w:color w:val="000000"/>
          <w:sz w:val="24"/>
          <w:szCs w:val="24"/>
          <w:lang w:eastAsia="sv-SE"/>
        </w:rPr>
        <w:t xml:space="preserve"> 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> </w:t>
      </w:r>
    </w:p>
    <w:p w:rsidR="00A71C4D" w:rsidRPr="0057275A" w:rsidRDefault="00A71C4D" w:rsidP="00DF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6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b/>
          <w:bCs/>
          <w:iCs/>
          <w:color w:val="000000"/>
          <w:sz w:val="24"/>
          <w:szCs w:val="24"/>
          <w:lang w:eastAsia="sv-SE"/>
        </w:rPr>
        <w:t>SKRIDSKOSKOLAN</w:t>
      </w:r>
    </w:p>
    <w:p w:rsidR="00A71C4D" w:rsidRPr="0057275A" w:rsidRDefault="00A71C4D" w:rsidP="00C1032B">
      <w:pPr>
        <w:shd w:val="clear" w:color="auto" w:fill="FFFFFF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eastAsia="sv-SE"/>
        </w:rPr>
      </w:pP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br/>
      </w:r>
      <w:r>
        <w:rPr>
          <w:rFonts w:ascii="Arial" w:hAnsi="Arial" w:cs="Arial"/>
          <w:color w:val="000000"/>
          <w:sz w:val="24"/>
          <w:szCs w:val="24"/>
          <w:lang w:eastAsia="sv-SE"/>
        </w:rPr>
        <w:t>Alla som vill lära sig åka skridskor får delta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t xml:space="preserve">. </w:t>
      </w:r>
      <w:r w:rsidRPr="0057275A">
        <w:rPr>
          <w:rFonts w:ascii="Arial" w:hAnsi="Arial" w:cs="Arial"/>
          <w:color w:val="000000"/>
          <w:sz w:val="24"/>
          <w:szCs w:val="24"/>
          <w:lang w:eastAsia="sv-SE"/>
        </w:rPr>
        <w:br/>
      </w:r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Antalet träningar är 10 – </w:t>
      </w:r>
      <w:smartTag w:uri="urn:schemas-microsoft-com:office:smarttags" w:element="metricconverter">
        <w:smartTagPr>
          <w:attr w:name="ProductID" w:val="12 st"/>
        </w:smartTagPr>
        <w:r>
          <w:rPr>
            <w:rFonts w:ascii="Arial" w:hAnsi="Arial" w:cs="Arial"/>
            <w:color w:val="000000"/>
            <w:sz w:val="24"/>
            <w:szCs w:val="24"/>
            <w:lang w:eastAsia="sv-SE"/>
          </w:rPr>
          <w:t>12 st</w:t>
        </w:r>
      </w:smartTag>
      <w:r>
        <w:rPr>
          <w:rFonts w:ascii="Arial" w:hAnsi="Arial" w:cs="Arial"/>
          <w:color w:val="000000"/>
          <w:sz w:val="24"/>
          <w:szCs w:val="24"/>
          <w:lang w:eastAsia="sv-SE"/>
        </w:rPr>
        <w:t xml:space="preserve"> per säsong</w:t>
      </w:r>
    </w:p>
    <w:p w:rsidR="00A71C4D" w:rsidRPr="00DF6258" w:rsidRDefault="00A71C4D" w:rsidP="00C1032B">
      <w:pPr>
        <w:shd w:val="clear" w:color="auto" w:fill="FFFFFF"/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sv-SE"/>
        </w:rPr>
        <w:t>Här leker vi oss fram, övervägande utan klubba och puck (boll).</w:t>
      </w: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Pr="00F91296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91296"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  <w:t>Barn 7-8 år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sv-SE"/>
        </w:rPr>
      </w:pP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UTVECKLING (+-2 ÅR)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0A0"/>
      </w:tblPr>
      <w:tblGrid>
        <w:gridCol w:w="5211"/>
        <w:gridCol w:w="5103"/>
      </w:tblGrid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SOCIALT/PSYKISKT</w:t>
            </w:r>
          </w:p>
        </w:tc>
      </w:tr>
      <w:tr w:rsidR="00A71C4D" w:rsidRPr="00D05D1C" w:rsidTr="00E0699B">
        <w:trPr>
          <w:trHeight w:val="55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VISS FUMLIGHET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”FARTPROBLEM”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ENERGISKA (kan ej stå stilla)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ÄRLIGA UTTRYCK</w:t>
            </w:r>
          </w:p>
        </w:tc>
      </w:tr>
    </w:tbl>
    <w:p w:rsidR="00A71C4D" w:rsidRPr="0055201B" w:rsidRDefault="00A71C4D" w:rsidP="00F912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</w:t>
      </w:r>
      <w:r w:rsidRPr="0055201B">
        <w:rPr>
          <w:rFonts w:ascii="Arial" w:hAnsi="Arial" w:cs="Arial"/>
          <w:color w:val="000000"/>
          <w:sz w:val="28"/>
          <w:szCs w:val="28"/>
          <w:lang w:eastAsia="sv-SE"/>
        </w:rPr>
        <w:br/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PROVA PÅ SKRIDSKOÅKNING OCH SPELET ISHOCKEY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ÖVA-NÖTA-MISSLYCKAS FÖR ATT UTVECKLAS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SPEL PÅ TVÄREN I SMÅLAG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ENKLA REGLER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TRE KRONOR HOCKEYSKOLA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UPPMUNTRA SKRIDSKOÅKNING PÅ KVARTERSIS/FRI ÅKNING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OBS! SE TILL ATT ISHOCKEYN KOMPLETTERAS MED ANDRA AKTIVITETER.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ÅLDERSANPASSADE ISHOCKEYKLUBBOR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0A0"/>
      </w:tblPr>
      <w:tblGrid>
        <w:gridCol w:w="5211"/>
        <w:gridCol w:w="5103"/>
      </w:tblGrid>
      <w:tr w:rsidR="00A71C4D" w:rsidRPr="00D05D1C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:rsidR="00A71C4D" w:rsidRPr="00DF6258" w:rsidRDefault="00A71C4D" w:rsidP="000F5C26">
            <w:pPr>
              <w:spacing w:after="0" w:line="240" w:lineRule="auto"/>
              <w:ind w:left="432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U</w:t>
            </w: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A71C4D" w:rsidRPr="00D05D1C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-SKRIDSKOÅKNING FRAMÅT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-LEKAR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 PÅ TV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Ä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REN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-SLINGOR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-START, GLIDA, GLIDSVÄNG, STOPP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-UTAN/MED KLUBBA, MED KLUBBA OCH PUCK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-SMÅLAGSSPEL,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TRE KRONOR HOCKEYSKOLA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-UTAN/MED PUCK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</w:tc>
      </w:tr>
      <w:tr w:rsidR="00A71C4D" w:rsidRPr="00D05D1C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ind w:left="432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  <w:lang w:eastAsia="sv-SE"/>
              </w:rPr>
              <w:t>U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  <w:lang w:eastAsia="sv-SE"/>
              </w:rPr>
              <w:t>8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-SKRIDSKOÅKNING FRAMÅT/BAKÅT</w:t>
            </w: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-LEKAR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-PUCKFÖRING, PASSNING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br/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-START, GLIDA, GLIDSVÄNG, STOPP</w:t>
            </w: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-STAFETTER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-SMÅLAGSSPEL,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TRE KRONOR HOCKEYSKOLA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-STILLASTÅENDE, SLINGOR</w:t>
            </w:r>
          </w:p>
        </w:tc>
      </w:tr>
    </w:tbl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TRÄNING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1-2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 GÅNG</w:t>
      </w:r>
      <w:r>
        <w:rPr>
          <w:rFonts w:ascii="Arial" w:hAnsi="Arial" w:cs="Arial"/>
          <w:color w:val="000000"/>
          <w:sz w:val="20"/>
          <w:szCs w:val="20"/>
          <w:lang w:eastAsia="sv-SE"/>
        </w:rPr>
        <w:t>ER/VECKA</w:t>
      </w: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MATCHER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</w:p>
    <w:p w:rsidR="00A71C4D" w:rsidRPr="00DF6258" w:rsidRDefault="00A71C4D" w:rsidP="00FF379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SPEL PÅ MAXI PLAN, INGET SERIESPEL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MAX 1 CUP UTAN ÖVERNATTNING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r>
        <w:rPr>
          <w:rFonts w:ascii="Arial" w:hAnsi="Arial" w:cs="Arial"/>
        </w:rPr>
        <w:tab/>
      </w: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Pr="00F91296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91296"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  <w:t>Barn 9-10 år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sv-SE"/>
        </w:rPr>
      </w:pP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UTVECKLING (+-2 ÅR)</w:t>
      </w:r>
    </w:p>
    <w:p w:rsidR="00A71C4D" w:rsidRPr="0055201B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0A0"/>
      </w:tblPr>
      <w:tblGrid>
        <w:gridCol w:w="5211"/>
        <w:gridCol w:w="5103"/>
      </w:tblGrid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SOC</w:t>
            </w:r>
            <w:r w:rsidRPr="00452354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IAL</w:t>
            </w: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T/PSYKISKT</w:t>
            </w:r>
          </w:p>
        </w:tc>
      </w:tr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-VARIERANDE KROPPSRÖRELSER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-OKONTROLLERA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DE HASTIGHETER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-JOBBAR PÅ EGEN HAND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-TAR LÄTT PÅ MISSLYCKANDE</w:t>
            </w:r>
          </w:p>
        </w:tc>
      </w:tr>
    </w:tbl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LEKBETONAD TRÄNING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HUVUDINRIKTNING – SKRIDSKOÅKNING, PUCKFÖRING, PASSNINGAR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SPEL PÅ TVÄREN I SMÅLAG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UTBILDNINGEN VIKTIGAST - ALLA SKA SPELA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GENOMGÅNG AV SPELARNAS PLACERING I FEMMAN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SPELARNA TRÄNAR PÅ OLIKA PLATSER I LAGET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UPPMUNTRA SKRIDSKOÅKNING PÅ KVARTERSIS/FRI ÅKNING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TEKNIKPREMIÄR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VÄNSKAPSSERIE UTAN UTVISNINGAR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55201B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color w:val="000000"/>
          <w:sz w:val="24"/>
          <w:szCs w:val="24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OBS! SE TILL ATT ISHOCKEYN KOMPLETTERAS MED ANDRA AKTIVITETER.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Pr="00DF6258" w:rsidRDefault="00A71C4D" w:rsidP="00F91296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ÅLDERSANPASSADE ISHOCKEYKLUBBOR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55201B" w:rsidRDefault="00A71C4D" w:rsidP="000F5C26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sv-SE"/>
        </w:rPr>
      </w:pPr>
    </w:p>
    <w:tbl>
      <w:tblPr>
        <w:tblW w:w="10314" w:type="dxa"/>
        <w:tblLayout w:type="fixed"/>
        <w:tblLook w:val="00A0"/>
      </w:tblPr>
      <w:tblGrid>
        <w:gridCol w:w="5211"/>
        <w:gridCol w:w="5103"/>
      </w:tblGrid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:rsidR="00A71C4D" w:rsidRPr="00DF6258" w:rsidRDefault="00A71C4D" w:rsidP="000F5C26">
            <w:pPr>
              <w:spacing w:after="0" w:line="240" w:lineRule="auto"/>
              <w:ind w:left="4320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-SKRIDSKOTEKNIK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-PASSNINGAR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-PUCKFÖRING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-VISSELDISCIPLIN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-UPPTRÄDANDE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-HYGIEN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-SMÅSPEL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 PÅ HELA BANAN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 MED REGLER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-ÅKNING I SLINGOR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-FRAMLÄNGES-ÖVERSTEG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BAKLÄNGES-ÖVERSTEG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-STILLASTÅENDE OCH I RÖRELSE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-STILLASTÅENDE OCH I RÖRELSE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FF37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-MED OCH UTAN PUCK</w:t>
            </w:r>
          </w:p>
        </w:tc>
      </w:tr>
    </w:tbl>
    <w:p w:rsidR="00A71C4D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TRÄNING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</w:p>
    <w:p w:rsidR="00A71C4D" w:rsidRPr="00DF6258" w:rsidRDefault="00A71C4D" w:rsidP="00FF379E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2-3 GÅNGER/VECKA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MATCHER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lang w:eastAsia="sv-SE"/>
        </w:rPr>
        <w:t>VÄNSKAPSMATCHER, MAX 1 CUP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Pr="00F91296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91296"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  <w:t>Barn 11-12 år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sv-SE"/>
        </w:rPr>
      </w:pP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UTVECKLING (+-2 ÅR)</w:t>
      </w: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</w:p>
    <w:tbl>
      <w:tblPr>
        <w:tblpPr w:leftFromText="141" w:rightFromText="141" w:topFromText="100" w:bottomFromText="100" w:vertAnchor="text" w:horzAnchor="margin" w:tblpY="154"/>
        <w:tblW w:w="10314" w:type="dxa"/>
        <w:tblLayout w:type="fixed"/>
        <w:tblLook w:val="00A0"/>
      </w:tblPr>
      <w:tblGrid>
        <w:gridCol w:w="5211"/>
        <w:gridCol w:w="5103"/>
      </w:tblGrid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sv-SE"/>
              </w:rPr>
              <w:t>SOCIALT/PSYKISKT</w:t>
            </w:r>
          </w:p>
        </w:tc>
      </w:tr>
      <w:tr w:rsidR="00A71C4D" w:rsidRPr="00D05D1C" w:rsidTr="00FF3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-KOORDINATION  (ÖGA-HAND-FOT) GOD UTVECKLING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-”TEKNISKA PERIODEN”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-ÄLSKAR ATT TRÄNA/NÖTA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-FIN LAGKÄNSLA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-SAMARBETE, KÄNSLA FÖR REGLER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-STÖTTAR VARANDRA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-TAR MISSLYCKANDEN HÅRT</w:t>
            </w:r>
          </w:p>
        </w:tc>
      </w:tr>
    </w:tbl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BYGGER VIDARE PÅ DE TEKNISKA FÄRDIGHETERNA: SKRIDSKOÅKNING, PUCKFÖRING, PASSNINGAR OCH SKOTT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INDIVIDUELL UTBILDNING BEAKTAS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ENKEL ORGANISATION  FEMMAN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UTBILDNINGEN VIKTIGAST - ALLA SKA SPELA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GENOMGÅNG AV SPELARNAS ARBETSOMRÅDEN PÅ BANAN, 5 MOT 0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SMÅLAGSSPEL OCH SPEL ÖVER HELA BANAN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ALLA SPELAR LIKA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TEKNIKMÄRKESTAGNING (BRONS)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BEGYNNANDE RÖRLIGHETS- OCH SMIDIGHETSTRÄNING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SPECIELL MÅLVAKTSTRÄNING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FF379E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OBS! SE TILL ATT ISHOCKEYN KOMPLETTERAS MED ANDRA AKTIVITETER.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FF379E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ÅLDERSANPASSADE ISHOCKEYKLUBBOR</w:t>
      </w: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u w:val="single"/>
          <w:lang w:eastAsia="sv-SE"/>
        </w:rPr>
      </w:pP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sv-SE"/>
        </w:rPr>
      </w:pPr>
    </w:p>
    <w:tbl>
      <w:tblPr>
        <w:tblW w:w="10094" w:type="dxa"/>
        <w:tblLayout w:type="fixed"/>
        <w:tblLook w:val="00A0"/>
      </w:tblPr>
      <w:tblGrid>
        <w:gridCol w:w="5100"/>
        <w:gridCol w:w="4994"/>
      </w:tblGrid>
      <w:tr w:rsidR="00A71C4D" w:rsidRPr="00D05D1C" w:rsidTr="00FF379E">
        <w:trPr>
          <w:trHeight w:val="43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:rsidR="00A71C4D" w:rsidRPr="00DF6258" w:rsidRDefault="00A71C4D" w:rsidP="000F5C26">
            <w:pPr>
              <w:spacing w:after="0" w:line="240" w:lineRule="auto"/>
              <w:ind w:left="4320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A71C4D" w:rsidRPr="00D05D1C" w:rsidTr="0055201B">
        <w:trPr>
          <w:trHeight w:val="422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-SKRIDSKOTEKNIK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-PASSNINGAR, SKOTT, PUCKFÖRING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-TVÅ MÅL - INITIATIV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-SPELMOMENT (1-1, 2-1) SPELFÖRSTÅELSE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-SKRIDSKOTEKNIK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-DRIBBLA (1 MOT 1)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 I ALLA FORMER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FF379E" w:rsidRDefault="00A71C4D" w:rsidP="0055201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-FREKVENS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A71C4D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-ARBETSOMRÅDEN ÖVER HELA BANAN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-UNDER RÖRELSE PASSNINGSÖVNINGAR MED MOTSTÅND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-MÅLVAKTSÖVNINGAR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RETURER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-FRAMÅT OCH BAKÅT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-SPELAR PÅ ALLA PLATSER, NÄRKAMPSSPEL INTILL SARGEN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45235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TRÄNING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2-3 GÅNGER/VECKA</w:t>
      </w:r>
    </w:p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264DB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264DBB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MATCHER</w:t>
      </w:r>
      <w:r w:rsidRPr="00264DBB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 w:rsidRPr="00264DBB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 w:rsidRPr="00264DBB">
        <w:rPr>
          <w:rFonts w:ascii="Arial" w:hAnsi="Arial" w:cs="Arial"/>
          <w:color w:val="000000"/>
          <w:sz w:val="20"/>
          <w:szCs w:val="20"/>
          <w:lang w:eastAsia="sv-SE"/>
        </w:rPr>
        <w:t>VÄNSKAPSMATCHER, SERIE, MAX 2 CUPER</w:t>
      </w:r>
      <w:r w:rsidRPr="00264DBB"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Pr="00FF379E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F379E"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  <w:t>Barn 13-14 år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sv-SE"/>
        </w:rPr>
      </w:pPr>
    </w:p>
    <w:p w:rsidR="00A71C4D" w:rsidRPr="0057275A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lang w:val="en-US"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val="en-US" w:eastAsia="sv-SE"/>
        </w:rPr>
        <w:t>UTVECKLING (+-2 ÅR)</w:t>
      </w:r>
      <w:r w:rsidRPr="0055201B">
        <w:rPr>
          <w:rFonts w:ascii="Arial" w:hAnsi="Arial" w:cs="Arial"/>
          <w:color w:val="000000"/>
          <w:sz w:val="28"/>
          <w:szCs w:val="28"/>
          <w:lang w:eastAsia="sv-SE"/>
        </w:rPr>
        <w:t> </w:t>
      </w:r>
      <w:r>
        <w:rPr>
          <w:rFonts w:ascii="Arial" w:hAnsi="Arial" w:cs="Arial"/>
          <w:color w:val="000000"/>
          <w:sz w:val="28"/>
          <w:szCs w:val="28"/>
          <w:lang w:eastAsia="sv-SE"/>
        </w:rPr>
        <w:br/>
      </w:r>
    </w:p>
    <w:tbl>
      <w:tblPr>
        <w:tblpPr w:leftFromText="141" w:rightFromText="141" w:topFromText="100" w:bottomFromText="100" w:vertAnchor="text" w:horzAnchor="margin" w:tblpY="154"/>
        <w:tblW w:w="10314" w:type="dxa"/>
        <w:tblLayout w:type="fixed"/>
        <w:tblLook w:val="00A0"/>
      </w:tblPr>
      <w:tblGrid>
        <w:gridCol w:w="5211"/>
        <w:gridCol w:w="5103"/>
      </w:tblGrid>
      <w:tr w:rsidR="00A71C4D" w:rsidRPr="00D05D1C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SOCIALT/PSYKISKT</w:t>
            </w:r>
          </w:p>
        </w:tc>
      </w:tr>
      <w:tr w:rsidR="00A71C4D" w:rsidRPr="00D05D1C" w:rsidTr="00552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-KROPPEN GENOMGÅR STORA FÖRÄNDRINGAR OCH EN HASTIG UTVECKLING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-VISS TILLBAKAGÅNG KOORDINATIVT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-SNABB UTVECKLING AV MUSKELSTYRKA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-VISS FÖRSÄMRING I PASSNINGSPRECISION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-VISS FÖRSÄMRING I RÖRLIGHET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STORA PSYKISKA FÖRÄNDRINGAR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-STRÄVAR EFTER SJÄLVSTÄNDIGHET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- HAR FÖRMÅGA ATT I STÖRRE UTSTRECKNING ÄN TIDIGARE LÄRA IN MUNTLIGT 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MERA MOTTAGLIGA FÖR  TEORETISKA RESONEMANG</w:t>
            </w:r>
          </w:p>
          <w:p w:rsidR="00A71C4D" w:rsidRPr="00DF6258" w:rsidRDefault="00A71C4D" w:rsidP="00FF37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-TILLVÄXTTEMPOT FÖR DET OPERATIVA TÄNKANDET ÄR STÖRST, INTELLEKTET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F</w:t>
            </w: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ÄRDIGUTVECKLAS</w:t>
            </w:r>
          </w:p>
        </w:tc>
      </w:tr>
    </w:tbl>
    <w:p w:rsidR="00A71C4D" w:rsidRPr="0055201B" w:rsidRDefault="00A71C4D" w:rsidP="005520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HÖGRE SVÅRIGHETSGRAD PÅ TEKNIKTRÄNINGEN 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MYCKET SPEL I OLIKA FORMER: 1 MOT 1, 2 MOT 1, 1 MOT 2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TAKTIKEN UTVECKLAS, T EX GÖRA SIG SPELBAR, MARKERA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GRUNDERNA I FÖRSVARS- OCH ANFALLSSPEL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INDIVIDUELLA FÄRDIGHETER ÄR VIKTIGARE ÄN LAGETS RESULTAT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VISS SPECIALISERING PÅ SPELARPOSITION I LAGET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TEKNIKMÄRKESTAGNING (SILVER)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SPECIELL MÅLVAKTSTRÄNING 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DF6258" w:rsidRDefault="00A71C4D" w:rsidP="000F5C2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OBS! SE TILL ATT ISHOCKEYN KOMPLETTERAS MED ANDRA AKTIVITETER. ÅLDERSANPASSADE ISHOCKEYKLUBBOR</w:t>
      </w:r>
    </w:p>
    <w:p w:rsidR="00A71C4D" w:rsidRPr="0055201B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</w:p>
    <w:tbl>
      <w:tblPr>
        <w:tblpPr w:leftFromText="141" w:rightFromText="141" w:topFromText="100" w:bottomFromText="100" w:vertAnchor="text" w:horzAnchor="margin" w:tblpY="-86"/>
        <w:tblW w:w="10145" w:type="dxa"/>
        <w:tblLayout w:type="fixed"/>
        <w:tblLook w:val="00A0"/>
      </w:tblPr>
      <w:tblGrid>
        <w:gridCol w:w="5126"/>
        <w:gridCol w:w="5019"/>
      </w:tblGrid>
      <w:tr w:rsidR="00A71C4D" w:rsidRPr="00D05D1C" w:rsidTr="00FF379E">
        <w:trPr>
          <w:trHeight w:val="476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GRUNDINNEHÅLL</w:t>
            </w:r>
          </w:p>
          <w:p w:rsidR="00A71C4D" w:rsidRPr="00DF6258" w:rsidRDefault="00A71C4D" w:rsidP="000F5C26">
            <w:pPr>
              <w:spacing w:after="0" w:line="240" w:lineRule="auto"/>
              <w:ind w:left="4320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A71C4D" w:rsidRPr="00D05D1C" w:rsidTr="00FF379E">
        <w:trPr>
          <w:trHeight w:val="4536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-SKRIDSKOTEKNIK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-PASSNINGAR, SKOTT, PUCKFÖRING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-HELA FEMMAN STATISKT, DYNAMISKT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-SPELMOMENT (1-1, 2-1, 3-1) SPELFÖRSTÅELSE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-SMÅLAGSSPEL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-SNABBHET - KOORDINATION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-SPEL I ALLA FORMER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-FREKVENS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-VÄNDA SNABBT I MITTZON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-KAMPÖVNINGAR I SMÅ ENHETER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-UPPSPELSÖVNINGAR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-BACKCHECKING, FORECHECKING, BOXPLAY, POWERPLAY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-ÖVERLÄMNINGAR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-KOMPLEXA  ÖVNINGAR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-LÄTTARE STRESSÖVNINGAR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-VÄGGPASS, SARGPASS, FLIPPASS, DROPPASS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-SAMARBETSÖVNINGAR, FLYGANDE BYTEN</w:t>
            </w:r>
          </w:p>
        </w:tc>
      </w:tr>
    </w:tbl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4"/>
          <w:szCs w:val="24"/>
          <w:lang w:eastAsia="sv-SE"/>
        </w:rPr>
        <w:t> </w:t>
      </w: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TRÄNING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TVÅ TILL TRE GÅNGER I VECKAN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Pr="00C1032B" w:rsidRDefault="00A71C4D" w:rsidP="0057275A">
      <w:pPr>
        <w:shd w:val="clear" w:color="auto" w:fill="FFFFFF"/>
        <w:spacing w:after="0" w:line="240" w:lineRule="auto"/>
        <w:ind w:right="-283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C1032B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MATCHER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 w:rsidRPr="00C1032B">
        <w:rPr>
          <w:rFonts w:ascii="Arial" w:hAnsi="Arial" w:cs="Arial"/>
          <w:color w:val="000000"/>
          <w:sz w:val="20"/>
          <w:szCs w:val="20"/>
          <w:lang w:eastAsia="sv-SE"/>
        </w:rPr>
        <w:t xml:space="preserve">VÄNSKAPSMATCHER, SERIE, MAX 2 CUPER </w:t>
      </w:r>
      <w:bookmarkStart w:id="1" w:name="OLE_LINK1"/>
      <w:bookmarkStart w:id="2" w:name="OLE_LINK2"/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C1032B">
        <w:rPr>
          <w:rFonts w:ascii="Arial" w:hAnsi="Arial" w:cs="Arial"/>
          <w:color w:val="000000"/>
          <w:sz w:val="20"/>
          <w:szCs w:val="20"/>
          <w:lang w:eastAsia="sv-SE"/>
        </w:rPr>
        <w:t>(OM FLER TAS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DISKUSSION MED UNGDOMSKOMMITÉ)</w:t>
      </w:r>
      <w:bookmarkEnd w:id="1"/>
      <w:bookmarkEnd w:id="2"/>
      <w:r w:rsidRPr="00C1032B"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</w:p>
    <w:p w:rsidR="00A71C4D" w:rsidRPr="00FF379E" w:rsidRDefault="00A71C4D" w:rsidP="000F5C26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FF379E"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  <w:t>Barn 15-16 år</w:t>
      </w:r>
    </w:p>
    <w:p w:rsidR="00A71C4D" w:rsidRPr="00DF6258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sv-SE"/>
        </w:rPr>
      </w:pPr>
    </w:p>
    <w:p w:rsidR="00A71C4D" w:rsidRPr="0057275A" w:rsidRDefault="00A71C4D" w:rsidP="0057275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UTVEC</w:t>
      </w:r>
      <w:r w:rsidRPr="0055201B">
        <w:rPr>
          <w:rFonts w:ascii="Arial" w:hAnsi="Arial" w:cs="Arial"/>
          <w:color w:val="000000"/>
          <w:sz w:val="28"/>
          <w:szCs w:val="28"/>
          <w:u w:val="single"/>
          <w:lang w:val="en-US" w:eastAsia="sv-SE"/>
        </w:rPr>
        <w:t>KLING (+-2 ÅR)</w:t>
      </w:r>
    </w:p>
    <w:tbl>
      <w:tblPr>
        <w:tblpPr w:leftFromText="141" w:rightFromText="141" w:topFromText="100" w:bottomFromText="100" w:vertAnchor="text" w:horzAnchor="margin" w:tblpY="154"/>
        <w:tblW w:w="0" w:type="auto"/>
        <w:tblLayout w:type="fixed"/>
        <w:tblLook w:val="00A0"/>
      </w:tblPr>
      <w:tblGrid>
        <w:gridCol w:w="5211"/>
        <w:gridCol w:w="5103"/>
      </w:tblGrid>
      <w:tr w:rsidR="00A71C4D" w:rsidRPr="00D05D1C" w:rsidTr="000F5C2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MOTORISKT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5201B" w:rsidRDefault="00A71C4D" w:rsidP="000F5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</w:pPr>
            <w:r w:rsidRPr="0055201B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US" w:eastAsia="sv-SE"/>
              </w:rPr>
              <w:t>SOCIALT/PSYKISKT</w:t>
            </w:r>
          </w:p>
        </w:tc>
      </w:tr>
      <w:tr w:rsidR="00A71C4D" w:rsidRPr="00D05D1C" w:rsidTr="00FF379E">
        <w:trPr>
          <w:trHeight w:val="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-PUBERTETEN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-REJÄL KONDITIONSTRÄNING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-VARIERANDE LÄNGDTILLVÄXT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-UPPBYGGNADSTRÄNING MED EGEN KROPP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-SMIDIGHET OCH KOORDINATION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-TÄNKER SOM VUXNA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-TAKTISKT UTVECKLINGSBARA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BRA ANALYTIKER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-KRITISKA  OCH KRAV PÅ NORMER OCH GRÄNSER</w:t>
            </w:r>
          </w:p>
          <w:p w:rsidR="00A71C4D" w:rsidRPr="00DF6258" w:rsidRDefault="00A71C4D" w:rsidP="000F5C26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A71C4D" w:rsidRPr="0055201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NU BÖRJAR EN MERA MÅLMEDVETEN SATSNING 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KRAVEN BLIR STÖRRE PÅ TRÄNINGAR OCH MATCHER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ÖVNINGEN MATCHLIK – TEMPOHÖJNING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TEKNIKTRÄNING OCH SPEL I OLIKA FORMER ÄR VIKTIGT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STÖRRE ORGANISATION I FEMMORNA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MERA SPECIALISERADE UPPGIFTER FÖR VARJE SPELARE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LÄTTARE FYSISK TRÄNING HELA ÅRET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TEKNIKMÄRKESTAGNING (GULD)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INDIVIDUELL SOMMARTRÄNING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OBLIGATORISK DOMARASPIRANTUTBILDNING</w:t>
      </w:r>
    </w:p>
    <w:p w:rsidR="00A71C4D" w:rsidRPr="00DF6258" w:rsidRDefault="00A71C4D" w:rsidP="0057275A">
      <w:p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:rsidR="00A71C4D" w:rsidRPr="00DF6258" w:rsidRDefault="00A71C4D" w:rsidP="000F5C2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 xml:space="preserve">OBS! SE TILL ATT ISHOCKEYN KOMPLETTERAS MED ANDRA AKTIVITETER. </w:t>
      </w:r>
    </w:p>
    <w:p w:rsidR="00A71C4D" w:rsidRPr="0057275A" w:rsidRDefault="00A71C4D" w:rsidP="000F5C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eastAsia="sv-SE"/>
        </w:rPr>
      </w:pPr>
    </w:p>
    <w:p w:rsidR="00A71C4D" w:rsidRPr="0055201B" w:rsidRDefault="00A71C4D" w:rsidP="0057275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sv-SE"/>
        </w:rPr>
      </w:pPr>
      <w:r w:rsidRPr="0055201B">
        <w:rPr>
          <w:rFonts w:ascii="Arial" w:hAnsi="Arial" w:cs="Arial"/>
          <w:color w:val="000000"/>
          <w:sz w:val="28"/>
          <w:szCs w:val="28"/>
          <w:u w:val="single"/>
          <w:lang w:eastAsia="sv-SE"/>
        </w:rPr>
        <w:t>KUNSKAPSNIVÅER - TRÄNINGSMOMENT</w:t>
      </w:r>
    </w:p>
    <w:p w:rsidR="00A71C4D" w:rsidRDefault="00A71C4D" w:rsidP="00C103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lang w:eastAsia="sv-SE"/>
        </w:rPr>
      </w:pPr>
    </w:p>
    <w:tbl>
      <w:tblPr>
        <w:tblpPr w:leftFromText="141" w:rightFromText="141" w:topFromText="100" w:bottomFromText="100" w:vertAnchor="text" w:horzAnchor="margin" w:tblpY="-86"/>
        <w:tblW w:w="10135" w:type="dxa"/>
        <w:tblLayout w:type="fixed"/>
        <w:tblLook w:val="00A0"/>
      </w:tblPr>
      <w:tblGrid>
        <w:gridCol w:w="5121"/>
        <w:gridCol w:w="5014"/>
      </w:tblGrid>
      <w:tr w:rsidR="00A71C4D" w:rsidRPr="00D05D1C" w:rsidTr="0057275A">
        <w:trPr>
          <w:trHeight w:val="42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57275A" w:rsidRDefault="00A71C4D" w:rsidP="005727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GRUNDINNEHÅL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L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4F5E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r w:rsidRPr="00DF625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v-SE"/>
              </w:rPr>
              <w:t>SPECIALINNEHÅLL</w:t>
            </w:r>
          </w:p>
        </w:tc>
      </w:tr>
      <w:tr w:rsidR="00A71C4D" w:rsidRPr="00D05D1C" w:rsidTr="000F5C26">
        <w:trPr>
          <w:trHeight w:val="474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SKRIDSKOTEKNIK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PASSNINGAR, SKOTT, PUCKFÖRING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UTMANA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HELA FEMMAN UPPSPEL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VÄNDA SPELET I MITTZON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- DETALJTRÄNING/OFFENSIVA 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LÖSNINGAR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TEORI/FYS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SPELMOMENT SMÅ ENHETER FÖRSVAR OCH ANFALL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SMÅLAGSSPEL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 xml:space="preserve">- SNABBHET – KONDITION 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NÄRKAMPSSPEL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57275A" w:rsidRDefault="00A71C4D" w:rsidP="005727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-FREKVENS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-TIMEINÖVNINGAR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-KAMPÖVNINGAR I SMÅ ENHETER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-UPPSPELSÖVNINGAR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  <w:t>-BACKCHECKING, FORECHECKING, BOXPLAY, POWERPLAY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 w:eastAsia="sv-SE"/>
              </w:rPr>
              <w:t xml:space="preserve">-GÅ PÅ MÅL, STYRNING, RETUR 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-KOMPLEXA  ÖVNINGAR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 STRESSÖVNINGAR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-VÄGGPASS, SARGPASS, FLIPPASS, DROPPASS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-SPJÄLKNINGSTRÄNING</w:t>
            </w: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sv-SE"/>
              </w:rPr>
            </w:pPr>
          </w:p>
          <w:p w:rsidR="00A71C4D" w:rsidRPr="00DF6258" w:rsidRDefault="00A71C4D" w:rsidP="004F5E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</w:pPr>
            <w:r w:rsidRPr="00DF62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v-SE"/>
              </w:rPr>
              <w:t>-SAMARBETSÖVNINGAR, FLYGANDE BYTEN</w:t>
            </w:r>
          </w:p>
        </w:tc>
      </w:tr>
    </w:tbl>
    <w:p w:rsidR="00A71C4D" w:rsidRPr="00DF6258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DF6258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TRÄNING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  <w:r>
        <w:rPr>
          <w:rFonts w:ascii="Arial" w:hAnsi="Arial" w:cs="Arial"/>
          <w:color w:val="000000"/>
          <w:sz w:val="20"/>
          <w:szCs w:val="20"/>
          <w:lang w:eastAsia="sv-SE"/>
        </w:rPr>
        <w:t>3-4 GÅNGER/</w:t>
      </w:r>
      <w:r w:rsidRPr="00DF6258">
        <w:rPr>
          <w:rFonts w:ascii="Arial" w:hAnsi="Arial" w:cs="Arial"/>
          <w:color w:val="000000"/>
          <w:sz w:val="20"/>
          <w:szCs w:val="20"/>
          <w:lang w:eastAsia="sv-SE"/>
        </w:rPr>
        <w:t>VECKA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</w:p>
    <w:p w:rsidR="00A71C4D" w:rsidRPr="00C1032B" w:rsidRDefault="00A71C4D" w:rsidP="000F5C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C1032B"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t>MATCHER</w:t>
      </w:r>
      <w:r>
        <w:rPr>
          <w:rFonts w:ascii="Arial" w:hAnsi="Arial" w:cs="Arial"/>
          <w:color w:val="000000"/>
          <w:sz w:val="20"/>
          <w:szCs w:val="20"/>
          <w:u w:val="single"/>
          <w:lang w:eastAsia="sv-SE"/>
        </w:rPr>
        <w:br/>
      </w:r>
    </w:p>
    <w:p w:rsidR="00A71C4D" w:rsidRDefault="00A71C4D" w:rsidP="002E1B4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v-SE"/>
        </w:rPr>
      </w:pPr>
      <w:r w:rsidRPr="00C1032B">
        <w:rPr>
          <w:rFonts w:ascii="Arial" w:hAnsi="Arial" w:cs="Arial"/>
          <w:color w:val="000000"/>
          <w:sz w:val="20"/>
          <w:szCs w:val="20"/>
          <w:lang w:eastAsia="sv-SE"/>
        </w:rPr>
        <w:t xml:space="preserve">VÄNSKAPSMATCHER, SERIE,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DM, </w:t>
      </w:r>
      <w:r w:rsidRPr="00C1032B">
        <w:rPr>
          <w:rFonts w:ascii="Arial" w:hAnsi="Arial" w:cs="Arial"/>
          <w:color w:val="000000"/>
          <w:sz w:val="20"/>
          <w:szCs w:val="20"/>
          <w:lang w:eastAsia="sv-SE"/>
        </w:rPr>
        <w:t xml:space="preserve">MAX 3 CUPER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C1032B">
        <w:rPr>
          <w:rFonts w:ascii="Arial" w:hAnsi="Arial" w:cs="Arial"/>
          <w:color w:val="000000"/>
          <w:sz w:val="20"/>
          <w:szCs w:val="20"/>
          <w:lang w:eastAsia="sv-SE"/>
        </w:rPr>
        <w:t>(OM FLER TAS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DISKUSSION MED UNGDOMSKOMMITÉ)</w:t>
      </w:r>
    </w:p>
    <w:p w:rsidR="00A71C4D" w:rsidRPr="00452354" w:rsidRDefault="00A71C4D" w:rsidP="00452354">
      <w:pPr>
        <w:shd w:val="clear" w:color="auto" w:fill="FFFFFF"/>
        <w:spacing w:before="30" w:after="0" w:line="240" w:lineRule="auto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452354">
        <w:rPr>
          <w:rFonts w:ascii="Arial" w:hAnsi="Arial" w:cs="Arial"/>
          <w:b/>
          <w:bCs/>
          <w:color w:val="000000"/>
          <w:kern w:val="36"/>
          <w:sz w:val="36"/>
          <w:szCs w:val="36"/>
          <w:lang w:eastAsia="sv-SE"/>
        </w:rPr>
        <w:t>Din roll som förälder</w:t>
      </w:r>
    </w:p>
    <w:p w:rsidR="00A71C4D" w:rsidRPr="00452354" w:rsidRDefault="00A71C4D" w:rsidP="00452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sv-SE"/>
        </w:rPr>
      </w:pPr>
    </w:p>
    <w:p w:rsidR="00A71C4D" w:rsidRPr="00452354" w:rsidRDefault="00A71C4D" w:rsidP="00452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>Att vara hockeyförälder är roligt och spännande. Man skall få heja, tjoa och ha kul på matcherna!  Men att vara förälder till ett idrottande barn innebär mer än så.</w:t>
      </w:r>
    </w:p>
    <w:p w:rsidR="00A71C4D" w:rsidRPr="00452354" w:rsidRDefault="00A71C4D" w:rsidP="00452354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452354" w:rsidRDefault="00A71C4D" w:rsidP="00452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>”Att delta i idrott som barn och inte som vuxen.”</w:t>
      </w:r>
    </w:p>
    <w:p w:rsidR="00A71C4D" w:rsidRPr="00452354" w:rsidRDefault="00A71C4D" w:rsidP="00452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>Det betyder att stödja, uppmuntra, trösta, finnas till hands. Att vara positiv till Din lilla hockeyspelare i alla lägen. Ge Dig tid att lyssna på funderingar om spelet, kamraterna eller ledarna. Då blir Du en tillgång och inte en belastning för Ditt idrottande barn.</w:t>
      </w:r>
    </w:p>
    <w:p w:rsidR="00A71C4D" w:rsidRPr="00452354" w:rsidRDefault="00A71C4D" w:rsidP="00452354">
      <w:pPr>
        <w:shd w:val="clear" w:color="auto" w:fill="FFFFFF"/>
        <w:spacing w:after="0" w:line="240" w:lineRule="auto"/>
        <w:ind w:left="2268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452354" w:rsidRDefault="00A71C4D" w:rsidP="00452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>För ungdomar är det betydelsefullt med vuxna inblandade på ett positivt sätt i laget. Det kan gälla skjuts till träning och matcher, medverkan som funktionär under matcher, lagledare, sjukvårdskunnig, materialansvarig, skridskoslipare eller som medlem i en ekonomigrupp.</w:t>
      </w:r>
    </w:p>
    <w:p w:rsidR="00A71C4D" w:rsidRPr="00452354" w:rsidRDefault="00A71C4D" w:rsidP="00452354">
      <w:pPr>
        <w:shd w:val="clear" w:color="auto" w:fill="FFFFFF"/>
        <w:spacing w:after="0" w:line="240" w:lineRule="auto"/>
        <w:ind w:left="2268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452354" w:rsidRDefault="00A71C4D" w:rsidP="00452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>Vi får inte heller glömma barnens välbefinnande. Det är en viktig del. Kosten och sömnen är två grundstenar man inte får lura kroppen på.</w:t>
      </w:r>
    </w:p>
    <w:p w:rsidR="00A71C4D" w:rsidRPr="00452354" w:rsidRDefault="00A71C4D" w:rsidP="00452354">
      <w:pPr>
        <w:shd w:val="clear" w:color="auto" w:fill="FFFFFF"/>
        <w:spacing w:after="0" w:line="240" w:lineRule="auto"/>
        <w:ind w:left="2268"/>
        <w:rPr>
          <w:rFonts w:ascii="Arial" w:hAnsi="Arial" w:cs="Arial"/>
          <w:color w:val="000000"/>
          <w:sz w:val="24"/>
          <w:szCs w:val="24"/>
          <w:lang w:eastAsia="sv-SE"/>
        </w:rPr>
      </w:pP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268" w:hanging="2268"/>
        <w:rPr>
          <w:rFonts w:ascii="Arial" w:hAnsi="Arial" w:cs="Arial"/>
          <w:color w:val="000000"/>
          <w:sz w:val="24"/>
          <w:szCs w:val="24"/>
          <w:u w:val="single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u w:val="single"/>
          <w:lang w:eastAsia="sv-SE"/>
        </w:rPr>
        <w:t>Vid feber eller infektion i kroppen gäller absolut träningsförbud.</w:t>
      </w: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i/>
          <w:iCs/>
          <w:sz w:val="18"/>
          <w:szCs w:val="18"/>
          <w:lang w:eastAsia="sv-SE"/>
        </w:rPr>
      </w:pPr>
      <w:r w:rsidRPr="00452354">
        <w:rPr>
          <w:rFonts w:ascii="Arial" w:hAnsi="Arial" w:cs="Arial"/>
          <w:b/>
          <w:bCs/>
          <w:i/>
          <w:iCs/>
          <w:color w:val="000000"/>
          <w:sz w:val="20"/>
          <w:lang w:eastAsia="sv-SE"/>
        </w:rPr>
        <w:t>FÅ DISTANS TILL IDROTTEN</w:t>
      </w:r>
      <w:r w:rsidRPr="00452354">
        <w:rPr>
          <w:rFonts w:ascii="Arial" w:hAnsi="Arial" w:cs="Arial"/>
          <w:b/>
          <w:bCs/>
          <w:i/>
          <w:iCs/>
          <w:color w:val="000000"/>
          <w:sz w:val="20"/>
          <w:lang w:eastAsia="sv-SE"/>
        </w:rPr>
        <w:tab/>
        <w:t>HITTA GLÄDJEÄMNENA</w:t>
      </w: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>*Dämpa allvaret</w:t>
      </w: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ab/>
        <w:t>*Räddningen</w:t>
      </w: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ab/>
        <w:t>*Den fina passningen</w:t>
      </w: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ab/>
        <w:t>*Det maskerade skottet</w:t>
      </w:r>
    </w:p>
    <w:p w:rsidR="00A71C4D" w:rsidRPr="00452354" w:rsidRDefault="00A71C4D" w:rsidP="004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452354">
        <w:rPr>
          <w:rFonts w:ascii="Arial" w:hAnsi="Arial" w:cs="Arial"/>
          <w:color w:val="000000"/>
          <w:sz w:val="24"/>
          <w:szCs w:val="24"/>
          <w:lang w:eastAsia="sv-SE"/>
        </w:rPr>
        <w:tab/>
        <w:t>*Cupbronset</w:t>
      </w:r>
    </w:p>
    <w:p w:rsidR="00A71C4D" w:rsidRPr="00C1032B" w:rsidRDefault="00A71C4D" w:rsidP="002E1B4C">
      <w:pPr>
        <w:shd w:val="clear" w:color="auto" w:fill="FFFFFF"/>
        <w:spacing w:after="0" w:line="240" w:lineRule="auto"/>
        <w:jc w:val="center"/>
      </w:pPr>
    </w:p>
    <w:sectPr w:rsidR="00A71C4D" w:rsidRPr="00C1032B" w:rsidSect="0057275A">
      <w:pgSz w:w="11906" w:h="16838"/>
      <w:pgMar w:top="709" w:right="991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26"/>
    <w:rsid w:val="00045294"/>
    <w:rsid w:val="00055D8B"/>
    <w:rsid w:val="000900A8"/>
    <w:rsid w:val="00097F67"/>
    <w:rsid w:val="000E7CF5"/>
    <w:rsid w:val="000F5C26"/>
    <w:rsid w:val="00126C04"/>
    <w:rsid w:val="00137ABA"/>
    <w:rsid w:val="00143731"/>
    <w:rsid w:val="001B2107"/>
    <w:rsid w:val="001C58FC"/>
    <w:rsid w:val="00203DA1"/>
    <w:rsid w:val="00224D75"/>
    <w:rsid w:val="0023260A"/>
    <w:rsid w:val="00246E47"/>
    <w:rsid w:val="0026359D"/>
    <w:rsid w:val="00264DBB"/>
    <w:rsid w:val="002E1B4C"/>
    <w:rsid w:val="00342912"/>
    <w:rsid w:val="004008C1"/>
    <w:rsid w:val="00411DC3"/>
    <w:rsid w:val="00420F66"/>
    <w:rsid w:val="00430C49"/>
    <w:rsid w:val="0044758B"/>
    <w:rsid w:val="00452354"/>
    <w:rsid w:val="00472B8F"/>
    <w:rsid w:val="004B53F4"/>
    <w:rsid w:val="004F5E2A"/>
    <w:rsid w:val="004F7D9B"/>
    <w:rsid w:val="00502880"/>
    <w:rsid w:val="00530799"/>
    <w:rsid w:val="0055201B"/>
    <w:rsid w:val="0057015A"/>
    <w:rsid w:val="0057275A"/>
    <w:rsid w:val="005738E9"/>
    <w:rsid w:val="00594991"/>
    <w:rsid w:val="00597805"/>
    <w:rsid w:val="005C42E7"/>
    <w:rsid w:val="005D0481"/>
    <w:rsid w:val="005F4083"/>
    <w:rsid w:val="00612C8F"/>
    <w:rsid w:val="006974FC"/>
    <w:rsid w:val="006C727C"/>
    <w:rsid w:val="006E6561"/>
    <w:rsid w:val="00737ABF"/>
    <w:rsid w:val="007679B8"/>
    <w:rsid w:val="00795269"/>
    <w:rsid w:val="00797F68"/>
    <w:rsid w:val="007A422D"/>
    <w:rsid w:val="007E16E1"/>
    <w:rsid w:val="00815504"/>
    <w:rsid w:val="00864196"/>
    <w:rsid w:val="00875A1D"/>
    <w:rsid w:val="00894EF6"/>
    <w:rsid w:val="00897020"/>
    <w:rsid w:val="008A24F8"/>
    <w:rsid w:val="008B1035"/>
    <w:rsid w:val="008F0521"/>
    <w:rsid w:val="0095079C"/>
    <w:rsid w:val="00983EE9"/>
    <w:rsid w:val="009A20E5"/>
    <w:rsid w:val="009B3835"/>
    <w:rsid w:val="009B49CF"/>
    <w:rsid w:val="00A263DB"/>
    <w:rsid w:val="00A42326"/>
    <w:rsid w:val="00A568A2"/>
    <w:rsid w:val="00A71C4D"/>
    <w:rsid w:val="00A761E7"/>
    <w:rsid w:val="00A8489C"/>
    <w:rsid w:val="00AB1ACF"/>
    <w:rsid w:val="00AF38B7"/>
    <w:rsid w:val="00B45BA1"/>
    <w:rsid w:val="00B47B63"/>
    <w:rsid w:val="00BA175A"/>
    <w:rsid w:val="00BB0453"/>
    <w:rsid w:val="00BD5AE7"/>
    <w:rsid w:val="00BD795E"/>
    <w:rsid w:val="00BE3858"/>
    <w:rsid w:val="00C1032B"/>
    <w:rsid w:val="00C66156"/>
    <w:rsid w:val="00C94F1E"/>
    <w:rsid w:val="00C97BB8"/>
    <w:rsid w:val="00CA0F22"/>
    <w:rsid w:val="00CA5B8B"/>
    <w:rsid w:val="00D05D1C"/>
    <w:rsid w:val="00D07F18"/>
    <w:rsid w:val="00D37056"/>
    <w:rsid w:val="00D41340"/>
    <w:rsid w:val="00D547CA"/>
    <w:rsid w:val="00D712B5"/>
    <w:rsid w:val="00D913BD"/>
    <w:rsid w:val="00DD2977"/>
    <w:rsid w:val="00DF6258"/>
    <w:rsid w:val="00E0699B"/>
    <w:rsid w:val="00E3197E"/>
    <w:rsid w:val="00E44DA3"/>
    <w:rsid w:val="00E461E4"/>
    <w:rsid w:val="00E56F33"/>
    <w:rsid w:val="00EA078F"/>
    <w:rsid w:val="00EC004C"/>
    <w:rsid w:val="00ED063C"/>
    <w:rsid w:val="00EE203A"/>
    <w:rsid w:val="00F160DE"/>
    <w:rsid w:val="00F63702"/>
    <w:rsid w:val="00F81FFB"/>
    <w:rsid w:val="00F91296"/>
    <w:rsid w:val="00F95FB4"/>
    <w:rsid w:val="00FA11BF"/>
    <w:rsid w:val="00FA28B7"/>
    <w:rsid w:val="00FF0F3D"/>
    <w:rsid w:val="00FF379E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5C26"/>
    <w:pPr>
      <w:spacing w:before="30" w:after="0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sv-SE"/>
    </w:rPr>
  </w:style>
  <w:style w:type="paragraph" w:styleId="Heading2">
    <w:name w:val="heading 2"/>
    <w:basedOn w:val="Normal"/>
    <w:link w:val="Heading2Char"/>
    <w:uiPriority w:val="99"/>
    <w:qFormat/>
    <w:rsid w:val="000F5C26"/>
    <w:pPr>
      <w:spacing w:before="30" w:after="0" w:line="240" w:lineRule="auto"/>
      <w:outlineLvl w:val="1"/>
    </w:pPr>
    <w:rPr>
      <w:rFonts w:ascii="Times New Roman" w:eastAsia="Times New Roman" w:hAnsi="Times New Roman"/>
      <w:b/>
      <w:bCs/>
      <w:sz w:val="21"/>
      <w:szCs w:val="21"/>
      <w:lang w:eastAsia="sv-SE"/>
    </w:rPr>
  </w:style>
  <w:style w:type="paragraph" w:styleId="Heading3">
    <w:name w:val="heading 3"/>
    <w:basedOn w:val="Normal"/>
    <w:link w:val="Heading3Char"/>
    <w:uiPriority w:val="99"/>
    <w:qFormat/>
    <w:rsid w:val="000F5C26"/>
    <w:pPr>
      <w:spacing w:before="30" w:after="0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sv-SE"/>
    </w:rPr>
  </w:style>
  <w:style w:type="paragraph" w:styleId="Heading5">
    <w:name w:val="heading 5"/>
    <w:basedOn w:val="Normal"/>
    <w:link w:val="Heading5Char"/>
    <w:uiPriority w:val="99"/>
    <w:qFormat/>
    <w:rsid w:val="000F5C26"/>
    <w:pPr>
      <w:spacing w:before="30" w:after="0" w:line="240" w:lineRule="auto"/>
      <w:outlineLvl w:val="4"/>
    </w:pPr>
    <w:rPr>
      <w:rFonts w:ascii="Times New Roman" w:eastAsia="Times New Roman" w:hAnsi="Times New Roman"/>
      <w:b/>
      <w:bCs/>
      <w:sz w:val="17"/>
      <w:szCs w:val="17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C26"/>
    <w:rPr>
      <w:rFonts w:ascii="Times New Roman" w:hAnsi="Times New Roman" w:cs="Times New Roman"/>
      <w:b/>
      <w:bCs/>
      <w:kern w:val="36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5C26"/>
    <w:rPr>
      <w:rFonts w:ascii="Times New Roman" w:hAnsi="Times New Roman" w:cs="Times New Roman"/>
      <w:b/>
      <w:bCs/>
      <w:sz w:val="21"/>
      <w:szCs w:val="2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C26"/>
    <w:rPr>
      <w:rFonts w:ascii="Times New Roman" w:hAnsi="Times New Roman" w:cs="Times New Roman"/>
      <w:b/>
      <w:bCs/>
      <w:sz w:val="18"/>
      <w:szCs w:val="18"/>
      <w:lang w:eastAsia="sv-S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5C26"/>
    <w:rPr>
      <w:rFonts w:ascii="Times New Roman" w:hAnsi="Times New Roman" w:cs="Times New Roman"/>
      <w:b/>
      <w:bCs/>
      <w:sz w:val="17"/>
      <w:szCs w:val="17"/>
      <w:lang w:eastAsia="sv-SE"/>
    </w:rPr>
  </w:style>
  <w:style w:type="paragraph" w:styleId="NormalWeb">
    <w:name w:val="Normal (Web)"/>
    <w:basedOn w:val="Normal"/>
    <w:uiPriority w:val="99"/>
    <w:semiHidden/>
    <w:rsid w:val="000F5C2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99"/>
    <w:qFormat/>
    <w:rsid w:val="000F5C26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0F5C2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C26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faxhuvud">
    <w:name w:val="faxhuvud"/>
    <w:basedOn w:val="Normal"/>
    <w:uiPriority w:val="99"/>
    <w:rsid w:val="000F5C2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odyTextIndent3">
    <w:name w:val="Body Text Indent 3"/>
    <w:basedOn w:val="Normal"/>
    <w:link w:val="BodyTextIndent3Char"/>
    <w:uiPriority w:val="99"/>
    <w:semiHidden/>
    <w:rsid w:val="000F5C2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C26"/>
    <w:rPr>
      <w:rFonts w:ascii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99"/>
    <w:qFormat/>
    <w:rsid w:val="00F9129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5235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11D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D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1596</Words>
  <Characters>8462</Characters>
  <Application>Microsoft Office Outlook</Application>
  <DocSecurity>0</DocSecurity>
  <Lines>0</Lines>
  <Paragraphs>0</Paragraphs>
  <ScaleCrop>false</ScaleCrop>
  <Company>Trafikverket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Niklas Abrahamsson</dc:creator>
  <cp:keywords/>
  <dc:description/>
  <cp:lastModifiedBy>Håkan Lundin</cp:lastModifiedBy>
  <cp:revision>6</cp:revision>
  <cp:lastPrinted>2012-02-14T16:47:00Z</cp:lastPrinted>
  <dcterms:created xsi:type="dcterms:W3CDTF">2018-01-18T10:01:00Z</dcterms:created>
  <dcterms:modified xsi:type="dcterms:W3CDTF">2018-01-18T10:11:00Z</dcterms:modified>
</cp:coreProperties>
</file>