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49" w:rsidRPr="00482849" w:rsidRDefault="00BC1E98">
      <w:pPr>
        <w:rPr>
          <w:b/>
          <w:sz w:val="24"/>
          <w:szCs w:val="24"/>
        </w:rPr>
      </w:pPr>
      <w:r>
        <w:rPr>
          <w:b/>
          <w:sz w:val="24"/>
          <w:szCs w:val="24"/>
        </w:rPr>
        <w:t xml:space="preserve">I. </w:t>
      </w:r>
      <w:r w:rsidR="00A819FF">
        <w:rPr>
          <w:b/>
          <w:sz w:val="24"/>
          <w:szCs w:val="24"/>
        </w:rPr>
        <w:t>Upplandsserien U1</w:t>
      </w:r>
      <w:r w:rsidR="004D678E">
        <w:rPr>
          <w:b/>
          <w:sz w:val="24"/>
          <w:szCs w:val="24"/>
        </w:rPr>
        <w:t>6</w:t>
      </w:r>
      <w:r w:rsidR="00A819FF">
        <w:rPr>
          <w:b/>
          <w:sz w:val="24"/>
          <w:szCs w:val="24"/>
        </w:rPr>
        <w:t xml:space="preserve"> A:2</w:t>
      </w:r>
    </w:p>
    <w:p w:rsidR="004D678E" w:rsidRPr="004D678E" w:rsidRDefault="004D678E" w:rsidP="004D678E">
      <w:r w:rsidRPr="004D678E">
        <w:rPr>
          <w:b/>
          <w:bCs/>
        </w:rPr>
        <w:t xml:space="preserve">Seriemetod </w:t>
      </w:r>
    </w:p>
    <w:p w:rsidR="004D678E" w:rsidRPr="004D678E" w:rsidRDefault="004D678E" w:rsidP="004D678E">
      <w:r w:rsidRPr="004D678E">
        <w:t xml:space="preserve">Samtliga serier (ej poolspel) spelas i enlighet med seriemetod SIF:s TB § 5:7 E </w:t>
      </w:r>
    </w:p>
    <w:p w:rsidR="004D678E" w:rsidRPr="004D678E" w:rsidRDefault="004D678E" w:rsidP="004D678E">
      <w:r w:rsidRPr="004D678E">
        <w:t xml:space="preserve">Sista omgången är ovillkorligen låst för samtliga matchdatum och kan ej flyttas </w:t>
      </w:r>
    </w:p>
    <w:p w:rsidR="004D678E" w:rsidRPr="004D678E" w:rsidRDefault="004D678E" w:rsidP="004D678E">
      <w:r w:rsidRPr="004D678E">
        <w:rPr>
          <w:b/>
          <w:bCs/>
        </w:rPr>
        <w:t xml:space="preserve">Elektronisk matchrapportering </w:t>
      </w:r>
    </w:p>
    <w:p w:rsidR="004D678E" w:rsidRPr="004D678E" w:rsidRDefault="004D678E" w:rsidP="004D678E">
      <w:r w:rsidRPr="004D678E">
        <w:t xml:space="preserve">Samtliga serier </w:t>
      </w:r>
      <w:r>
        <w:t xml:space="preserve">rapporterar online i OVR </w:t>
      </w:r>
      <w:proofErr w:type="spellStart"/>
      <w:r>
        <w:t>Light</w:t>
      </w:r>
      <w:proofErr w:type="spellEnd"/>
    </w:p>
    <w:p w:rsidR="004D678E" w:rsidRDefault="004D678E" w:rsidP="004D678E">
      <w:r w:rsidRPr="004D678E">
        <w:t xml:space="preserve">Generell åldersdispens om två överåriga utespelare + en överårig målvakt per match gäller i samtliga åldersklasser. Med överårig menas ett år äldre spelare. Till exempel så får alltså 2+1 födda -01 delta i U16. I övrigt skall dispens sökas på sedvanligt vis. </w:t>
      </w:r>
      <w:r w:rsidRPr="004D678E">
        <w:rPr>
          <w:i/>
          <w:iCs/>
        </w:rPr>
        <w:t>Förtydligande: För spelare som är två är äldre, krävs alltid särskild av TK beviljad dispens. För den händelse att man behöver använda fler än 2+1 spelare (oavsett ålder) per match kräver även detta särskilt beviljad dispens.</w:t>
      </w:r>
    </w:p>
    <w:p w:rsidR="004D678E" w:rsidRPr="004D678E" w:rsidRDefault="004D678E" w:rsidP="004D678E">
      <w:r w:rsidRPr="004D678E">
        <w:rPr>
          <w:b/>
          <w:bCs/>
        </w:rPr>
        <w:t xml:space="preserve">U16 A:1 </w:t>
      </w:r>
      <w:r w:rsidRPr="004D678E">
        <w:t>För spelare födda: - 02 o</w:t>
      </w:r>
      <w:r w:rsidR="00D26B74">
        <w:t xml:space="preserve">ch yngre </w:t>
      </w:r>
    </w:p>
    <w:p w:rsidR="004D678E" w:rsidRPr="004D678E" w:rsidRDefault="004D678E" w:rsidP="004D678E">
      <w:r w:rsidRPr="004D678E">
        <w:t xml:space="preserve">Speldagar: Lördag </w:t>
      </w:r>
    </w:p>
    <w:p w:rsidR="004D678E" w:rsidRPr="001275CE" w:rsidRDefault="004D678E" w:rsidP="004D678E">
      <w:r w:rsidRPr="004D678E">
        <w:t>Veckomatcher: Måndag - Fredag Speltid: 3*20 Spolning ska ske mellan varje period</w:t>
      </w:r>
    </w:p>
    <w:p w:rsidR="001275CE" w:rsidRPr="001275CE" w:rsidRDefault="00A819FF" w:rsidP="001275CE">
      <w:r>
        <w:t>Seriespel vecka: 41</w:t>
      </w:r>
      <w:r w:rsidR="001275CE" w:rsidRPr="001275CE">
        <w:t xml:space="preserve"> –7</w:t>
      </w:r>
    </w:p>
    <w:p w:rsidR="001275CE" w:rsidRPr="001275CE" w:rsidRDefault="001275CE" w:rsidP="001275CE">
      <w:r w:rsidRPr="001275CE">
        <w:t>Speldagar: Lördag</w:t>
      </w:r>
    </w:p>
    <w:p w:rsidR="001275CE" w:rsidRPr="001275CE" w:rsidRDefault="001275CE" w:rsidP="001275CE">
      <w:r w:rsidRPr="001275CE">
        <w:t>Eventuella veckomatcher: Måndag - fredag</w:t>
      </w:r>
    </w:p>
    <w:p w:rsidR="001275CE" w:rsidRDefault="001275CE" w:rsidP="001275CE">
      <w:r w:rsidRPr="001275CE">
        <w:t>Speltid: 3*</w:t>
      </w:r>
      <w:r w:rsidR="00A819FF" w:rsidRPr="00A819FF">
        <w:t>20 Spolning ska ske mellan varje period</w:t>
      </w:r>
    </w:p>
    <w:p w:rsidR="005A57E0" w:rsidRPr="005A57E0" w:rsidRDefault="005A57E0" w:rsidP="005A57E0">
      <w:r w:rsidRPr="005A57E0">
        <w:t>Match ska rapporteras i realtid i OVR, se nedan.</w:t>
      </w:r>
    </w:p>
    <w:p w:rsidR="005A57E0" w:rsidRDefault="005A57E0" w:rsidP="000A2BDA"/>
    <w:p w:rsidR="00A0382F" w:rsidRDefault="00A0382F" w:rsidP="00A0382F">
      <w:pPr>
        <w:rPr>
          <w:u w:val="single"/>
        </w:rPr>
      </w:pPr>
      <w:r w:rsidRPr="00195256">
        <w:rPr>
          <w:u w:val="single"/>
        </w:rPr>
        <w:t>Match- och resultatrapportering</w:t>
      </w:r>
      <w:r>
        <w:rPr>
          <w:u w:val="single"/>
        </w:rPr>
        <w:t xml:space="preserve"> i OVR</w:t>
      </w:r>
    </w:p>
    <w:p w:rsidR="00A0382F" w:rsidRPr="00195256" w:rsidRDefault="00A0382F" w:rsidP="00A0382F">
      <w:pPr>
        <w:rPr>
          <w:u w:val="single"/>
        </w:rPr>
      </w:pPr>
      <w:r>
        <w:t xml:space="preserve">Förening som står som hemmalag ansvarar för att resultatrapportering sker korrekt och inom utsatt tid. Förening som inte </w:t>
      </w:r>
      <w:proofErr w:type="spellStart"/>
      <w:r>
        <w:t>resultatrapporterar</w:t>
      </w:r>
      <w:proofErr w:type="spellEnd"/>
      <w:r>
        <w:t xml:space="preserve"> match korrekt inom utsatt tid åläggs en straffavgift om 1000 kr.</w:t>
      </w:r>
    </w:p>
    <w:p w:rsidR="00A0382F" w:rsidRDefault="00A0382F" w:rsidP="00A0382F">
      <w:r>
        <w:t>Manuale</w:t>
      </w:r>
      <w:r w:rsidR="004D678E">
        <w:t>r för rapportering i OVR finns på hemsidan</w:t>
      </w:r>
      <w:r>
        <w:t xml:space="preserve">. </w:t>
      </w:r>
    </w:p>
    <w:p w:rsidR="0063082A" w:rsidRPr="0063082A" w:rsidRDefault="0063082A" w:rsidP="0063082A">
      <w:r w:rsidRPr="0063082A">
        <w:rPr>
          <w:b/>
          <w:bCs/>
        </w:rPr>
        <w:t>För support gällande OVR Game</w:t>
      </w:r>
    </w:p>
    <w:p w:rsidR="0063082A" w:rsidRPr="0063082A" w:rsidRDefault="0063082A" w:rsidP="0063082A">
      <w:pPr>
        <w:rPr>
          <w:b/>
          <w:bCs/>
        </w:rPr>
      </w:pPr>
      <w:r w:rsidRPr="0063082A">
        <w:rPr>
          <w:b/>
          <w:bCs/>
          <w:i/>
          <w:iCs/>
        </w:rPr>
        <w:t xml:space="preserve">Mobil: 0722-112040 </w:t>
      </w:r>
    </w:p>
    <w:p w:rsidR="0063082A" w:rsidRPr="00603B4C" w:rsidRDefault="0063082A" w:rsidP="0063082A">
      <w:pPr>
        <w:rPr>
          <w:b/>
          <w:bCs/>
          <w:lang w:val="en-US"/>
        </w:rPr>
      </w:pPr>
      <w:r w:rsidRPr="00603B4C">
        <w:rPr>
          <w:b/>
          <w:bCs/>
          <w:i/>
          <w:iCs/>
          <w:lang w:val="en-US"/>
        </w:rPr>
        <w:t xml:space="preserve">E-post: </w:t>
      </w:r>
      <w:hyperlink r:id="rId7" w:tooltip="Skyddad adress" w:history="1">
        <w:r w:rsidRPr="00603B4C">
          <w:rPr>
            <w:rStyle w:val="Hyperlnk"/>
            <w:b/>
            <w:bCs/>
            <w:i/>
            <w:iCs/>
            <w:lang w:val="en-US"/>
          </w:rPr>
          <w:t>Supportovr@stockholmhockey.se</w:t>
        </w:r>
      </w:hyperlink>
    </w:p>
    <w:p w:rsidR="00BC1E98" w:rsidRPr="00603B4C" w:rsidRDefault="00BC1E98">
      <w:pPr>
        <w:rPr>
          <w:lang w:val="en-US"/>
        </w:rPr>
      </w:pPr>
    </w:p>
    <w:p w:rsidR="00482849" w:rsidRPr="00B94CCA" w:rsidRDefault="00BC1E98">
      <w:pPr>
        <w:rPr>
          <w:b/>
          <w:sz w:val="24"/>
          <w:szCs w:val="24"/>
          <w:lang w:val="en-US"/>
        </w:rPr>
      </w:pPr>
      <w:r>
        <w:rPr>
          <w:b/>
          <w:sz w:val="24"/>
          <w:szCs w:val="24"/>
          <w:lang w:val="en-US"/>
        </w:rPr>
        <w:t xml:space="preserve">II. </w:t>
      </w:r>
      <w:r w:rsidR="004D678E">
        <w:rPr>
          <w:b/>
          <w:sz w:val="24"/>
          <w:szCs w:val="24"/>
          <w:lang w:val="en-US"/>
        </w:rPr>
        <w:t>Stockholm Hockey Cup U 16</w:t>
      </w:r>
      <w:r w:rsidR="001D6C21">
        <w:rPr>
          <w:b/>
          <w:sz w:val="24"/>
          <w:szCs w:val="24"/>
          <w:lang w:val="en-US"/>
        </w:rPr>
        <w:t xml:space="preserve"> </w:t>
      </w:r>
      <w:r w:rsidR="00603B4C">
        <w:rPr>
          <w:b/>
          <w:sz w:val="24"/>
          <w:szCs w:val="24"/>
          <w:lang w:val="en-US"/>
        </w:rPr>
        <w:t>A</w:t>
      </w:r>
      <w:r w:rsidR="001D6C21">
        <w:rPr>
          <w:b/>
          <w:sz w:val="24"/>
          <w:szCs w:val="24"/>
          <w:lang w:val="en-US"/>
        </w:rPr>
        <w:t>:</w:t>
      </w:r>
      <w:r w:rsidR="00603B4C">
        <w:rPr>
          <w:b/>
          <w:sz w:val="24"/>
          <w:szCs w:val="24"/>
          <w:lang w:val="en-US"/>
        </w:rPr>
        <w:t>2</w:t>
      </w:r>
      <w:r w:rsidR="00DA19EA">
        <w:rPr>
          <w:b/>
          <w:sz w:val="24"/>
          <w:szCs w:val="24"/>
          <w:lang w:val="en-US"/>
        </w:rPr>
        <w:t xml:space="preserve"> </w:t>
      </w:r>
      <w:proofErr w:type="spellStart"/>
      <w:r w:rsidR="00DA19EA">
        <w:rPr>
          <w:b/>
          <w:sz w:val="24"/>
          <w:szCs w:val="24"/>
          <w:lang w:val="en-US"/>
        </w:rPr>
        <w:t>Div</w:t>
      </w:r>
      <w:proofErr w:type="spellEnd"/>
      <w:r w:rsidR="00DA19EA">
        <w:rPr>
          <w:b/>
          <w:sz w:val="24"/>
          <w:szCs w:val="24"/>
          <w:lang w:val="en-US"/>
        </w:rPr>
        <w:t xml:space="preserve"> 1</w:t>
      </w:r>
      <w:bookmarkStart w:id="0" w:name="_GoBack"/>
      <w:bookmarkEnd w:id="0"/>
    </w:p>
    <w:p w:rsidR="004D678E" w:rsidRPr="004D678E" w:rsidRDefault="00C0337C" w:rsidP="004D678E">
      <w:r>
        <w:lastRenderedPageBreak/>
        <w:t>För</w:t>
      </w:r>
      <w:r w:rsidRPr="00C0337C">
        <w:t xml:space="preserve"> spelare födda 2002</w:t>
      </w:r>
      <w:r>
        <w:t xml:space="preserve">. </w:t>
      </w:r>
      <w:r w:rsidR="004D678E" w:rsidRPr="004D678E">
        <w:t xml:space="preserve">50 procent av spelarna på matchrostern ska ha rätt ålder (födda 2002). Överåriga spelare är inte tillåtna i </w:t>
      </w:r>
      <w:proofErr w:type="spellStart"/>
      <w:r w:rsidR="004D678E" w:rsidRPr="004D678E">
        <w:t>Div</w:t>
      </w:r>
      <w:proofErr w:type="spellEnd"/>
      <w:r w:rsidR="004D678E" w:rsidRPr="004D678E">
        <w:t xml:space="preserve"> 1 (undantaget ev. personliga dispenser). </w:t>
      </w:r>
    </w:p>
    <w:p w:rsidR="00482849" w:rsidRDefault="00006C6F" w:rsidP="00482849">
      <w:r>
        <w:t xml:space="preserve">Förening har rätt att i varje match använda sig av maximalt 20 utespelare och två målvakter. </w:t>
      </w:r>
    </w:p>
    <w:p w:rsidR="00D26B74" w:rsidRPr="00D26B74" w:rsidRDefault="00D26B74" w:rsidP="00D26B74">
      <w:r w:rsidRPr="00D26B74">
        <w:t xml:space="preserve">13.4 Samtliga lag ska i möjligaste mån spela med minst tre femmor i varje match under säsongen och samtliga ombytta utespelare ska delta i spelet på isen. </w:t>
      </w:r>
    </w:p>
    <w:p w:rsidR="00D26B74" w:rsidRPr="00D26B74" w:rsidRDefault="00D26B74" w:rsidP="00D26B74">
      <w:pPr>
        <w:rPr>
          <w:highlight w:val="cyan"/>
        </w:rPr>
      </w:pPr>
      <w:r w:rsidRPr="00D26B74">
        <w:rPr>
          <w:b/>
          <w:bCs/>
          <w:highlight w:val="cyan"/>
        </w:rPr>
        <w:t xml:space="preserve">Kommentar: </w:t>
      </w:r>
      <w:r w:rsidRPr="00D26B74">
        <w:rPr>
          <w:highlight w:val="cyan"/>
        </w:rPr>
        <w:t xml:space="preserve">Statistiken visar att många föreningar inte spelar med minst tre femmor i varje match. Vissa föreningar kämpar med låga numerärer, och det kan också vara skador och sjukdomar som ligger bakom. Tävlingskommittén kommer att följa upp denna fråga under säsongen och inleda dialog med de föreningar som frekvent inte spelar med minst tre femmor. </w:t>
      </w:r>
    </w:p>
    <w:p w:rsidR="00D26B74" w:rsidRDefault="00D26B74" w:rsidP="00D26B74">
      <w:r w:rsidRPr="00D26B74">
        <w:rPr>
          <w:highlight w:val="cyan"/>
        </w:rPr>
        <w:t>Vid anmälan av lag till seriespel är det viktigt att föreningen beaktar hur många spelare det finns i truppen. Överanmälan av lag till seriespel får konsekvenser både för den egna föreningen men även för andra föreningar om lag sedermera drar sig ur serien. Tävlingskommittén kommer att genomföra kontroller av storleken på trupper vid anmälan till seriespel.</w:t>
      </w:r>
    </w:p>
    <w:p w:rsidR="00D26B74" w:rsidRPr="00D26B74" w:rsidRDefault="00006C6F" w:rsidP="00D26B74">
      <w:r>
        <w:t xml:space="preserve">Speltid: </w:t>
      </w:r>
      <w:r w:rsidR="004D678E">
        <w:t>3</w:t>
      </w:r>
      <w:r w:rsidRPr="00006C6F">
        <w:t>x20 minuter</w:t>
      </w:r>
      <w:r w:rsidR="00D26B74" w:rsidRPr="00D26B74">
        <w:rPr>
          <w:rFonts w:ascii="Garamond" w:hAnsi="Garamond" w:cs="Garamond"/>
          <w:color w:val="000000"/>
          <w:sz w:val="24"/>
          <w:szCs w:val="24"/>
        </w:rPr>
        <w:t xml:space="preserve"> </w:t>
      </w:r>
    </w:p>
    <w:p w:rsidR="00D26B74" w:rsidRPr="00D26B74" w:rsidRDefault="00D26B74" w:rsidP="00D26B74">
      <w:r w:rsidRPr="00D26B74">
        <w:t xml:space="preserve">U16 spelar mellan vecka 40 och vecka 8. </w:t>
      </w:r>
    </w:p>
    <w:p w:rsidR="00006C6F" w:rsidRDefault="002951BD" w:rsidP="00006C6F">
      <w:r>
        <w:t>Match ska rapporteras i realtid i OVR, se nedan.</w:t>
      </w:r>
    </w:p>
    <w:p w:rsidR="00D26B74" w:rsidRDefault="00D26B74" w:rsidP="00D26B74">
      <w:pPr>
        <w:rPr>
          <w:b/>
          <w:bCs/>
        </w:rPr>
      </w:pPr>
    </w:p>
    <w:p w:rsidR="00D26B74" w:rsidRPr="00D26B74" w:rsidRDefault="00D26B74" w:rsidP="00D26B74">
      <w:r w:rsidRPr="00D26B74">
        <w:rPr>
          <w:b/>
          <w:bCs/>
        </w:rPr>
        <w:t xml:space="preserve">Division 1 </w:t>
      </w:r>
    </w:p>
    <w:p w:rsidR="00D26B74" w:rsidRPr="00D26B74" w:rsidRDefault="00D26B74" w:rsidP="00D26B74">
      <w:r w:rsidRPr="00D26B74">
        <w:t xml:space="preserve">13.5.1 En serie med max 14 lag som spelar enkelmöten. Serien delas sedan upp i två fortsättningsserier; lag 1-8 spelar U16 Allettan och lag 9-14 spelar U16 div 1 fortsättning. </w:t>
      </w:r>
    </w:p>
    <w:p w:rsidR="00D26B74" w:rsidRPr="00D26B74" w:rsidRDefault="00D26B74" w:rsidP="00D26B74">
      <w:r w:rsidRPr="00D26B74">
        <w:t xml:space="preserve">13.5.2 Förening kan endast delta med ett lag i U16 </w:t>
      </w:r>
      <w:proofErr w:type="spellStart"/>
      <w:r w:rsidRPr="00D26B74">
        <w:t>Div</w:t>
      </w:r>
      <w:proofErr w:type="spellEnd"/>
      <w:r w:rsidRPr="00D26B74">
        <w:t xml:space="preserve"> 1. </w:t>
      </w:r>
    </w:p>
    <w:p w:rsidR="00D26B74" w:rsidRPr="00D26B74" w:rsidRDefault="00D26B74" w:rsidP="00D26B74"/>
    <w:p w:rsidR="00D26B74" w:rsidRPr="00D26B74" w:rsidRDefault="00D26B74" w:rsidP="00D26B74">
      <w:r w:rsidRPr="00D26B74">
        <w:rPr>
          <w:b/>
          <w:bCs/>
        </w:rPr>
        <w:t xml:space="preserve">U16 Allettan </w:t>
      </w:r>
    </w:p>
    <w:p w:rsidR="00D26B74" w:rsidRPr="00D26B74" w:rsidRDefault="00D26B74" w:rsidP="00D26B74">
      <w:r w:rsidRPr="00D26B74">
        <w:t xml:space="preserve">13.5.3 En serie med 8 lag som spelar dubbelmöten. </w:t>
      </w:r>
    </w:p>
    <w:p w:rsidR="00D26B74" w:rsidRPr="00D26B74" w:rsidRDefault="00D26B74" w:rsidP="00D26B74">
      <w:r w:rsidRPr="00D26B74">
        <w:t xml:space="preserve">13.5.4 Lag 1-2 från U16 Allettan är kvalificerade för åttondelsfinal i SM-slutspelet. </w:t>
      </w:r>
    </w:p>
    <w:p w:rsidR="00D26B74" w:rsidRPr="00D26B74" w:rsidRDefault="00D26B74" w:rsidP="00D26B74">
      <w:r w:rsidRPr="00D26B74">
        <w:t xml:space="preserve">13.5.5 Lag 3-4 från U16 Allettan är kvalificerade för regionalt poolspel i SM-slutspelet. </w:t>
      </w:r>
    </w:p>
    <w:p w:rsidR="00D26B74" w:rsidRPr="00D26B74" w:rsidRDefault="00D26B74" w:rsidP="00D26B74">
      <w:r w:rsidRPr="00D26B74">
        <w:t xml:space="preserve">13.5.6 Lagen tar med sig poängen från inbördes möten i U16 division 1. </w:t>
      </w:r>
    </w:p>
    <w:p w:rsidR="00D26B74" w:rsidRPr="00D26B74" w:rsidRDefault="00D26B74" w:rsidP="00D26B74">
      <w:r w:rsidRPr="00D26B74">
        <w:rPr>
          <w:b/>
          <w:bCs/>
        </w:rPr>
        <w:t xml:space="preserve">U16 Fortsättning </w:t>
      </w:r>
    </w:p>
    <w:p w:rsidR="00D26B74" w:rsidRPr="00D26B74" w:rsidRDefault="00D26B74" w:rsidP="00D26B74">
      <w:r w:rsidRPr="00D26B74">
        <w:t xml:space="preserve">13.5.7 En serie med 8 lag som spelar dubbelmöten. Lag 9-14 från </w:t>
      </w:r>
      <w:proofErr w:type="spellStart"/>
      <w:r w:rsidRPr="00D26B74">
        <w:t>Div</w:t>
      </w:r>
      <w:proofErr w:type="spellEnd"/>
      <w:r w:rsidRPr="00D26B74">
        <w:t xml:space="preserve"> 1 samt de 2 bäst placerade lagen från </w:t>
      </w:r>
      <w:proofErr w:type="spellStart"/>
      <w:r w:rsidRPr="00D26B74">
        <w:t>Div</w:t>
      </w:r>
      <w:proofErr w:type="spellEnd"/>
      <w:r w:rsidRPr="00D26B74">
        <w:t xml:space="preserve"> 2. </w:t>
      </w:r>
    </w:p>
    <w:p w:rsidR="00D26B74" w:rsidRPr="00D26B74" w:rsidRDefault="00D26B74" w:rsidP="00D26B74">
      <w:pPr>
        <w:rPr>
          <w:highlight w:val="cyan"/>
        </w:rPr>
      </w:pPr>
      <w:r w:rsidRPr="00D26B74">
        <w:rPr>
          <w:b/>
          <w:bCs/>
          <w:highlight w:val="cyan"/>
        </w:rPr>
        <w:lastRenderedPageBreak/>
        <w:t xml:space="preserve">Kommentar: </w:t>
      </w:r>
      <w:r w:rsidRPr="00D26B74">
        <w:rPr>
          <w:highlight w:val="cyan"/>
        </w:rPr>
        <w:t xml:space="preserve">Föreningen har ett stort ansvar för att alla spelare får delta i matcher samt att alla spelare deltar på rätt nivå. I detta ansvar ingår att inte låta spelare dubblera i för stor utsträckning. Matcher är roligt men det får inte bli för många matcher för enskilda spelare. Att låta överåriga eller underåriga ta spelplatser från spelare i rätt ålder är inte produktivt i det långa loppet. Målsättningen är att så många spelare som möjligt ska få spela matcher på rätt nivå och utvecklas. Begränsningen att en spelare under samma säsong endast kan spela i två ålderskullar, sin egen ålderskull och en ålderskull uppåt eller nedåt, är ett stöd för föreningarna i detta arbete. Att denna begränsning även gäller spel i juniorserie innebär att en spelare som spelat i juniorserie inte kan spela som överårig i en ålderskull under sin egen (dvs. en U16-spelare som spelat i juniorserie kan inte spela i U15). </w:t>
      </w:r>
    </w:p>
    <w:p w:rsidR="00D26B74" w:rsidRDefault="00D26B74" w:rsidP="008F0B51">
      <w:pPr>
        <w:pStyle w:val="Default"/>
        <w:rPr>
          <w:rFonts w:asciiTheme="minorHAnsi" w:hAnsiTheme="minorHAnsi"/>
          <w:sz w:val="22"/>
          <w:szCs w:val="22"/>
          <w:u w:val="single"/>
        </w:rPr>
      </w:pPr>
    </w:p>
    <w:p w:rsidR="004430E9" w:rsidRPr="001B4702" w:rsidRDefault="00195256" w:rsidP="008F0B51">
      <w:pPr>
        <w:pStyle w:val="Default"/>
        <w:rPr>
          <w:rFonts w:asciiTheme="minorHAnsi" w:hAnsiTheme="minorHAnsi"/>
          <w:sz w:val="22"/>
          <w:szCs w:val="22"/>
          <w:u w:val="single"/>
        </w:rPr>
      </w:pPr>
      <w:r w:rsidRPr="001B4702">
        <w:rPr>
          <w:rFonts w:asciiTheme="minorHAnsi" w:hAnsiTheme="minorHAnsi"/>
          <w:sz w:val="22"/>
          <w:szCs w:val="22"/>
          <w:u w:val="single"/>
        </w:rPr>
        <w:t>Match- och resultatrapportering</w:t>
      </w:r>
      <w:r w:rsidR="001A0C0C" w:rsidRPr="001B4702">
        <w:rPr>
          <w:rFonts w:asciiTheme="minorHAnsi" w:hAnsiTheme="minorHAnsi"/>
          <w:sz w:val="22"/>
          <w:szCs w:val="22"/>
          <w:u w:val="single"/>
        </w:rPr>
        <w:t xml:space="preserve"> i OVR</w:t>
      </w:r>
    </w:p>
    <w:p w:rsidR="00195256" w:rsidRPr="00195256" w:rsidRDefault="00195256" w:rsidP="00195256">
      <w:pPr>
        <w:rPr>
          <w:u w:val="single"/>
        </w:rPr>
      </w:pPr>
      <w:r>
        <w:t xml:space="preserve">Förening som står som hemmalag ansvarar för att resultatrapportering sker korrekt och inom utsatt tid. Förening som inte resultatrapporterar match korrekt inom utsatt </w:t>
      </w:r>
      <w:r w:rsidR="003D71C6">
        <w:t>tid åläggs en straffavgift om 1</w:t>
      </w:r>
      <w:r>
        <w:t>000 kr.</w:t>
      </w:r>
    </w:p>
    <w:p w:rsidR="004430E9" w:rsidRDefault="004430E9" w:rsidP="00482849">
      <w:r>
        <w:t xml:space="preserve">Manualer för rapportering i OVR finns i pärmen. </w:t>
      </w:r>
    </w:p>
    <w:p w:rsidR="0063082A" w:rsidRPr="0063082A" w:rsidRDefault="0063082A" w:rsidP="0063082A">
      <w:r w:rsidRPr="0063082A">
        <w:rPr>
          <w:b/>
          <w:bCs/>
        </w:rPr>
        <w:t>För support gällande OVR Game</w:t>
      </w:r>
    </w:p>
    <w:p w:rsidR="0063082A" w:rsidRPr="0063082A" w:rsidRDefault="0063082A" w:rsidP="0063082A">
      <w:pPr>
        <w:rPr>
          <w:b/>
          <w:bCs/>
        </w:rPr>
      </w:pPr>
      <w:r w:rsidRPr="0063082A">
        <w:rPr>
          <w:b/>
          <w:bCs/>
          <w:i/>
          <w:iCs/>
        </w:rPr>
        <w:t xml:space="preserve">Mobil: 0722-112040 </w:t>
      </w:r>
    </w:p>
    <w:p w:rsidR="0063082A" w:rsidRPr="00603B4C" w:rsidRDefault="0063082A" w:rsidP="0063082A">
      <w:pPr>
        <w:rPr>
          <w:b/>
          <w:bCs/>
          <w:lang w:val="en-US"/>
        </w:rPr>
      </w:pPr>
      <w:r w:rsidRPr="00603B4C">
        <w:rPr>
          <w:b/>
          <w:bCs/>
          <w:i/>
          <w:iCs/>
          <w:lang w:val="en-US"/>
        </w:rPr>
        <w:t xml:space="preserve">E-post: </w:t>
      </w:r>
      <w:hyperlink r:id="rId8" w:tooltip="Skyddad adress" w:history="1">
        <w:r w:rsidRPr="00603B4C">
          <w:rPr>
            <w:rStyle w:val="Hyperlnk"/>
            <w:b/>
            <w:bCs/>
            <w:i/>
            <w:iCs/>
            <w:lang w:val="en-US"/>
          </w:rPr>
          <w:t>Supportovr@stockholmhockey.se</w:t>
        </w:r>
      </w:hyperlink>
    </w:p>
    <w:p w:rsidR="00482849" w:rsidRPr="00603B4C" w:rsidRDefault="005D6D62">
      <w:pPr>
        <w:rPr>
          <w:b/>
          <w:lang w:val="en-US"/>
        </w:rPr>
      </w:pPr>
      <w:proofErr w:type="spellStart"/>
      <w:r w:rsidRPr="00603B4C">
        <w:rPr>
          <w:b/>
          <w:lang w:val="en-US"/>
        </w:rPr>
        <w:t>D</w:t>
      </w:r>
      <w:r w:rsidR="00081181" w:rsidRPr="00603B4C">
        <w:rPr>
          <w:b/>
          <w:lang w:val="en-US"/>
        </w:rPr>
        <w:t>omarersättning</w:t>
      </w:r>
      <w:proofErr w:type="spellEnd"/>
    </w:p>
    <w:p w:rsidR="00482849" w:rsidRPr="00482849" w:rsidRDefault="00081181">
      <w:r>
        <w:t>Skriv kvitto på domarersättning och se till att domarna skriver under. Lägg kvittot sedan i postlådan i a-hallen.</w:t>
      </w:r>
    </w:p>
    <w:p w:rsidR="00482849" w:rsidRPr="00482849" w:rsidRDefault="00081181">
      <w:pPr>
        <w:rPr>
          <w:b/>
        </w:rPr>
      </w:pPr>
      <w:r>
        <w:rPr>
          <w:b/>
        </w:rPr>
        <w:t>Kontaktuppgifter</w:t>
      </w:r>
    </w:p>
    <w:p w:rsidR="00482849" w:rsidRDefault="00482849">
      <w:r>
        <w:t xml:space="preserve">Kontaktuppgifter till spelare, ledare och föräldrar finns </w:t>
      </w:r>
      <w:r w:rsidR="001A0C0C">
        <w:t>i pärmen.</w:t>
      </w:r>
    </w:p>
    <w:p w:rsidR="00482849" w:rsidRPr="00D26B74" w:rsidRDefault="00D26B74">
      <w:pPr>
        <w:rPr>
          <w:lang w:val="en-US"/>
        </w:rPr>
      </w:pPr>
      <w:proofErr w:type="spellStart"/>
      <w:r w:rsidRPr="00D26B74">
        <w:rPr>
          <w:lang w:val="en-US"/>
        </w:rPr>
        <w:t>Lagledare</w:t>
      </w:r>
      <w:proofErr w:type="spellEnd"/>
      <w:r w:rsidR="00482849" w:rsidRPr="00D26B74">
        <w:rPr>
          <w:lang w:val="en-US"/>
        </w:rPr>
        <w:t xml:space="preserve">: Jonas Cervin, </w:t>
      </w:r>
      <w:hyperlink r:id="rId9" w:history="1">
        <w:r w:rsidR="001A0C0C" w:rsidRPr="00D26B74">
          <w:rPr>
            <w:rStyle w:val="Hyperlnk"/>
            <w:lang w:val="en-US"/>
          </w:rPr>
          <w:t>jonas@ubcfast.se</w:t>
        </w:r>
      </w:hyperlink>
      <w:r w:rsidR="001A0C0C" w:rsidRPr="00D26B74">
        <w:rPr>
          <w:lang w:val="en-US"/>
        </w:rPr>
        <w:t>, 070</w:t>
      </w:r>
      <w:r w:rsidR="00B642F6" w:rsidRPr="00D26B74">
        <w:rPr>
          <w:lang w:val="en-US"/>
        </w:rPr>
        <w:t>-</w:t>
      </w:r>
      <w:r w:rsidR="001A0C0C" w:rsidRPr="00D26B74">
        <w:rPr>
          <w:lang w:val="en-US"/>
        </w:rPr>
        <w:t>425</w:t>
      </w:r>
      <w:r w:rsidR="00B642F6" w:rsidRPr="00D26B74">
        <w:rPr>
          <w:lang w:val="en-US"/>
        </w:rPr>
        <w:t xml:space="preserve"> </w:t>
      </w:r>
      <w:r w:rsidR="001A0C0C" w:rsidRPr="00D26B74">
        <w:rPr>
          <w:lang w:val="en-US"/>
        </w:rPr>
        <w:t>89</w:t>
      </w:r>
      <w:r w:rsidR="00B642F6" w:rsidRPr="00D26B74">
        <w:rPr>
          <w:lang w:val="en-US"/>
        </w:rPr>
        <w:t xml:space="preserve"> </w:t>
      </w:r>
      <w:r w:rsidR="001A0C0C" w:rsidRPr="00D26B74">
        <w:rPr>
          <w:lang w:val="en-US"/>
        </w:rPr>
        <w:t>27</w:t>
      </w:r>
    </w:p>
    <w:sectPr w:rsidR="00482849" w:rsidRPr="00D26B7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98" w:rsidRDefault="00BC1E98" w:rsidP="00BC1E98">
      <w:pPr>
        <w:spacing w:after="0" w:line="240" w:lineRule="auto"/>
      </w:pPr>
      <w:r>
        <w:separator/>
      </w:r>
    </w:p>
  </w:endnote>
  <w:endnote w:type="continuationSeparator" w:id="0">
    <w:p w:rsidR="00BC1E98" w:rsidRDefault="00BC1E98" w:rsidP="00BC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641672"/>
      <w:docPartObj>
        <w:docPartGallery w:val="Page Numbers (Bottom of Page)"/>
        <w:docPartUnique/>
      </w:docPartObj>
    </w:sdtPr>
    <w:sdtEndPr/>
    <w:sdtContent>
      <w:p w:rsidR="001A0C0C" w:rsidRDefault="001A0C0C">
        <w:pPr>
          <w:pStyle w:val="Sidfot"/>
          <w:jc w:val="center"/>
        </w:pPr>
        <w:r>
          <w:fldChar w:fldCharType="begin"/>
        </w:r>
        <w:r>
          <w:instrText>PAGE   \* MERGEFORMAT</w:instrText>
        </w:r>
        <w:r>
          <w:fldChar w:fldCharType="separate"/>
        </w:r>
        <w:r w:rsidR="00D26B74">
          <w:rPr>
            <w:noProof/>
          </w:rPr>
          <w:t>3</w:t>
        </w:r>
        <w:r>
          <w:fldChar w:fldCharType="end"/>
        </w:r>
      </w:p>
    </w:sdtContent>
  </w:sdt>
  <w:p w:rsidR="001A0C0C" w:rsidRDefault="001A0C0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98" w:rsidRDefault="00BC1E98" w:rsidP="00BC1E98">
      <w:pPr>
        <w:spacing w:after="0" w:line="240" w:lineRule="auto"/>
      </w:pPr>
      <w:r>
        <w:separator/>
      </w:r>
    </w:p>
  </w:footnote>
  <w:footnote w:type="continuationSeparator" w:id="0">
    <w:p w:rsidR="00BC1E98" w:rsidRDefault="00BC1E98" w:rsidP="00BC1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98" w:rsidRPr="001A0C0C" w:rsidRDefault="00BC1E98" w:rsidP="00603B4C">
    <w:pPr>
      <w:jc w:val="cente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1A0C0C">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Sekret</w:t>
    </w:r>
    <w:r w:rsidR="00B642F6">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ariatsanvisningar säsongen 20</w:t>
    </w:r>
    <w:r w:rsidR="004D678E">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17</w:t>
    </w:r>
    <w:r w:rsidR="00603B4C">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-201</w:t>
    </w:r>
    <w:r w:rsidR="004D678E">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8</w:t>
    </w:r>
  </w:p>
  <w:p w:rsidR="00BC1E98" w:rsidRDefault="00BC1E9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25D76"/>
    <w:multiLevelType w:val="hybridMultilevel"/>
    <w:tmpl w:val="6256D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6373F9"/>
    <w:multiLevelType w:val="hybridMultilevel"/>
    <w:tmpl w:val="ACB2C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49"/>
    <w:rsid w:val="00006C6F"/>
    <w:rsid w:val="00081181"/>
    <w:rsid w:val="000A2BDA"/>
    <w:rsid w:val="001275CE"/>
    <w:rsid w:val="00195256"/>
    <w:rsid w:val="001A0C0C"/>
    <w:rsid w:val="001B4702"/>
    <w:rsid w:val="001D6C21"/>
    <w:rsid w:val="002262F4"/>
    <w:rsid w:val="002951BD"/>
    <w:rsid w:val="002A5FD8"/>
    <w:rsid w:val="002F5A92"/>
    <w:rsid w:val="00330670"/>
    <w:rsid w:val="003A4305"/>
    <w:rsid w:val="003D71C6"/>
    <w:rsid w:val="00407D0F"/>
    <w:rsid w:val="004430E9"/>
    <w:rsid w:val="00482849"/>
    <w:rsid w:val="004D678E"/>
    <w:rsid w:val="0055406D"/>
    <w:rsid w:val="005A57E0"/>
    <w:rsid w:val="005D6D62"/>
    <w:rsid w:val="005F4C7F"/>
    <w:rsid w:val="00603B4C"/>
    <w:rsid w:val="0063082A"/>
    <w:rsid w:val="00673F2E"/>
    <w:rsid w:val="007E1F2E"/>
    <w:rsid w:val="00852E69"/>
    <w:rsid w:val="008D30CC"/>
    <w:rsid w:val="008F0B51"/>
    <w:rsid w:val="00901E12"/>
    <w:rsid w:val="009F1714"/>
    <w:rsid w:val="00A0382F"/>
    <w:rsid w:val="00A819FF"/>
    <w:rsid w:val="00B01328"/>
    <w:rsid w:val="00B642F6"/>
    <w:rsid w:val="00B94CCA"/>
    <w:rsid w:val="00BC1E98"/>
    <w:rsid w:val="00C0337C"/>
    <w:rsid w:val="00D26B74"/>
    <w:rsid w:val="00DA19EA"/>
    <w:rsid w:val="00DB045E"/>
    <w:rsid w:val="00F57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DB8321-976E-4536-A742-9B2BD95F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2849"/>
    <w:rPr>
      <w:color w:val="0000FF" w:themeColor="hyperlink"/>
      <w:u w:val="single"/>
    </w:rPr>
  </w:style>
  <w:style w:type="paragraph" w:styleId="Sidhuvud">
    <w:name w:val="header"/>
    <w:basedOn w:val="Normal"/>
    <w:link w:val="SidhuvudChar"/>
    <w:uiPriority w:val="99"/>
    <w:unhideWhenUsed/>
    <w:rsid w:val="00BC1E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1E98"/>
  </w:style>
  <w:style w:type="paragraph" w:styleId="Sidfot">
    <w:name w:val="footer"/>
    <w:basedOn w:val="Normal"/>
    <w:link w:val="SidfotChar"/>
    <w:uiPriority w:val="99"/>
    <w:unhideWhenUsed/>
    <w:rsid w:val="00BC1E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E98"/>
  </w:style>
  <w:style w:type="paragraph" w:styleId="Ballongtext">
    <w:name w:val="Balloon Text"/>
    <w:basedOn w:val="Normal"/>
    <w:link w:val="BallongtextChar"/>
    <w:uiPriority w:val="99"/>
    <w:semiHidden/>
    <w:unhideWhenUsed/>
    <w:rsid w:val="009F171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F1714"/>
    <w:rPr>
      <w:rFonts w:ascii="Tahoma" w:hAnsi="Tahoma" w:cs="Tahoma"/>
      <w:sz w:val="16"/>
      <w:szCs w:val="16"/>
    </w:rPr>
  </w:style>
  <w:style w:type="paragraph" w:customStyle="1" w:styleId="Default">
    <w:name w:val="Default"/>
    <w:rsid w:val="00407D0F"/>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9987">
      <w:bodyDiv w:val="1"/>
      <w:marLeft w:val="0"/>
      <w:marRight w:val="0"/>
      <w:marTop w:val="0"/>
      <w:marBottom w:val="0"/>
      <w:divBdr>
        <w:top w:val="none" w:sz="0" w:space="0" w:color="auto"/>
        <w:left w:val="none" w:sz="0" w:space="0" w:color="auto"/>
        <w:bottom w:val="none" w:sz="0" w:space="0" w:color="auto"/>
        <w:right w:val="none" w:sz="0" w:space="0" w:color="auto"/>
      </w:divBdr>
      <w:divsChild>
        <w:div w:id="110101205">
          <w:marLeft w:val="0"/>
          <w:marRight w:val="0"/>
          <w:marTop w:val="100"/>
          <w:marBottom w:val="100"/>
          <w:divBdr>
            <w:top w:val="none" w:sz="0" w:space="0" w:color="auto"/>
            <w:left w:val="none" w:sz="0" w:space="0" w:color="auto"/>
            <w:bottom w:val="none" w:sz="0" w:space="0" w:color="auto"/>
            <w:right w:val="none" w:sz="0" w:space="0" w:color="auto"/>
          </w:divBdr>
          <w:divsChild>
            <w:div w:id="685056366">
              <w:marLeft w:val="0"/>
              <w:marRight w:val="0"/>
              <w:marTop w:val="100"/>
              <w:marBottom w:val="100"/>
              <w:divBdr>
                <w:top w:val="none" w:sz="0" w:space="0" w:color="auto"/>
                <w:left w:val="none" w:sz="0" w:space="0" w:color="auto"/>
                <w:bottom w:val="none" w:sz="0" w:space="0" w:color="auto"/>
                <w:right w:val="none" w:sz="0" w:space="0" w:color="auto"/>
              </w:divBdr>
              <w:divsChild>
                <w:div w:id="1339507004">
                  <w:marLeft w:val="0"/>
                  <w:marRight w:val="0"/>
                  <w:marTop w:val="0"/>
                  <w:marBottom w:val="0"/>
                  <w:divBdr>
                    <w:top w:val="none" w:sz="0" w:space="0" w:color="auto"/>
                    <w:left w:val="none" w:sz="0" w:space="0" w:color="auto"/>
                    <w:bottom w:val="none" w:sz="0" w:space="0" w:color="auto"/>
                    <w:right w:val="none" w:sz="0" w:space="0" w:color="auto"/>
                  </w:divBdr>
                  <w:divsChild>
                    <w:div w:id="191502563">
                      <w:marLeft w:val="0"/>
                      <w:marRight w:val="0"/>
                      <w:marTop w:val="75"/>
                      <w:marBottom w:val="0"/>
                      <w:divBdr>
                        <w:top w:val="none" w:sz="0" w:space="0" w:color="auto"/>
                        <w:left w:val="none" w:sz="0" w:space="0" w:color="auto"/>
                        <w:bottom w:val="none" w:sz="0" w:space="0" w:color="auto"/>
                        <w:right w:val="none" w:sz="0" w:space="0" w:color="auto"/>
                      </w:divBdr>
                      <w:divsChild>
                        <w:div w:id="1618833246">
                          <w:marLeft w:val="0"/>
                          <w:marRight w:val="0"/>
                          <w:marTop w:val="0"/>
                          <w:marBottom w:val="0"/>
                          <w:divBdr>
                            <w:top w:val="none" w:sz="0" w:space="0" w:color="auto"/>
                            <w:left w:val="none" w:sz="0" w:space="0" w:color="auto"/>
                            <w:bottom w:val="none" w:sz="0" w:space="0" w:color="auto"/>
                            <w:right w:val="none" w:sz="0" w:space="0" w:color="auto"/>
                          </w:divBdr>
                          <w:divsChild>
                            <w:div w:id="732699559">
                              <w:marLeft w:val="0"/>
                              <w:marRight w:val="0"/>
                              <w:marTop w:val="0"/>
                              <w:marBottom w:val="0"/>
                              <w:divBdr>
                                <w:top w:val="none" w:sz="0" w:space="0" w:color="auto"/>
                                <w:left w:val="none" w:sz="0" w:space="0" w:color="auto"/>
                                <w:bottom w:val="none" w:sz="0" w:space="0" w:color="auto"/>
                                <w:right w:val="none" w:sz="0" w:space="0" w:color="auto"/>
                              </w:divBdr>
                              <w:divsChild>
                                <w:div w:id="160050444">
                                  <w:marLeft w:val="0"/>
                                  <w:marRight w:val="0"/>
                                  <w:marTop w:val="0"/>
                                  <w:marBottom w:val="0"/>
                                  <w:divBdr>
                                    <w:top w:val="none" w:sz="0" w:space="0" w:color="auto"/>
                                    <w:left w:val="none" w:sz="0" w:space="0" w:color="auto"/>
                                    <w:bottom w:val="none" w:sz="0" w:space="0" w:color="auto"/>
                                    <w:right w:val="none" w:sz="0" w:space="0" w:color="auto"/>
                                  </w:divBdr>
                                  <w:divsChild>
                                    <w:div w:id="928582003">
                                      <w:marLeft w:val="0"/>
                                      <w:marRight w:val="0"/>
                                      <w:marTop w:val="0"/>
                                      <w:marBottom w:val="0"/>
                                      <w:divBdr>
                                        <w:top w:val="none" w:sz="0" w:space="0" w:color="auto"/>
                                        <w:left w:val="none" w:sz="0" w:space="0" w:color="auto"/>
                                        <w:bottom w:val="none" w:sz="0" w:space="0" w:color="auto"/>
                                        <w:right w:val="none" w:sz="0" w:space="0" w:color="auto"/>
                                      </w:divBdr>
                                      <w:divsChild>
                                        <w:div w:id="1977448675">
                                          <w:marLeft w:val="0"/>
                                          <w:marRight w:val="0"/>
                                          <w:marTop w:val="0"/>
                                          <w:marBottom w:val="0"/>
                                          <w:divBdr>
                                            <w:top w:val="none" w:sz="0" w:space="0" w:color="auto"/>
                                            <w:left w:val="none" w:sz="0" w:space="0" w:color="auto"/>
                                            <w:bottom w:val="none" w:sz="0" w:space="0" w:color="auto"/>
                                            <w:right w:val="none" w:sz="0" w:space="0" w:color="auto"/>
                                          </w:divBdr>
                                          <w:divsChild>
                                            <w:div w:id="1084910162">
                                              <w:marLeft w:val="0"/>
                                              <w:marRight w:val="0"/>
                                              <w:marTop w:val="0"/>
                                              <w:marBottom w:val="0"/>
                                              <w:divBdr>
                                                <w:top w:val="none" w:sz="0" w:space="0" w:color="auto"/>
                                                <w:left w:val="none" w:sz="0" w:space="0" w:color="auto"/>
                                                <w:bottom w:val="none" w:sz="0" w:space="0" w:color="auto"/>
                                                <w:right w:val="none" w:sz="0" w:space="0" w:color="auto"/>
                                              </w:divBdr>
                                              <w:divsChild>
                                                <w:div w:id="1359434522">
                                                  <w:marLeft w:val="0"/>
                                                  <w:marRight w:val="0"/>
                                                  <w:marTop w:val="0"/>
                                                  <w:marBottom w:val="0"/>
                                                  <w:divBdr>
                                                    <w:top w:val="none" w:sz="0" w:space="0" w:color="auto"/>
                                                    <w:left w:val="none" w:sz="0" w:space="0" w:color="auto"/>
                                                    <w:bottom w:val="none" w:sz="0" w:space="0" w:color="auto"/>
                                                    <w:right w:val="none" w:sz="0" w:space="0" w:color="auto"/>
                                                  </w:divBdr>
                                                </w:div>
                                                <w:div w:id="605885990">
                                                  <w:marLeft w:val="0"/>
                                                  <w:marRight w:val="0"/>
                                                  <w:marTop w:val="0"/>
                                                  <w:marBottom w:val="0"/>
                                                  <w:divBdr>
                                                    <w:top w:val="none" w:sz="0" w:space="0" w:color="auto"/>
                                                    <w:left w:val="none" w:sz="0" w:space="0" w:color="auto"/>
                                                    <w:bottom w:val="none" w:sz="0" w:space="0" w:color="auto"/>
                                                    <w:right w:val="none" w:sz="0" w:space="0" w:color="auto"/>
                                                  </w:divBdr>
                                                  <w:divsChild>
                                                    <w:div w:id="1351686156">
                                                      <w:marLeft w:val="0"/>
                                                      <w:marRight w:val="0"/>
                                                      <w:marTop w:val="0"/>
                                                      <w:marBottom w:val="0"/>
                                                      <w:divBdr>
                                                        <w:top w:val="none" w:sz="0" w:space="0" w:color="auto"/>
                                                        <w:left w:val="none" w:sz="0" w:space="0" w:color="auto"/>
                                                        <w:bottom w:val="none" w:sz="0" w:space="0" w:color="auto"/>
                                                        <w:right w:val="none" w:sz="0" w:space="0" w:color="auto"/>
                                                      </w:divBdr>
                                                      <w:divsChild>
                                                        <w:div w:id="526917125">
                                                          <w:marLeft w:val="0"/>
                                                          <w:marRight w:val="0"/>
                                                          <w:marTop w:val="0"/>
                                                          <w:marBottom w:val="0"/>
                                                          <w:divBdr>
                                                            <w:top w:val="none" w:sz="0" w:space="0" w:color="auto"/>
                                                            <w:left w:val="none" w:sz="0" w:space="0" w:color="auto"/>
                                                            <w:bottom w:val="none" w:sz="0" w:space="0" w:color="auto"/>
                                                            <w:right w:val="none" w:sz="0" w:space="0" w:color="auto"/>
                                                          </w:divBdr>
                                                        </w:div>
                                                        <w:div w:id="167139002">
                                                          <w:marLeft w:val="0"/>
                                                          <w:marRight w:val="0"/>
                                                          <w:marTop w:val="0"/>
                                                          <w:marBottom w:val="0"/>
                                                          <w:divBdr>
                                                            <w:top w:val="none" w:sz="0" w:space="0" w:color="auto"/>
                                                            <w:left w:val="none" w:sz="0" w:space="0" w:color="auto"/>
                                                            <w:bottom w:val="none" w:sz="0" w:space="0" w:color="auto"/>
                                                            <w:right w:val="none" w:sz="0" w:space="0" w:color="auto"/>
                                                          </w:divBdr>
                                                          <w:divsChild>
                                                            <w:div w:id="1784835470">
                                                              <w:marLeft w:val="0"/>
                                                              <w:marRight w:val="0"/>
                                                              <w:marTop w:val="0"/>
                                                              <w:marBottom w:val="0"/>
                                                              <w:divBdr>
                                                                <w:top w:val="none" w:sz="0" w:space="0" w:color="auto"/>
                                                                <w:left w:val="none" w:sz="0" w:space="0" w:color="auto"/>
                                                                <w:bottom w:val="none" w:sz="0" w:space="0" w:color="auto"/>
                                                                <w:right w:val="none" w:sz="0" w:space="0" w:color="auto"/>
                                                              </w:divBdr>
                                                              <w:divsChild>
                                                                <w:div w:id="6867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573411">
      <w:bodyDiv w:val="1"/>
      <w:marLeft w:val="0"/>
      <w:marRight w:val="0"/>
      <w:marTop w:val="0"/>
      <w:marBottom w:val="0"/>
      <w:divBdr>
        <w:top w:val="none" w:sz="0" w:space="0" w:color="auto"/>
        <w:left w:val="none" w:sz="0" w:space="0" w:color="auto"/>
        <w:bottom w:val="none" w:sz="0" w:space="0" w:color="auto"/>
        <w:right w:val="none" w:sz="0" w:space="0" w:color="auto"/>
      </w:divBdr>
      <w:divsChild>
        <w:div w:id="2036885285">
          <w:marLeft w:val="0"/>
          <w:marRight w:val="0"/>
          <w:marTop w:val="100"/>
          <w:marBottom w:val="100"/>
          <w:divBdr>
            <w:top w:val="none" w:sz="0" w:space="0" w:color="auto"/>
            <w:left w:val="none" w:sz="0" w:space="0" w:color="auto"/>
            <w:bottom w:val="none" w:sz="0" w:space="0" w:color="auto"/>
            <w:right w:val="none" w:sz="0" w:space="0" w:color="auto"/>
          </w:divBdr>
          <w:divsChild>
            <w:div w:id="2110662702">
              <w:marLeft w:val="0"/>
              <w:marRight w:val="0"/>
              <w:marTop w:val="100"/>
              <w:marBottom w:val="100"/>
              <w:divBdr>
                <w:top w:val="none" w:sz="0" w:space="0" w:color="auto"/>
                <w:left w:val="none" w:sz="0" w:space="0" w:color="auto"/>
                <w:bottom w:val="none" w:sz="0" w:space="0" w:color="auto"/>
                <w:right w:val="none" w:sz="0" w:space="0" w:color="auto"/>
              </w:divBdr>
              <w:divsChild>
                <w:div w:id="1744837230">
                  <w:marLeft w:val="0"/>
                  <w:marRight w:val="0"/>
                  <w:marTop w:val="0"/>
                  <w:marBottom w:val="0"/>
                  <w:divBdr>
                    <w:top w:val="none" w:sz="0" w:space="0" w:color="auto"/>
                    <w:left w:val="none" w:sz="0" w:space="0" w:color="auto"/>
                    <w:bottom w:val="none" w:sz="0" w:space="0" w:color="auto"/>
                    <w:right w:val="none" w:sz="0" w:space="0" w:color="auto"/>
                  </w:divBdr>
                  <w:divsChild>
                    <w:div w:id="757749462">
                      <w:marLeft w:val="0"/>
                      <w:marRight w:val="0"/>
                      <w:marTop w:val="75"/>
                      <w:marBottom w:val="0"/>
                      <w:divBdr>
                        <w:top w:val="none" w:sz="0" w:space="0" w:color="auto"/>
                        <w:left w:val="none" w:sz="0" w:space="0" w:color="auto"/>
                        <w:bottom w:val="none" w:sz="0" w:space="0" w:color="auto"/>
                        <w:right w:val="none" w:sz="0" w:space="0" w:color="auto"/>
                      </w:divBdr>
                      <w:divsChild>
                        <w:div w:id="1424371957">
                          <w:marLeft w:val="0"/>
                          <w:marRight w:val="0"/>
                          <w:marTop w:val="0"/>
                          <w:marBottom w:val="0"/>
                          <w:divBdr>
                            <w:top w:val="none" w:sz="0" w:space="0" w:color="auto"/>
                            <w:left w:val="none" w:sz="0" w:space="0" w:color="auto"/>
                            <w:bottom w:val="none" w:sz="0" w:space="0" w:color="auto"/>
                            <w:right w:val="none" w:sz="0" w:space="0" w:color="auto"/>
                          </w:divBdr>
                          <w:divsChild>
                            <w:div w:id="660037991">
                              <w:marLeft w:val="0"/>
                              <w:marRight w:val="0"/>
                              <w:marTop w:val="0"/>
                              <w:marBottom w:val="0"/>
                              <w:divBdr>
                                <w:top w:val="none" w:sz="0" w:space="0" w:color="auto"/>
                                <w:left w:val="none" w:sz="0" w:space="0" w:color="auto"/>
                                <w:bottom w:val="none" w:sz="0" w:space="0" w:color="auto"/>
                                <w:right w:val="none" w:sz="0" w:space="0" w:color="auto"/>
                              </w:divBdr>
                              <w:divsChild>
                                <w:div w:id="826480869">
                                  <w:marLeft w:val="0"/>
                                  <w:marRight w:val="0"/>
                                  <w:marTop w:val="0"/>
                                  <w:marBottom w:val="0"/>
                                  <w:divBdr>
                                    <w:top w:val="none" w:sz="0" w:space="0" w:color="auto"/>
                                    <w:left w:val="none" w:sz="0" w:space="0" w:color="auto"/>
                                    <w:bottom w:val="none" w:sz="0" w:space="0" w:color="auto"/>
                                    <w:right w:val="none" w:sz="0" w:space="0" w:color="auto"/>
                                  </w:divBdr>
                                  <w:divsChild>
                                    <w:div w:id="2075810126">
                                      <w:marLeft w:val="0"/>
                                      <w:marRight w:val="0"/>
                                      <w:marTop w:val="0"/>
                                      <w:marBottom w:val="0"/>
                                      <w:divBdr>
                                        <w:top w:val="none" w:sz="0" w:space="0" w:color="auto"/>
                                        <w:left w:val="none" w:sz="0" w:space="0" w:color="auto"/>
                                        <w:bottom w:val="none" w:sz="0" w:space="0" w:color="auto"/>
                                        <w:right w:val="none" w:sz="0" w:space="0" w:color="auto"/>
                                      </w:divBdr>
                                      <w:divsChild>
                                        <w:div w:id="186913022">
                                          <w:marLeft w:val="0"/>
                                          <w:marRight w:val="0"/>
                                          <w:marTop w:val="0"/>
                                          <w:marBottom w:val="0"/>
                                          <w:divBdr>
                                            <w:top w:val="none" w:sz="0" w:space="0" w:color="auto"/>
                                            <w:left w:val="none" w:sz="0" w:space="0" w:color="auto"/>
                                            <w:bottom w:val="none" w:sz="0" w:space="0" w:color="auto"/>
                                            <w:right w:val="none" w:sz="0" w:space="0" w:color="auto"/>
                                          </w:divBdr>
                                          <w:divsChild>
                                            <w:div w:id="959724942">
                                              <w:marLeft w:val="0"/>
                                              <w:marRight w:val="0"/>
                                              <w:marTop w:val="0"/>
                                              <w:marBottom w:val="0"/>
                                              <w:divBdr>
                                                <w:top w:val="none" w:sz="0" w:space="0" w:color="auto"/>
                                                <w:left w:val="none" w:sz="0" w:space="0" w:color="auto"/>
                                                <w:bottom w:val="none" w:sz="0" w:space="0" w:color="auto"/>
                                                <w:right w:val="none" w:sz="0" w:space="0" w:color="auto"/>
                                              </w:divBdr>
                                              <w:divsChild>
                                                <w:div w:id="2069764088">
                                                  <w:marLeft w:val="0"/>
                                                  <w:marRight w:val="0"/>
                                                  <w:marTop w:val="0"/>
                                                  <w:marBottom w:val="0"/>
                                                  <w:divBdr>
                                                    <w:top w:val="none" w:sz="0" w:space="0" w:color="auto"/>
                                                    <w:left w:val="none" w:sz="0" w:space="0" w:color="auto"/>
                                                    <w:bottom w:val="none" w:sz="0" w:space="0" w:color="auto"/>
                                                    <w:right w:val="none" w:sz="0" w:space="0" w:color="auto"/>
                                                  </w:divBdr>
                                                </w:div>
                                                <w:div w:id="2102026749">
                                                  <w:marLeft w:val="0"/>
                                                  <w:marRight w:val="0"/>
                                                  <w:marTop w:val="0"/>
                                                  <w:marBottom w:val="0"/>
                                                  <w:divBdr>
                                                    <w:top w:val="none" w:sz="0" w:space="0" w:color="auto"/>
                                                    <w:left w:val="none" w:sz="0" w:space="0" w:color="auto"/>
                                                    <w:bottom w:val="none" w:sz="0" w:space="0" w:color="auto"/>
                                                    <w:right w:val="none" w:sz="0" w:space="0" w:color="auto"/>
                                                  </w:divBdr>
                                                  <w:divsChild>
                                                    <w:div w:id="1127896120">
                                                      <w:marLeft w:val="0"/>
                                                      <w:marRight w:val="0"/>
                                                      <w:marTop w:val="0"/>
                                                      <w:marBottom w:val="0"/>
                                                      <w:divBdr>
                                                        <w:top w:val="none" w:sz="0" w:space="0" w:color="auto"/>
                                                        <w:left w:val="none" w:sz="0" w:space="0" w:color="auto"/>
                                                        <w:bottom w:val="none" w:sz="0" w:space="0" w:color="auto"/>
                                                        <w:right w:val="none" w:sz="0" w:space="0" w:color="auto"/>
                                                      </w:divBdr>
                                                      <w:divsChild>
                                                        <w:div w:id="321203130">
                                                          <w:marLeft w:val="0"/>
                                                          <w:marRight w:val="0"/>
                                                          <w:marTop w:val="0"/>
                                                          <w:marBottom w:val="0"/>
                                                          <w:divBdr>
                                                            <w:top w:val="none" w:sz="0" w:space="0" w:color="auto"/>
                                                            <w:left w:val="none" w:sz="0" w:space="0" w:color="auto"/>
                                                            <w:bottom w:val="none" w:sz="0" w:space="0" w:color="auto"/>
                                                            <w:right w:val="none" w:sz="0" w:space="0" w:color="auto"/>
                                                          </w:divBdr>
                                                        </w:div>
                                                        <w:div w:id="166557165">
                                                          <w:marLeft w:val="0"/>
                                                          <w:marRight w:val="0"/>
                                                          <w:marTop w:val="0"/>
                                                          <w:marBottom w:val="0"/>
                                                          <w:divBdr>
                                                            <w:top w:val="none" w:sz="0" w:space="0" w:color="auto"/>
                                                            <w:left w:val="none" w:sz="0" w:space="0" w:color="auto"/>
                                                            <w:bottom w:val="none" w:sz="0" w:space="0" w:color="auto"/>
                                                            <w:right w:val="none" w:sz="0" w:space="0" w:color="auto"/>
                                                          </w:divBdr>
                                                          <w:divsChild>
                                                            <w:div w:id="1025061211">
                                                              <w:marLeft w:val="0"/>
                                                              <w:marRight w:val="0"/>
                                                              <w:marTop w:val="0"/>
                                                              <w:marBottom w:val="0"/>
                                                              <w:divBdr>
                                                                <w:top w:val="none" w:sz="0" w:space="0" w:color="auto"/>
                                                                <w:left w:val="none" w:sz="0" w:space="0" w:color="auto"/>
                                                                <w:bottom w:val="none" w:sz="0" w:space="0" w:color="auto"/>
                                                                <w:right w:val="none" w:sz="0" w:space="0" w:color="auto"/>
                                                              </w:divBdr>
                                                              <w:divsChild>
                                                                <w:div w:id="3429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5485101">
      <w:bodyDiv w:val="1"/>
      <w:marLeft w:val="0"/>
      <w:marRight w:val="0"/>
      <w:marTop w:val="0"/>
      <w:marBottom w:val="0"/>
      <w:divBdr>
        <w:top w:val="none" w:sz="0" w:space="0" w:color="auto"/>
        <w:left w:val="none" w:sz="0" w:space="0" w:color="auto"/>
        <w:bottom w:val="none" w:sz="0" w:space="0" w:color="auto"/>
        <w:right w:val="none" w:sz="0" w:space="0" w:color="auto"/>
      </w:divBdr>
      <w:divsChild>
        <w:div w:id="1842619833">
          <w:marLeft w:val="0"/>
          <w:marRight w:val="0"/>
          <w:marTop w:val="100"/>
          <w:marBottom w:val="100"/>
          <w:divBdr>
            <w:top w:val="none" w:sz="0" w:space="0" w:color="auto"/>
            <w:left w:val="none" w:sz="0" w:space="0" w:color="auto"/>
            <w:bottom w:val="none" w:sz="0" w:space="0" w:color="auto"/>
            <w:right w:val="none" w:sz="0" w:space="0" w:color="auto"/>
          </w:divBdr>
          <w:divsChild>
            <w:div w:id="910964005">
              <w:marLeft w:val="0"/>
              <w:marRight w:val="0"/>
              <w:marTop w:val="100"/>
              <w:marBottom w:val="100"/>
              <w:divBdr>
                <w:top w:val="none" w:sz="0" w:space="0" w:color="auto"/>
                <w:left w:val="none" w:sz="0" w:space="0" w:color="auto"/>
                <w:bottom w:val="none" w:sz="0" w:space="0" w:color="auto"/>
                <w:right w:val="none" w:sz="0" w:space="0" w:color="auto"/>
              </w:divBdr>
              <w:divsChild>
                <w:div w:id="108554382">
                  <w:marLeft w:val="0"/>
                  <w:marRight w:val="0"/>
                  <w:marTop w:val="0"/>
                  <w:marBottom w:val="0"/>
                  <w:divBdr>
                    <w:top w:val="none" w:sz="0" w:space="0" w:color="auto"/>
                    <w:left w:val="none" w:sz="0" w:space="0" w:color="auto"/>
                    <w:bottom w:val="none" w:sz="0" w:space="0" w:color="auto"/>
                    <w:right w:val="none" w:sz="0" w:space="0" w:color="auto"/>
                  </w:divBdr>
                  <w:divsChild>
                    <w:div w:id="2016758943">
                      <w:marLeft w:val="0"/>
                      <w:marRight w:val="0"/>
                      <w:marTop w:val="75"/>
                      <w:marBottom w:val="0"/>
                      <w:divBdr>
                        <w:top w:val="none" w:sz="0" w:space="0" w:color="auto"/>
                        <w:left w:val="none" w:sz="0" w:space="0" w:color="auto"/>
                        <w:bottom w:val="none" w:sz="0" w:space="0" w:color="auto"/>
                        <w:right w:val="none" w:sz="0" w:space="0" w:color="auto"/>
                      </w:divBdr>
                      <w:divsChild>
                        <w:div w:id="54205775">
                          <w:marLeft w:val="0"/>
                          <w:marRight w:val="0"/>
                          <w:marTop w:val="0"/>
                          <w:marBottom w:val="0"/>
                          <w:divBdr>
                            <w:top w:val="none" w:sz="0" w:space="0" w:color="auto"/>
                            <w:left w:val="none" w:sz="0" w:space="0" w:color="auto"/>
                            <w:bottom w:val="none" w:sz="0" w:space="0" w:color="auto"/>
                            <w:right w:val="none" w:sz="0" w:space="0" w:color="auto"/>
                          </w:divBdr>
                          <w:divsChild>
                            <w:div w:id="1383334745">
                              <w:marLeft w:val="0"/>
                              <w:marRight w:val="0"/>
                              <w:marTop w:val="0"/>
                              <w:marBottom w:val="0"/>
                              <w:divBdr>
                                <w:top w:val="none" w:sz="0" w:space="0" w:color="auto"/>
                                <w:left w:val="none" w:sz="0" w:space="0" w:color="auto"/>
                                <w:bottom w:val="none" w:sz="0" w:space="0" w:color="auto"/>
                                <w:right w:val="none" w:sz="0" w:space="0" w:color="auto"/>
                              </w:divBdr>
                              <w:divsChild>
                                <w:div w:id="465203930">
                                  <w:marLeft w:val="0"/>
                                  <w:marRight w:val="0"/>
                                  <w:marTop w:val="0"/>
                                  <w:marBottom w:val="0"/>
                                  <w:divBdr>
                                    <w:top w:val="none" w:sz="0" w:space="0" w:color="auto"/>
                                    <w:left w:val="none" w:sz="0" w:space="0" w:color="auto"/>
                                    <w:bottom w:val="none" w:sz="0" w:space="0" w:color="auto"/>
                                    <w:right w:val="none" w:sz="0" w:space="0" w:color="auto"/>
                                  </w:divBdr>
                                  <w:divsChild>
                                    <w:div w:id="1695375881">
                                      <w:marLeft w:val="0"/>
                                      <w:marRight w:val="0"/>
                                      <w:marTop w:val="0"/>
                                      <w:marBottom w:val="0"/>
                                      <w:divBdr>
                                        <w:top w:val="none" w:sz="0" w:space="0" w:color="auto"/>
                                        <w:left w:val="none" w:sz="0" w:space="0" w:color="auto"/>
                                        <w:bottom w:val="none" w:sz="0" w:space="0" w:color="auto"/>
                                        <w:right w:val="none" w:sz="0" w:space="0" w:color="auto"/>
                                      </w:divBdr>
                                      <w:divsChild>
                                        <w:div w:id="2067139874">
                                          <w:marLeft w:val="0"/>
                                          <w:marRight w:val="0"/>
                                          <w:marTop w:val="0"/>
                                          <w:marBottom w:val="0"/>
                                          <w:divBdr>
                                            <w:top w:val="none" w:sz="0" w:space="0" w:color="auto"/>
                                            <w:left w:val="none" w:sz="0" w:space="0" w:color="auto"/>
                                            <w:bottom w:val="none" w:sz="0" w:space="0" w:color="auto"/>
                                            <w:right w:val="none" w:sz="0" w:space="0" w:color="auto"/>
                                          </w:divBdr>
                                          <w:divsChild>
                                            <w:div w:id="14574729">
                                              <w:marLeft w:val="0"/>
                                              <w:marRight w:val="0"/>
                                              <w:marTop w:val="0"/>
                                              <w:marBottom w:val="0"/>
                                              <w:divBdr>
                                                <w:top w:val="none" w:sz="0" w:space="0" w:color="auto"/>
                                                <w:left w:val="none" w:sz="0" w:space="0" w:color="auto"/>
                                                <w:bottom w:val="none" w:sz="0" w:space="0" w:color="auto"/>
                                                <w:right w:val="none" w:sz="0" w:space="0" w:color="auto"/>
                                              </w:divBdr>
                                              <w:divsChild>
                                                <w:div w:id="1376656020">
                                                  <w:marLeft w:val="0"/>
                                                  <w:marRight w:val="0"/>
                                                  <w:marTop w:val="0"/>
                                                  <w:marBottom w:val="0"/>
                                                  <w:divBdr>
                                                    <w:top w:val="none" w:sz="0" w:space="0" w:color="auto"/>
                                                    <w:left w:val="none" w:sz="0" w:space="0" w:color="auto"/>
                                                    <w:bottom w:val="none" w:sz="0" w:space="0" w:color="auto"/>
                                                    <w:right w:val="none" w:sz="0" w:space="0" w:color="auto"/>
                                                  </w:divBdr>
                                                </w:div>
                                                <w:div w:id="395788219">
                                                  <w:marLeft w:val="0"/>
                                                  <w:marRight w:val="0"/>
                                                  <w:marTop w:val="0"/>
                                                  <w:marBottom w:val="0"/>
                                                  <w:divBdr>
                                                    <w:top w:val="none" w:sz="0" w:space="0" w:color="auto"/>
                                                    <w:left w:val="none" w:sz="0" w:space="0" w:color="auto"/>
                                                    <w:bottom w:val="none" w:sz="0" w:space="0" w:color="auto"/>
                                                    <w:right w:val="none" w:sz="0" w:space="0" w:color="auto"/>
                                                  </w:divBdr>
                                                  <w:divsChild>
                                                    <w:div w:id="1430740432">
                                                      <w:marLeft w:val="0"/>
                                                      <w:marRight w:val="0"/>
                                                      <w:marTop w:val="0"/>
                                                      <w:marBottom w:val="0"/>
                                                      <w:divBdr>
                                                        <w:top w:val="none" w:sz="0" w:space="0" w:color="auto"/>
                                                        <w:left w:val="none" w:sz="0" w:space="0" w:color="auto"/>
                                                        <w:bottom w:val="none" w:sz="0" w:space="0" w:color="auto"/>
                                                        <w:right w:val="none" w:sz="0" w:space="0" w:color="auto"/>
                                                      </w:divBdr>
                                                      <w:divsChild>
                                                        <w:div w:id="596904900">
                                                          <w:marLeft w:val="0"/>
                                                          <w:marRight w:val="0"/>
                                                          <w:marTop w:val="0"/>
                                                          <w:marBottom w:val="0"/>
                                                          <w:divBdr>
                                                            <w:top w:val="none" w:sz="0" w:space="0" w:color="auto"/>
                                                            <w:left w:val="none" w:sz="0" w:space="0" w:color="auto"/>
                                                            <w:bottom w:val="none" w:sz="0" w:space="0" w:color="auto"/>
                                                            <w:right w:val="none" w:sz="0" w:space="0" w:color="auto"/>
                                                          </w:divBdr>
                                                        </w:div>
                                                        <w:div w:id="1019622603">
                                                          <w:marLeft w:val="0"/>
                                                          <w:marRight w:val="0"/>
                                                          <w:marTop w:val="0"/>
                                                          <w:marBottom w:val="0"/>
                                                          <w:divBdr>
                                                            <w:top w:val="none" w:sz="0" w:space="0" w:color="auto"/>
                                                            <w:left w:val="none" w:sz="0" w:space="0" w:color="auto"/>
                                                            <w:bottom w:val="none" w:sz="0" w:space="0" w:color="auto"/>
                                                            <w:right w:val="none" w:sz="0" w:space="0" w:color="auto"/>
                                                          </w:divBdr>
                                                          <w:divsChild>
                                                            <w:div w:id="1437285932">
                                                              <w:marLeft w:val="0"/>
                                                              <w:marRight w:val="0"/>
                                                              <w:marTop w:val="0"/>
                                                              <w:marBottom w:val="0"/>
                                                              <w:divBdr>
                                                                <w:top w:val="none" w:sz="0" w:space="0" w:color="auto"/>
                                                                <w:left w:val="none" w:sz="0" w:space="0" w:color="auto"/>
                                                                <w:bottom w:val="none" w:sz="0" w:space="0" w:color="auto"/>
                                                                <w:right w:val="none" w:sz="0" w:space="0" w:color="auto"/>
                                                              </w:divBdr>
                                                              <w:divsChild>
                                                                <w:div w:id="188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9535613">
      <w:bodyDiv w:val="1"/>
      <w:marLeft w:val="0"/>
      <w:marRight w:val="0"/>
      <w:marTop w:val="0"/>
      <w:marBottom w:val="0"/>
      <w:divBdr>
        <w:top w:val="none" w:sz="0" w:space="0" w:color="auto"/>
        <w:left w:val="none" w:sz="0" w:space="0" w:color="auto"/>
        <w:bottom w:val="none" w:sz="0" w:space="0" w:color="auto"/>
        <w:right w:val="none" w:sz="0" w:space="0" w:color="auto"/>
      </w:divBdr>
      <w:divsChild>
        <w:div w:id="370805406">
          <w:marLeft w:val="0"/>
          <w:marRight w:val="0"/>
          <w:marTop w:val="100"/>
          <w:marBottom w:val="100"/>
          <w:divBdr>
            <w:top w:val="none" w:sz="0" w:space="0" w:color="auto"/>
            <w:left w:val="none" w:sz="0" w:space="0" w:color="auto"/>
            <w:bottom w:val="none" w:sz="0" w:space="0" w:color="auto"/>
            <w:right w:val="none" w:sz="0" w:space="0" w:color="auto"/>
          </w:divBdr>
          <w:divsChild>
            <w:div w:id="1098063504">
              <w:marLeft w:val="0"/>
              <w:marRight w:val="0"/>
              <w:marTop w:val="100"/>
              <w:marBottom w:val="100"/>
              <w:divBdr>
                <w:top w:val="none" w:sz="0" w:space="0" w:color="auto"/>
                <w:left w:val="none" w:sz="0" w:space="0" w:color="auto"/>
                <w:bottom w:val="none" w:sz="0" w:space="0" w:color="auto"/>
                <w:right w:val="none" w:sz="0" w:space="0" w:color="auto"/>
              </w:divBdr>
              <w:divsChild>
                <w:div w:id="1408116387">
                  <w:marLeft w:val="0"/>
                  <w:marRight w:val="0"/>
                  <w:marTop w:val="0"/>
                  <w:marBottom w:val="0"/>
                  <w:divBdr>
                    <w:top w:val="none" w:sz="0" w:space="0" w:color="auto"/>
                    <w:left w:val="none" w:sz="0" w:space="0" w:color="auto"/>
                    <w:bottom w:val="none" w:sz="0" w:space="0" w:color="auto"/>
                    <w:right w:val="none" w:sz="0" w:space="0" w:color="auto"/>
                  </w:divBdr>
                  <w:divsChild>
                    <w:div w:id="1819758076">
                      <w:marLeft w:val="0"/>
                      <w:marRight w:val="0"/>
                      <w:marTop w:val="75"/>
                      <w:marBottom w:val="0"/>
                      <w:divBdr>
                        <w:top w:val="none" w:sz="0" w:space="0" w:color="auto"/>
                        <w:left w:val="none" w:sz="0" w:space="0" w:color="auto"/>
                        <w:bottom w:val="none" w:sz="0" w:space="0" w:color="auto"/>
                        <w:right w:val="none" w:sz="0" w:space="0" w:color="auto"/>
                      </w:divBdr>
                      <w:divsChild>
                        <w:div w:id="2038966788">
                          <w:marLeft w:val="0"/>
                          <w:marRight w:val="0"/>
                          <w:marTop w:val="0"/>
                          <w:marBottom w:val="0"/>
                          <w:divBdr>
                            <w:top w:val="none" w:sz="0" w:space="0" w:color="auto"/>
                            <w:left w:val="none" w:sz="0" w:space="0" w:color="auto"/>
                            <w:bottom w:val="none" w:sz="0" w:space="0" w:color="auto"/>
                            <w:right w:val="none" w:sz="0" w:space="0" w:color="auto"/>
                          </w:divBdr>
                          <w:divsChild>
                            <w:div w:id="394744484">
                              <w:marLeft w:val="0"/>
                              <w:marRight w:val="0"/>
                              <w:marTop w:val="0"/>
                              <w:marBottom w:val="0"/>
                              <w:divBdr>
                                <w:top w:val="none" w:sz="0" w:space="0" w:color="auto"/>
                                <w:left w:val="none" w:sz="0" w:space="0" w:color="auto"/>
                                <w:bottom w:val="none" w:sz="0" w:space="0" w:color="auto"/>
                                <w:right w:val="none" w:sz="0" w:space="0" w:color="auto"/>
                              </w:divBdr>
                              <w:divsChild>
                                <w:div w:id="604117501">
                                  <w:marLeft w:val="0"/>
                                  <w:marRight w:val="0"/>
                                  <w:marTop w:val="0"/>
                                  <w:marBottom w:val="0"/>
                                  <w:divBdr>
                                    <w:top w:val="none" w:sz="0" w:space="0" w:color="auto"/>
                                    <w:left w:val="none" w:sz="0" w:space="0" w:color="auto"/>
                                    <w:bottom w:val="none" w:sz="0" w:space="0" w:color="auto"/>
                                    <w:right w:val="none" w:sz="0" w:space="0" w:color="auto"/>
                                  </w:divBdr>
                                  <w:divsChild>
                                    <w:div w:id="1232228619">
                                      <w:marLeft w:val="0"/>
                                      <w:marRight w:val="0"/>
                                      <w:marTop w:val="0"/>
                                      <w:marBottom w:val="0"/>
                                      <w:divBdr>
                                        <w:top w:val="none" w:sz="0" w:space="0" w:color="auto"/>
                                        <w:left w:val="none" w:sz="0" w:space="0" w:color="auto"/>
                                        <w:bottom w:val="none" w:sz="0" w:space="0" w:color="auto"/>
                                        <w:right w:val="none" w:sz="0" w:space="0" w:color="auto"/>
                                      </w:divBdr>
                                      <w:divsChild>
                                        <w:div w:id="9021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24004">
      <w:bodyDiv w:val="1"/>
      <w:marLeft w:val="0"/>
      <w:marRight w:val="0"/>
      <w:marTop w:val="0"/>
      <w:marBottom w:val="0"/>
      <w:divBdr>
        <w:top w:val="none" w:sz="0" w:space="0" w:color="auto"/>
        <w:left w:val="none" w:sz="0" w:space="0" w:color="auto"/>
        <w:bottom w:val="none" w:sz="0" w:space="0" w:color="auto"/>
        <w:right w:val="none" w:sz="0" w:space="0" w:color="auto"/>
      </w:divBdr>
      <w:divsChild>
        <w:div w:id="71971873">
          <w:marLeft w:val="0"/>
          <w:marRight w:val="0"/>
          <w:marTop w:val="100"/>
          <w:marBottom w:val="100"/>
          <w:divBdr>
            <w:top w:val="none" w:sz="0" w:space="0" w:color="auto"/>
            <w:left w:val="none" w:sz="0" w:space="0" w:color="auto"/>
            <w:bottom w:val="none" w:sz="0" w:space="0" w:color="auto"/>
            <w:right w:val="none" w:sz="0" w:space="0" w:color="auto"/>
          </w:divBdr>
          <w:divsChild>
            <w:div w:id="1626807645">
              <w:marLeft w:val="0"/>
              <w:marRight w:val="0"/>
              <w:marTop w:val="100"/>
              <w:marBottom w:val="100"/>
              <w:divBdr>
                <w:top w:val="none" w:sz="0" w:space="0" w:color="auto"/>
                <w:left w:val="none" w:sz="0" w:space="0" w:color="auto"/>
                <w:bottom w:val="none" w:sz="0" w:space="0" w:color="auto"/>
                <w:right w:val="none" w:sz="0" w:space="0" w:color="auto"/>
              </w:divBdr>
              <w:divsChild>
                <w:div w:id="1403597940">
                  <w:marLeft w:val="0"/>
                  <w:marRight w:val="0"/>
                  <w:marTop w:val="0"/>
                  <w:marBottom w:val="0"/>
                  <w:divBdr>
                    <w:top w:val="none" w:sz="0" w:space="0" w:color="auto"/>
                    <w:left w:val="none" w:sz="0" w:space="0" w:color="auto"/>
                    <w:bottom w:val="none" w:sz="0" w:space="0" w:color="auto"/>
                    <w:right w:val="none" w:sz="0" w:space="0" w:color="auto"/>
                  </w:divBdr>
                  <w:divsChild>
                    <w:div w:id="973291820">
                      <w:marLeft w:val="0"/>
                      <w:marRight w:val="0"/>
                      <w:marTop w:val="75"/>
                      <w:marBottom w:val="0"/>
                      <w:divBdr>
                        <w:top w:val="none" w:sz="0" w:space="0" w:color="auto"/>
                        <w:left w:val="none" w:sz="0" w:space="0" w:color="auto"/>
                        <w:bottom w:val="none" w:sz="0" w:space="0" w:color="auto"/>
                        <w:right w:val="none" w:sz="0" w:space="0" w:color="auto"/>
                      </w:divBdr>
                      <w:divsChild>
                        <w:div w:id="1385257031">
                          <w:marLeft w:val="0"/>
                          <w:marRight w:val="0"/>
                          <w:marTop w:val="0"/>
                          <w:marBottom w:val="0"/>
                          <w:divBdr>
                            <w:top w:val="none" w:sz="0" w:space="0" w:color="auto"/>
                            <w:left w:val="none" w:sz="0" w:space="0" w:color="auto"/>
                            <w:bottom w:val="none" w:sz="0" w:space="0" w:color="auto"/>
                            <w:right w:val="none" w:sz="0" w:space="0" w:color="auto"/>
                          </w:divBdr>
                          <w:divsChild>
                            <w:div w:id="149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571031">
      <w:bodyDiv w:val="1"/>
      <w:marLeft w:val="0"/>
      <w:marRight w:val="0"/>
      <w:marTop w:val="0"/>
      <w:marBottom w:val="0"/>
      <w:divBdr>
        <w:top w:val="none" w:sz="0" w:space="0" w:color="auto"/>
        <w:left w:val="none" w:sz="0" w:space="0" w:color="auto"/>
        <w:bottom w:val="none" w:sz="0" w:space="0" w:color="auto"/>
        <w:right w:val="none" w:sz="0" w:space="0" w:color="auto"/>
      </w:divBdr>
      <w:divsChild>
        <w:div w:id="978073136">
          <w:marLeft w:val="0"/>
          <w:marRight w:val="0"/>
          <w:marTop w:val="100"/>
          <w:marBottom w:val="100"/>
          <w:divBdr>
            <w:top w:val="none" w:sz="0" w:space="0" w:color="auto"/>
            <w:left w:val="none" w:sz="0" w:space="0" w:color="auto"/>
            <w:bottom w:val="none" w:sz="0" w:space="0" w:color="auto"/>
            <w:right w:val="none" w:sz="0" w:space="0" w:color="auto"/>
          </w:divBdr>
          <w:divsChild>
            <w:div w:id="479153512">
              <w:marLeft w:val="0"/>
              <w:marRight w:val="0"/>
              <w:marTop w:val="100"/>
              <w:marBottom w:val="100"/>
              <w:divBdr>
                <w:top w:val="none" w:sz="0" w:space="0" w:color="auto"/>
                <w:left w:val="none" w:sz="0" w:space="0" w:color="auto"/>
                <w:bottom w:val="none" w:sz="0" w:space="0" w:color="auto"/>
                <w:right w:val="none" w:sz="0" w:space="0" w:color="auto"/>
              </w:divBdr>
              <w:divsChild>
                <w:div w:id="2130314354">
                  <w:marLeft w:val="0"/>
                  <w:marRight w:val="0"/>
                  <w:marTop w:val="0"/>
                  <w:marBottom w:val="0"/>
                  <w:divBdr>
                    <w:top w:val="none" w:sz="0" w:space="0" w:color="auto"/>
                    <w:left w:val="none" w:sz="0" w:space="0" w:color="auto"/>
                    <w:bottom w:val="none" w:sz="0" w:space="0" w:color="auto"/>
                    <w:right w:val="none" w:sz="0" w:space="0" w:color="auto"/>
                  </w:divBdr>
                  <w:divsChild>
                    <w:div w:id="765685774">
                      <w:marLeft w:val="0"/>
                      <w:marRight w:val="0"/>
                      <w:marTop w:val="75"/>
                      <w:marBottom w:val="0"/>
                      <w:divBdr>
                        <w:top w:val="none" w:sz="0" w:space="0" w:color="auto"/>
                        <w:left w:val="none" w:sz="0" w:space="0" w:color="auto"/>
                        <w:bottom w:val="none" w:sz="0" w:space="0" w:color="auto"/>
                        <w:right w:val="none" w:sz="0" w:space="0" w:color="auto"/>
                      </w:divBdr>
                      <w:divsChild>
                        <w:div w:id="1485000747">
                          <w:marLeft w:val="0"/>
                          <w:marRight w:val="0"/>
                          <w:marTop w:val="0"/>
                          <w:marBottom w:val="0"/>
                          <w:divBdr>
                            <w:top w:val="none" w:sz="0" w:space="0" w:color="auto"/>
                            <w:left w:val="none" w:sz="0" w:space="0" w:color="auto"/>
                            <w:bottom w:val="none" w:sz="0" w:space="0" w:color="auto"/>
                            <w:right w:val="none" w:sz="0" w:space="0" w:color="auto"/>
                          </w:divBdr>
                          <w:divsChild>
                            <w:div w:id="665859301">
                              <w:marLeft w:val="0"/>
                              <w:marRight w:val="0"/>
                              <w:marTop w:val="0"/>
                              <w:marBottom w:val="0"/>
                              <w:divBdr>
                                <w:top w:val="none" w:sz="0" w:space="0" w:color="auto"/>
                                <w:left w:val="none" w:sz="0" w:space="0" w:color="auto"/>
                                <w:bottom w:val="none" w:sz="0" w:space="0" w:color="auto"/>
                                <w:right w:val="none" w:sz="0" w:space="0" w:color="auto"/>
                              </w:divBdr>
                              <w:divsChild>
                                <w:div w:id="1419257126">
                                  <w:marLeft w:val="0"/>
                                  <w:marRight w:val="0"/>
                                  <w:marTop w:val="0"/>
                                  <w:marBottom w:val="0"/>
                                  <w:divBdr>
                                    <w:top w:val="none" w:sz="0" w:space="0" w:color="auto"/>
                                    <w:left w:val="none" w:sz="0" w:space="0" w:color="auto"/>
                                    <w:bottom w:val="none" w:sz="0" w:space="0" w:color="auto"/>
                                    <w:right w:val="none" w:sz="0" w:space="0" w:color="auto"/>
                                  </w:divBdr>
                                  <w:divsChild>
                                    <w:div w:id="1856965968">
                                      <w:marLeft w:val="0"/>
                                      <w:marRight w:val="0"/>
                                      <w:marTop w:val="0"/>
                                      <w:marBottom w:val="0"/>
                                      <w:divBdr>
                                        <w:top w:val="none" w:sz="0" w:space="0" w:color="auto"/>
                                        <w:left w:val="none" w:sz="0" w:space="0" w:color="auto"/>
                                        <w:bottom w:val="none" w:sz="0" w:space="0" w:color="auto"/>
                                        <w:right w:val="none" w:sz="0" w:space="0" w:color="auto"/>
                                      </w:divBdr>
                                      <w:divsChild>
                                        <w:div w:id="2119372133">
                                          <w:marLeft w:val="0"/>
                                          <w:marRight w:val="0"/>
                                          <w:marTop w:val="0"/>
                                          <w:marBottom w:val="0"/>
                                          <w:divBdr>
                                            <w:top w:val="none" w:sz="0" w:space="0" w:color="auto"/>
                                            <w:left w:val="none" w:sz="0" w:space="0" w:color="auto"/>
                                            <w:bottom w:val="none" w:sz="0" w:space="0" w:color="auto"/>
                                            <w:right w:val="none" w:sz="0" w:space="0" w:color="auto"/>
                                          </w:divBdr>
                                          <w:divsChild>
                                            <w:div w:id="1573276123">
                                              <w:marLeft w:val="0"/>
                                              <w:marRight w:val="0"/>
                                              <w:marTop w:val="0"/>
                                              <w:marBottom w:val="0"/>
                                              <w:divBdr>
                                                <w:top w:val="none" w:sz="0" w:space="0" w:color="auto"/>
                                                <w:left w:val="none" w:sz="0" w:space="0" w:color="auto"/>
                                                <w:bottom w:val="none" w:sz="0" w:space="0" w:color="auto"/>
                                                <w:right w:val="none" w:sz="0" w:space="0" w:color="auto"/>
                                              </w:divBdr>
                                              <w:divsChild>
                                                <w:div w:id="654143172">
                                                  <w:marLeft w:val="0"/>
                                                  <w:marRight w:val="0"/>
                                                  <w:marTop w:val="0"/>
                                                  <w:marBottom w:val="0"/>
                                                  <w:divBdr>
                                                    <w:top w:val="none" w:sz="0" w:space="0" w:color="auto"/>
                                                    <w:left w:val="none" w:sz="0" w:space="0" w:color="auto"/>
                                                    <w:bottom w:val="none" w:sz="0" w:space="0" w:color="auto"/>
                                                    <w:right w:val="none" w:sz="0" w:space="0" w:color="auto"/>
                                                  </w:divBdr>
                                                </w:div>
                                                <w:div w:id="1962609863">
                                                  <w:marLeft w:val="0"/>
                                                  <w:marRight w:val="0"/>
                                                  <w:marTop w:val="0"/>
                                                  <w:marBottom w:val="0"/>
                                                  <w:divBdr>
                                                    <w:top w:val="none" w:sz="0" w:space="0" w:color="auto"/>
                                                    <w:left w:val="none" w:sz="0" w:space="0" w:color="auto"/>
                                                    <w:bottom w:val="none" w:sz="0" w:space="0" w:color="auto"/>
                                                    <w:right w:val="none" w:sz="0" w:space="0" w:color="auto"/>
                                                  </w:divBdr>
                                                </w:div>
                                                <w:div w:id="1294554528">
                                                  <w:marLeft w:val="0"/>
                                                  <w:marRight w:val="0"/>
                                                  <w:marTop w:val="0"/>
                                                  <w:marBottom w:val="0"/>
                                                  <w:divBdr>
                                                    <w:top w:val="none" w:sz="0" w:space="0" w:color="auto"/>
                                                    <w:left w:val="none" w:sz="0" w:space="0" w:color="auto"/>
                                                    <w:bottom w:val="none" w:sz="0" w:space="0" w:color="auto"/>
                                                    <w:right w:val="none" w:sz="0" w:space="0" w:color="auto"/>
                                                  </w:divBdr>
                                                </w:div>
                                                <w:div w:id="1837914576">
                                                  <w:marLeft w:val="0"/>
                                                  <w:marRight w:val="0"/>
                                                  <w:marTop w:val="0"/>
                                                  <w:marBottom w:val="0"/>
                                                  <w:divBdr>
                                                    <w:top w:val="none" w:sz="0" w:space="0" w:color="auto"/>
                                                    <w:left w:val="none" w:sz="0" w:space="0" w:color="auto"/>
                                                    <w:bottom w:val="none" w:sz="0" w:space="0" w:color="auto"/>
                                                    <w:right w:val="none" w:sz="0" w:space="0" w:color="auto"/>
                                                  </w:divBdr>
                                                </w:div>
                                                <w:div w:id="949511816">
                                                  <w:marLeft w:val="0"/>
                                                  <w:marRight w:val="0"/>
                                                  <w:marTop w:val="0"/>
                                                  <w:marBottom w:val="0"/>
                                                  <w:divBdr>
                                                    <w:top w:val="none" w:sz="0" w:space="0" w:color="auto"/>
                                                    <w:left w:val="none" w:sz="0" w:space="0" w:color="auto"/>
                                                    <w:bottom w:val="none" w:sz="0" w:space="0" w:color="auto"/>
                                                    <w:right w:val="none" w:sz="0" w:space="0" w:color="auto"/>
                                                  </w:divBdr>
                                                  <w:divsChild>
                                                    <w:div w:id="1092622306">
                                                      <w:marLeft w:val="0"/>
                                                      <w:marRight w:val="0"/>
                                                      <w:marTop w:val="0"/>
                                                      <w:marBottom w:val="0"/>
                                                      <w:divBdr>
                                                        <w:top w:val="none" w:sz="0" w:space="0" w:color="auto"/>
                                                        <w:left w:val="none" w:sz="0" w:space="0" w:color="auto"/>
                                                        <w:bottom w:val="none" w:sz="0" w:space="0" w:color="auto"/>
                                                        <w:right w:val="none" w:sz="0" w:space="0" w:color="auto"/>
                                                      </w:divBdr>
                                                      <w:divsChild>
                                                        <w:div w:id="402988572">
                                                          <w:marLeft w:val="0"/>
                                                          <w:marRight w:val="0"/>
                                                          <w:marTop w:val="0"/>
                                                          <w:marBottom w:val="0"/>
                                                          <w:divBdr>
                                                            <w:top w:val="none" w:sz="0" w:space="0" w:color="auto"/>
                                                            <w:left w:val="none" w:sz="0" w:space="0" w:color="auto"/>
                                                            <w:bottom w:val="none" w:sz="0" w:space="0" w:color="auto"/>
                                                            <w:right w:val="none" w:sz="0" w:space="0" w:color="auto"/>
                                                          </w:divBdr>
                                                        </w:div>
                                                        <w:div w:id="333729809">
                                                          <w:marLeft w:val="0"/>
                                                          <w:marRight w:val="0"/>
                                                          <w:marTop w:val="0"/>
                                                          <w:marBottom w:val="0"/>
                                                          <w:divBdr>
                                                            <w:top w:val="none" w:sz="0" w:space="0" w:color="auto"/>
                                                            <w:left w:val="none" w:sz="0" w:space="0" w:color="auto"/>
                                                            <w:bottom w:val="none" w:sz="0" w:space="0" w:color="auto"/>
                                                            <w:right w:val="none" w:sz="0" w:space="0" w:color="auto"/>
                                                          </w:divBdr>
                                                          <w:divsChild>
                                                            <w:div w:id="1668897132">
                                                              <w:marLeft w:val="0"/>
                                                              <w:marRight w:val="0"/>
                                                              <w:marTop w:val="0"/>
                                                              <w:marBottom w:val="0"/>
                                                              <w:divBdr>
                                                                <w:top w:val="none" w:sz="0" w:space="0" w:color="auto"/>
                                                                <w:left w:val="none" w:sz="0" w:space="0" w:color="auto"/>
                                                                <w:bottom w:val="none" w:sz="0" w:space="0" w:color="auto"/>
                                                                <w:right w:val="none" w:sz="0" w:space="0" w:color="auto"/>
                                                              </w:divBdr>
                                                              <w:divsChild>
                                                                <w:div w:id="3913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1547">
                                                  <w:marLeft w:val="0"/>
                                                  <w:marRight w:val="0"/>
                                                  <w:marTop w:val="0"/>
                                                  <w:marBottom w:val="0"/>
                                                  <w:divBdr>
                                                    <w:top w:val="none" w:sz="0" w:space="0" w:color="auto"/>
                                                    <w:left w:val="none" w:sz="0" w:space="0" w:color="auto"/>
                                                    <w:bottom w:val="none" w:sz="0" w:space="0" w:color="auto"/>
                                                    <w:right w:val="none" w:sz="0" w:space="0" w:color="auto"/>
                                                  </w:divBdr>
                                                </w:div>
                                                <w:div w:id="19471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ovr@stockholmhockey.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ovr@stockholmhockey.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nas@ubcfas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828</Words>
  <Characters>4393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dc:creator>
  <cp:lastModifiedBy>Anette Gustafsson</cp:lastModifiedBy>
  <cp:revision>7</cp:revision>
  <cp:lastPrinted>2017-10-02T09:49:00Z</cp:lastPrinted>
  <dcterms:created xsi:type="dcterms:W3CDTF">2016-08-17T11:19:00Z</dcterms:created>
  <dcterms:modified xsi:type="dcterms:W3CDTF">2017-10-02T09:52:00Z</dcterms:modified>
</cp:coreProperties>
</file>