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5D" w:rsidRDefault="00851C6D">
      <w:pPr>
        <w:rPr>
          <w:noProof/>
          <w:lang w:eastAsia="sv-SE"/>
        </w:rPr>
      </w:pPr>
      <w:r>
        <w:rPr>
          <w:noProof/>
          <w:lang w:eastAsia="sv-SE"/>
        </w:rPr>
        <w:t>2016-12-01 Uppsala</w:t>
      </w:r>
    </w:p>
    <w:p w:rsidR="00851C6D" w:rsidRDefault="00851C6D">
      <w:pPr>
        <w:rPr>
          <w:noProof/>
          <w:lang w:eastAsia="sv-SE"/>
        </w:rPr>
      </w:pPr>
    </w:p>
    <w:p w:rsidR="00851C6D" w:rsidRDefault="00851C6D">
      <w:pPr>
        <w:rPr>
          <w:noProof/>
          <w:lang w:eastAsia="sv-SE"/>
        </w:rPr>
      </w:pPr>
    </w:p>
    <w:p w:rsidR="00BA6042" w:rsidRDefault="00851C6D">
      <w:pPr>
        <w:rPr>
          <w:b/>
          <w:noProof/>
          <w:lang w:eastAsia="sv-SE"/>
        </w:rPr>
      </w:pPr>
      <w:r w:rsidRPr="00BA6042">
        <w:rPr>
          <w:b/>
          <w:noProof/>
          <w:lang w:eastAsia="sv-SE"/>
        </w:rPr>
        <w:t>Policydokument för Almtuna IS U9</w:t>
      </w:r>
      <w:r w:rsidR="00962F1C">
        <w:rPr>
          <w:b/>
          <w:noProof/>
          <w:lang w:eastAsia="sv-SE"/>
        </w:rPr>
        <w:t>-</w:t>
      </w:r>
      <w:r w:rsidRPr="00BA6042">
        <w:rPr>
          <w:b/>
          <w:noProof/>
          <w:lang w:eastAsia="sv-SE"/>
        </w:rPr>
        <w:t>, U10</w:t>
      </w:r>
      <w:r w:rsidR="00962F1C">
        <w:rPr>
          <w:b/>
          <w:noProof/>
          <w:lang w:eastAsia="sv-SE"/>
        </w:rPr>
        <w:t>-spelare</w:t>
      </w:r>
      <w:r w:rsidRPr="00BA6042">
        <w:rPr>
          <w:b/>
          <w:noProof/>
          <w:lang w:eastAsia="sv-SE"/>
        </w:rPr>
        <w:t xml:space="preserve"> avseende träning och poolspel med Uppsala Young Hockey Club.</w:t>
      </w:r>
    </w:p>
    <w:p w:rsidR="00BA6042" w:rsidRPr="00BA6042" w:rsidRDefault="00BA6042">
      <w:pPr>
        <w:rPr>
          <w:b/>
          <w:noProof/>
          <w:lang w:eastAsia="sv-SE"/>
        </w:rPr>
      </w:pPr>
    </w:p>
    <w:p w:rsidR="003510CE" w:rsidRDefault="00BA6042">
      <w:pPr>
        <w:rPr>
          <w:noProof/>
          <w:lang w:eastAsia="sv-SE"/>
        </w:rPr>
      </w:pPr>
      <w:r>
        <w:rPr>
          <w:noProof/>
          <w:lang w:eastAsia="sv-SE"/>
        </w:rPr>
        <w:t xml:space="preserve">Bakgrund: Då antal </w:t>
      </w:r>
      <w:r w:rsidR="0011237B">
        <w:rPr>
          <w:noProof/>
          <w:lang w:eastAsia="sv-SE"/>
        </w:rPr>
        <w:t>träningstillfällen för U9 och U10 på is och tidpunkten för dessa i Almtuna IS upplevs som otillräckligt av spelare och föräldrar så har en företeelse dykt upp. Detta är att spelare har börjat att träna och spela poolspel med Uppsala Young Hockey Club. Detta är i sig inget problem</w:t>
      </w:r>
      <w:r w:rsidR="008A64E5">
        <w:rPr>
          <w:noProof/>
          <w:lang w:eastAsia="sv-SE"/>
        </w:rPr>
        <w:t>,</w:t>
      </w:r>
      <w:r w:rsidR="0011237B">
        <w:rPr>
          <w:noProof/>
          <w:lang w:eastAsia="sv-SE"/>
        </w:rPr>
        <w:t xml:space="preserve"> för grundsynen är att unga spelare ska få åka så mycket skridskor och spela</w:t>
      </w:r>
      <w:r w:rsidR="009C380F">
        <w:rPr>
          <w:noProof/>
          <w:lang w:eastAsia="sv-SE"/>
        </w:rPr>
        <w:t xml:space="preserve"> så mycket</w:t>
      </w:r>
      <w:r w:rsidR="0011237B">
        <w:rPr>
          <w:noProof/>
          <w:lang w:eastAsia="sv-SE"/>
        </w:rPr>
        <w:t xml:space="preserve"> hockey de vill. Problemet är snarare att företeelsen har uppstått utan några riktlinjer från någon av inblandade före</w:t>
      </w:r>
      <w:r w:rsidR="001A38AB">
        <w:rPr>
          <w:noProof/>
          <w:lang w:eastAsia="sv-SE"/>
        </w:rPr>
        <w:t xml:space="preserve">ningar. </w:t>
      </w:r>
    </w:p>
    <w:p w:rsidR="004539A5" w:rsidRDefault="0011237B">
      <w:pPr>
        <w:rPr>
          <w:noProof/>
          <w:lang w:eastAsia="sv-SE"/>
        </w:rPr>
      </w:pPr>
      <w:r>
        <w:rPr>
          <w:noProof/>
          <w:lang w:eastAsia="sv-SE"/>
        </w:rPr>
        <w:t>Utifrån detta perspektiv kan man i nuläget säga att det är helt ok att vara medlem</w:t>
      </w:r>
      <w:r w:rsidR="003510CE">
        <w:rPr>
          <w:noProof/>
          <w:lang w:eastAsia="sv-SE"/>
        </w:rPr>
        <w:t xml:space="preserve"> och betala träningsavgift i flera föreningar.</w:t>
      </w:r>
      <w:r>
        <w:rPr>
          <w:noProof/>
          <w:lang w:eastAsia="sv-SE"/>
        </w:rPr>
        <w:t xml:space="preserve"> Avseende spel i poolspel</w:t>
      </w:r>
      <w:r w:rsidR="00DD49AD">
        <w:rPr>
          <w:noProof/>
          <w:lang w:eastAsia="sv-SE"/>
        </w:rPr>
        <w:t xml:space="preserve"> med Uppsala Young Hockey Club</w:t>
      </w:r>
      <w:r>
        <w:rPr>
          <w:noProof/>
          <w:lang w:eastAsia="sv-SE"/>
        </w:rPr>
        <w:t xml:space="preserve"> är frågan något mer komplex då dessa poolspe</w:t>
      </w:r>
      <w:r w:rsidR="009C380F">
        <w:rPr>
          <w:noProof/>
          <w:lang w:eastAsia="sv-SE"/>
        </w:rPr>
        <w:t>l arrangeras av Upplands Ishockeyförbund</w:t>
      </w:r>
      <w:r w:rsidR="008A64E5">
        <w:rPr>
          <w:noProof/>
          <w:lang w:eastAsia="sv-SE"/>
        </w:rPr>
        <w:t xml:space="preserve"> </w:t>
      </w:r>
      <w:r w:rsidR="001A38AB">
        <w:rPr>
          <w:noProof/>
          <w:lang w:eastAsia="sv-SE"/>
        </w:rPr>
        <w:t>och d</w:t>
      </w:r>
      <w:r w:rsidR="008A64E5">
        <w:rPr>
          <w:noProof/>
          <w:lang w:eastAsia="sv-SE"/>
        </w:rPr>
        <w:t>et</w:t>
      </w:r>
      <w:r w:rsidR="001A38AB">
        <w:rPr>
          <w:noProof/>
          <w:lang w:eastAsia="sv-SE"/>
        </w:rPr>
        <w:t xml:space="preserve"> då</w:t>
      </w:r>
      <w:r w:rsidR="008A64E5">
        <w:rPr>
          <w:noProof/>
          <w:lang w:eastAsia="sv-SE"/>
        </w:rPr>
        <w:t xml:space="preserve"> finns tävlings- och seriebestämmelser att ta hänsyn till.</w:t>
      </w:r>
    </w:p>
    <w:p w:rsidR="008A64E5" w:rsidRDefault="008A64E5">
      <w:pPr>
        <w:rPr>
          <w:noProof/>
          <w:lang w:eastAsia="sv-SE"/>
        </w:rPr>
      </w:pPr>
      <w:r>
        <w:rPr>
          <w:noProof/>
          <w:lang w:eastAsia="sv-SE"/>
        </w:rPr>
        <w:t>Almtuna IS ståndpunkt och policy i frågan blir efter samtal med Uppsala Young Hockey Club och Upplands Ishockeyförbund följande.</w:t>
      </w:r>
    </w:p>
    <w:p w:rsidR="008E2B68" w:rsidRDefault="008E2B68">
      <w:pPr>
        <w:rPr>
          <w:b/>
          <w:noProof/>
          <w:lang w:eastAsia="sv-SE"/>
        </w:rPr>
      </w:pPr>
    </w:p>
    <w:p w:rsidR="008A64E5" w:rsidRPr="00A23932" w:rsidRDefault="008A64E5">
      <w:pPr>
        <w:rPr>
          <w:b/>
          <w:noProof/>
          <w:lang w:eastAsia="sv-SE"/>
        </w:rPr>
      </w:pPr>
      <w:r w:rsidRPr="00A23932">
        <w:rPr>
          <w:b/>
          <w:noProof/>
          <w:lang w:eastAsia="sv-SE"/>
        </w:rPr>
        <w:t>Spelare som är säsongsregistrerade i Almtuna IS får och kan</w:t>
      </w:r>
      <w:r w:rsidR="00D57FD3" w:rsidRPr="00A23932">
        <w:rPr>
          <w:b/>
          <w:noProof/>
          <w:lang w:eastAsia="sv-SE"/>
        </w:rPr>
        <w:t xml:space="preserve"> givetvis också</w:t>
      </w:r>
      <w:r w:rsidRPr="00A23932">
        <w:rPr>
          <w:b/>
          <w:noProof/>
          <w:lang w:eastAsia="sv-SE"/>
        </w:rPr>
        <w:t xml:space="preserve"> vara medlem i Uppsala Young </w:t>
      </w:r>
      <w:r w:rsidR="006F420B" w:rsidRPr="00A23932">
        <w:rPr>
          <w:b/>
          <w:noProof/>
          <w:lang w:eastAsia="sv-SE"/>
        </w:rPr>
        <w:t xml:space="preserve">Hockey Club och </w:t>
      </w:r>
      <w:r w:rsidR="00D57FD3" w:rsidRPr="00A23932">
        <w:rPr>
          <w:b/>
          <w:noProof/>
          <w:lang w:eastAsia="sv-SE"/>
        </w:rPr>
        <w:t xml:space="preserve"> därmed även </w:t>
      </w:r>
      <w:r w:rsidR="006F420B" w:rsidRPr="00A23932">
        <w:rPr>
          <w:b/>
          <w:noProof/>
          <w:lang w:eastAsia="sv-SE"/>
        </w:rPr>
        <w:t>träna med UYHC.</w:t>
      </w:r>
    </w:p>
    <w:p w:rsidR="008E2B68" w:rsidRDefault="008E2B68">
      <w:pPr>
        <w:rPr>
          <w:b/>
          <w:noProof/>
          <w:lang w:eastAsia="sv-SE"/>
        </w:rPr>
      </w:pPr>
    </w:p>
    <w:p w:rsidR="003510CE" w:rsidRPr="00A23932" w:rsidRDefault="003510CE">
      <w:pPr>
        <w:rPr>
          <w:b/>
          <w:noProof/>
          <w:lang w:eastAsia="sv-SE"/>
        </w:rPr>
      </w:pPr>
      <w:r w:rsidRPr="00A23932">
        <w:rPr>
          <w:b/>
          <w:noProof/>
          <w:lang w:eastAsia="sv-SE"/>
        </w:rPr>
        <w:t>Vad gäller poolspel så gäller tillsvidare att om man är säsong</w:t>
      </w:r>
      <w:r w:rsidR="00CA6374" w:rsidRPr="00A23932">
        <w:rPr>
          <w:b/>
          <w:noProof/>
          <w:lang w:eastAsia="sv-SE"/>
        </w:rPr>
        <w:t>sregistrerad i Almtuna så spelar man poolspel med Almtuna</w:t>
      </w:r>
      <w:r w:rsidRPr="00A23932">
        <w:rPr>
          <w:b/>
          <w:noProof/>
          <w:lang w:eastAsia="sv-SE"/>
        </w:rPr>
        <w:t>.</w:t>
      </w:r>
    </w:p>
    <w:p w:rsidR="001A38AB" w:rsidRDefault="001A38AB">
      <w:pPr>
        <w:rPr>
          <w:noProof/>
          <w:lang w:eastAsia="sv-SE"/>
        </w:rPr>
      </w:pPr>
    </w:p>
    <w:p w:rsidR="001A38AB" w:rsidRDefault="001A38AB">
      <w:pPr>
        <w:rPr>
          <w:noProof/>
          <w:lang w:eastAsia="sv-SE"/>
        </w:rPr>
      </w:pPr>
    </w:p>
    <w:p w:rsidR="001A38AB" w:rsidRDefault="001A38AB">
      <w:pPr>
        <w:rPr>
          <w:noProof/>
          <w:lang w:eastAsia="sv-SE"/>
        </w:rPr>
      </w:pPr>
    </w:p>
    <w:p w:rsidR="001A38AB" w:rsidRDefault="001A38AB">
      <w:pPr>
        <w:rPr>
          <w:noProof/>
          <w:lang w:eastAsia="sv-SE"/>
        </w:rPr>
      </w:pPr>
    </w:p>
    <w:p w:rsidR="001A38AB" w:rsidRDefault="001A38AB">
      <w:pPr>
        <w:rPr>
          <w:noProof/>
          <w:lang w:eastAsia="sv-SE"/>
        </w:rPr>
      </w:pPr>
    </w:p>
    <w:p w:rsidR="001A38AB" w:rsidRDefault="001A38AB">
      <w:pPr>
        <w:rPr>
          <w:noProof/>
          <w:lang w:eastAsia="sv-SE"/>
        </w:rPr>
      </w:pPr>
    </w:p>
    <w:p w:rsidR="00A23932" w:rsidRDefault="00A23932">
      <w:pPr>
        <w:rPr>
          <w:noProof/>
          <w:lang w:eastAsia="sv-SE"/>
        </w:rPr>
      </w:pPr>
    </w:p>
    <w:p w:rsidR="00A23932" w:rsidRDefault="00A23932">
      <w:pPr>
        <w:rPr>
          <w:noProof/>
          <w:lang w:eastAsia="sv-SE"/>
        </w:rPr>
      </w:pPr>
    </w:p>
    <w:p w:rsidR="001A38AB" w:rsidRDefault="001A38AB">
      <w:pPr>
        <w:rPr>
          <w:noProof/>
          <w:lang w:eastAsia="sv-SE"/>
        </w:rPr>
      </w:pPr>
      <w:r>
        <w:rPr>
          <w:noProof/>
          <w:lang w:eastAsia="sv-SE"/>
        </w:rPr>
        <w:t>Robert Press,</w:t>
      </w:r>
      <w:r w:rsidR="008E2B68">
        <w:rPr>
          <w:noProof/>
          <w:lang w:eastAsia="sv-SE"/>
        </w:rPr>
        <w:t xml:space="preserve">                                                                                              Tobias Pehrsson</w:t>
      </w:r>
    </w:p>
    <w:p w:rsidR="001A38AB" w:rsidRDefault="001A38AB">
      <w:pPr>
        <w:rPr>
          <w:noProof/>
          <w:lang w:eastAsia="sv-SE"/>
        </w:rPr>
      </w:pPr>
      <w:r>
        <w:rPr>
          <w:noProof/>
          <w:lang w:eastAsia="sv-SE"/>
        </w:rPr>
        <w:t>Ungdomsansvarig, Almtuna IS</w:t>
      </w:r>
      <w:r w:rsidR="008E2B68">
        <w:rPr>
          <w:noProof/>
          <w:lang w:eastAsia="sv-SE"/>
        </w:rPr>
        <w:t xml:space="preserve">                                                                Sportchef, Almtuna IS</w:t>
      </w:r>
    </w:p>
    <w:p w:rsidR="009C380F" w:rsidRDefault="009C380F">
      <w:pPr>
        <w:rPr>
          <w:noProof/>
          <w:lang w:eastAsia="sv-SE"/>
        </w:rPr>
      </w:pPr>
    </w:p>
    <w:p w:rsidR="009C380F" w:rsidRDefault="009C380F">
      <w:pPr>
        <w:rPr>
          <w:noProof/>
          <w:lang w:eastAsia="sv-SE"/>
        </w:rPr>
      </w:pPr>
    </w:p>
    <w:p w:rsidR="009C380F" w:rsidRDefault="009C380F">
      <w:pPr>
        <w:rPr>
          <w:noProof/>
          <w:lang w:eastAsia="sv-SE"/>
        </w:rPr>
      </w:pPr>
    </w:p>
    <w:p w:rsidR="009C380F" w:rsidRDefault="009C380F">
      <w:pPr>
        <w:rPr>
          <w:noProof/>
          <w:lang w:eastAsia="sv-SE"/>
        </w:rPr>
      </w:pPr>
    </w:p>
    <w:p w:rsidR="00DD49AD" w:rsidRDefault="00DD49AD">
      <w:pPr>
        <w:rPr>
          <w:noProof/>
          <w:lang w:eastAsia="sv-SE"/>
        </w:rPr>
      </w:pPr>
    </w:p>
    <w:p w:rsidR="00DD49AD" w:rsidRDefault="00DD49AD">
      <w:pPr>
        <w:rPr>
          <w:noProof/>
          <w:lang w:eastAsia="sv-SE"/>
        </w:rPr>
      </w:pPr>
    </w:p>
    <w:p w:rsidR="00DD49AD" w:rsidRDefault="00DD49AD">
      <w:pPr>
        <w:rPr>
          <w:noProof/>
          <w:lang w:eastAsia="sv-SE"/>
        </w:rPr>
      </w:pPr>
    </w:p>
    <w:p w:rsidR="00DD49AD" w:rsidRDefault="00DD49AD">
      <w:pPr>
        <w:rPr>
          <w:noProof/>
          <w:lang w:eastAsia="sv-SE"/>
        </w:rPr>
      </w:pPr>
    </w:p>
    <w:p w:rsidR="004539A5" w:rsidRDefault="004539A5"/>
    <w:p w:rsidR="004539A5" w:rsidRDefault="004539A5"/>
    <w:p w:rsidR="004539A5" w:rsidRDefault="004539A5"/>
    <w:p w:rsidR="004539A5" w:rsidRDefault="004539A5"/>
    <w:p w:rsidR="004539A5" w:rsidRDefault="004539A5"/>
    <w:p w:rsidR="004539A5" w:rsidRDefault="004539A5"/>
    <w:sectPr w:rsidR="004539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4D" w:rsidRDefault="007A394D" w:rsidP="004539A5">
      <w:pPr>
        <w:spacing w:after="0" w:line="240" w:lineRule="auto"/>
      </w:pPr>
      <w:r>
        <w:separator/>
      </w:r>
    </w:p>
  </w:endnote>
  <w:endnote w:type="continuationSeparator" w:id="0">
    <w:p w:rsidR="007A394D" w:rsidRDefault="007A394D" w:rsidP="0045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4D" w:rsidRDefault="007A394D" w:rsidP="004539A5">
      <w:pPr>
        <w:spacing w:after="0" w:line="240" w:lineRule="auto"/>
      </w:pPr>
      <w:r>
        <w:separator/>
      </w:r>
    </w:p>
  </w:footnote>
  <w:footnote w:type="continuationSeparator" w:id="0">
    <w:p w:rsidR="007A394D" w:rsidRDefault="007A394D" w:rsidP="00453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A5" w:rsidRDefault="004539A5">
    <w:pPr>
      <w:pStyle w:val="Sidhuvud"/>
    </w:pPr>
    <w:r>
      <w:rPr>
        <w:noProof/>
        <w:lang w:eastAsia="sv-SE"/>
      </w:rPr>
      <w:t xml:space="preserve">                                                                                                                                                            </w:t>
    </w:r>
    <w:r>
      <w:rPr>
        <w:noProof/>
        <w:lang w:eastAsia="sv-SE"/>
      </w:rPr>
      <w:drawing>
        <wp:inline distT="0" distB="0" distL="0" distR="0">
          <wp:extent cx="819785" cy="780970"/>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mtuna.png"/>
                  <pic:cNvPicPr/>
                </pic:nvPicPr>
                <pic:blipFill>
                  <a:blip r:embed="rId1">
                    <a:extLst>
                      <a:ext uri="{28A0092B-C50C-407E-A947-70E740481C1C}">
                        <a14:useLocalDpi xmlns:a14="http://schemas.microsoft.com/office/drawing/2010/main" val="0"/>
                      </a:ext>
                    </a:extLst>
                  </a:blip>
                  <a:stretch>
                    <a:fillRect/>
                  </a:stretch>
                </pic:blipFill>
                <pic:spPr>
                  <a:xfrm>
                    <a:off x="0" y="0"/>
                    <a:ext cx="843461" cy="803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5"/>
    <w:rsid w:val="0011237B"/>
    <w:rsid w:val="001272AD"/>
    <w:rsid w:val="001A38AB"/>
    <w:rsid w:val="002E4555"/>
    <w:rsid w:val="003510CE"/>
    <w:rsid w:val="004539A5"/>
    <w:rsid w:val="005A4308"/>
    <w:rsid w:val="005A4B9A"/>
    <w:rsid w:val="005C2DC3"/>
    <w:rsid w:val="006F420B"/>
    <w:rsid w:val="007A0179"/>
    <w:rsid w:val="007A394D"/>
    <w:rsid w:val="00851C6D"/>
    <w:rsid w:val="0088211F"/>
    <w:rsid w:val="008A64E5"/>
    <w:rsid w:val="008E2B68"/>
    <w:rsid w:val="00962F1C"/>
    <w:rsid w:val="009C380F"/>
    <w:rsid w:val="00A23932"/>
    <w:rsid w:val="00AF6C5D"/>
    <w:rsid w:val="00B87642"/>
    <w:rsid w:val="00BA6042"/>
    <w:rsid w:val="00CA6374"/>
    <w:rsid w:val="00D57FD3"/>
    <w:rsid w:val="00DD4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F0B53"/>
  <w15:chartTrackingRefBased/>
  <w15:docId w15:val="{41D994A9-0488-4AB1-AE48-1A4F12CC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3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39A5"/>
  </w:style>
  <w:style w:type="paragraph" w:styleId="Sidfot">
    <w:name w:val="footer"/>
    <w:basedOn w:val="Normal"/>
    <w:link w:val="SidfotChar"/>
    <w:uiPriority w:val="99"/>
    <w:unhideWhenUsed/>
    <w:rsid w:val="00453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39A5"/>
  </w:style>
  <w:style w:type="paragraph" w:styleId="Ballongtext">
    <w:name w:val="Balloon Text"/>
    <w:basedOn w:val="Normal"/>
    <w:link w:val="BallongtextChar"/>
    <w:uiPriority w:val="99"/>
    <w:semiHidden/>
    <w:unhideWhenUsed/>
    <w:rsid w:val="001272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27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4B2E-9C4E-4657-B5AC-9DEFE7D2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260</Words>
  <Characters>1379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Wentzel</dc:creator>
  <cp:keywords/>
  <dc:description/>
  <cp:lastModifiedBy>ALMTUNA</cp:lastModifiedBy>
  <cp:revision>11</cp:revision>
  <cp:lastPrinted>2016-12-01T09:21:00Z</cp:lastPrinted>
  <dcterms:created xsi:type="dcterms:W3CDTF">2016-12-01T07:36:00Z</dcterms:created>
  <dcterms:modified xsi:type="dcterms:W3CDTF">2016-12-19T14:59:00Z</dcterms:modified>
</cp:coreProperties>
</file>