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30" w:rsidRDefault="00FC2730" w:rsidP="00D135F7">
      <w:pPr>
        <w:spacing w:after="0" w:line="265" w:lineRule="auto"/>
        <w:ind w:left="0" w:right="0" w:firstLine="0"/>
        <w:rPr>
          <w:noProof/>
        </w:rPr>
      </w:pPr>
      <w:bookmarkStart w:id="0" w:name="_GoBack"/>
      <w:bookmarkEnd w:id="0"/>
    </w:p>
    <w:p w:rsidR="00FC2730" w:rsidRDefault="00FC2730" w:rsidP="00D135F7">
      <w:pPr>
        <w:spacing w:after="0" w:line="265" w:lineRule="auto"/>
        <w:ind w:left="0" w:right="0" w:firstLine="0"/>
        <w:rPr>
          <w:noProof/>
        </w:rPr>
      </w:pPr>
    </w:p>
    <w:p w:rsidR="002D0C65" w:rsidRPr="005736F8" w:rsidRDefault="0063799B" w:rsidP="002D0C65">
      <w:pPr>
        <w:spacing w:after="0" w:line="265" w:lineRule="auto"/>
        <w:ind w:left="0" w:right="0" w:firstLine="0"/>
        <w:jc w:val="center"/>
        <w:rPr>
          <w:b/>
          <w:sz w:val="28"/>
        </w:rPr>
      </w:pPr>
      <w:r w:rsidRPr="005736F8">
        <w:rPr>
          <w:b/>
          <w:sz w:val="28"/>
        </w:rPr>
        <w:t xml:space="preserve">DAGS ATT FÖRNYA DITT </w:t>
      </w:r>
      <w:r w:rsidR="00D135F7" w:rsidRPr="005736F8">
        <w:rPr>
          <w:b/>
          <w:sz w:val="28"/>
        </w:rPr>
        <w:t>MEDLEMSKAP</w:t>
      </w:r>
      <w:r w:rsidRPr="005736F8">
        <w:rPr>
          <w:b/>
          <w:sz w:val="28"/>
        </w:rPr>
        <w:t xml:space="preserve"> I</w:t>
      </w:r>
    </w:p>
    <w:p w:rsidR="0063799B" w:rsidRPr="005736F8" w:rsidRDefault="0063799B" w:rsidP="002D0C65">
      <w:pPr>
        <w:spacing w:after="0" w:line="265" w:lineRule="auto"/>
        <w:ind w:left="0" w:right="0" w:firstLine="0"/>
        <w:jc w:val="center"/>
        <w:rPr>
          <w:b/>
          <w:sz w:val="28"/>
        </w:rPr>
      </w:pPr>
      <w:r w:rsidRPr="005736F8">
        <w:rPr>
          <w:b/>
          <w:sz w:val="28"/>
        </w:rPr>
        <w:t>TROSA VAGNHÄRAD</w:t>
      </w:r>
      <w:r w:rsidR="002D0C65" w:rsidRPr="005736F8">
        <w:rPr>
          <w:b/>
          <w:sz w:val="28"/>
        </w:rPr>
        <w:t>S</w:t>
      </w:r>
      <w:r w:rsidRPr="005736F8">
        <w:rPr>
          <w:b/>
          <w:sz w:val="28"/>
        </w:rPr>
        <w:t xml:space="preserve"> SPORTKLUBB</w:t>
      </w:r>
    </w:p>
    <w:p w:rsidR="002D0C65" w:rsidRPr="0063799B" w:rsidRDefault="002D0C65" w:rsidP="002D0C65">
      <w:pPr>
        <w:spacing w:after="0" w:line="265" w:lineRule="auto"/>
        <w:ind w:left="0" w:right="0" w:firstLine="0"/>
        <w:jc w:val="center"/>
        <w:rPr>
          <w:b/>
          <w:sz w:val="28"/>
          <w:u w:val="single"/>
        </w:rPr>
      </w:pPr>
    </w:p>
    <w:p w:rsidR="00264394" w:rsidRPr="005736F8" w:rsidRDefault="005736F8" w:rsidP="0020021B">
      <w:pPr>
        <w:ind w:left="0" w:right="0" w:firstLine="0"/>
        <w:rPr>
          <w:sz w:val="28"/>
          <w:szCs w:val="28"/>
        </w:rPr>
      </w:pPr>
      <w:r w:rsidRPr="005736F8">
        <w:rPr>
          <w:rFonts w:ascii="&amp;quot" w:hAnsi="&amp;quot"/>
          <w:b/>
          <w:bCs/>
          <w:color w:val="000000"/>
          <w:szCs w:val="24"/>
        </w:rPr>
        <w:t>MEDLEMSAVGIFT</w:t>
      </w:r>
      <w:r w:rsidRPr="005736F8">
        <w:rPr>
          <w:rFonts w:ascii="&amp;quot" w:hAnsi="&amp;quot"/>
          <w:b/>
          <w:color w:val="000000"/>
          <w:szCs w:val="24"/>
        </w:rPr>
        <w:br/>
      </w:r>
      <w:r w:rsidRPr="005736F8">
        <w:rPr>
          <w:rFonts w:ascii="Helvetica" w:hAnsi="Helvetica" w:cs="Helvetica"/>
          <w:b/>
          <w:color w:val="000000"/>
          <w:szCs w:val="24"/>
          <w:shd w:val="clear" w:color="auto" w:fill="FFFFFF"/>
        </w:rPr>
        <w:t>Familj = (Gifta och Sambo samt barn t.o.m. 18 år) 350 kr</w:t>
      </w:r>
      <w:r w:rsidRPr="005736F8">
        <w:rPr>
          <w:rFonts w:ascii="&amp;quot" w:hAnsi="&amp;quot"/>
          <w:b/>
          <w:color w:val="000000"/>
          <w:szCs w:val="24"/>
        </w:rPr>
        <w:br/>
      </w:r>
      <w:r w:rsidRPr="005736F8">
        <w:rPr>
          <w:rFonts w:ascii="Helvetica" w:hAnsi="Helvetica" w:cs="Helvetica"/>
          <w:b/>
          <w:color w:val="000000"/>
          <w:szCs w:val="24"/>
          <w:shd w:val="clear" w:color="auto" w:fill="FFFFFF"/>
        </w:rPr>
        <w:t>Senior/Junior (från 18 år) 250 kr</w:t>
      </w:r>
      <w:r w:rsidRPr="005736F8">
        <w:rPr>
          <w:rFonts w:ascii="&amp;quot" w:hAnsi="&amp;quot"/>
          <w:b/>
          <w:color w:val="000000"/>
          <w:szCs w:val="24"/>
        </w:rPr>
        <w:br/>
      </w:r>
      <w:r w:rsidRPr="005736F8">
        <w:rPr>
          <w:rFonts w:ascii="Helvetica" w:hAnsi="Helvetica" w:cs="Helvetica"/>
          <w:b/>
          <w:color w:val="000000"/>
          <w:szCs w:val="24"/>
          <w:shd w:val="clear" w:color="auto" w:fill="FFFFFF"/>
        </w:rPr>
        <w:t>Ungdom/Knatte (från 0 år t.o.m. 17 år) 150 kr</w:t>
      </w:r>
      <w:r w:rsidRPr="005736F8">
        <w:rPr>
          <w:rFonts w:ascii="&amp;quot" w:hAnsi="&amp;quot"/>
          <w:b/>
          <w:color w:val="000000"/>
          <w:szCs w:val="24"/>
        </w:rPr>
        <w:br/>
      </w:r>
      <w:r w:rsidRPr="005736F8">
        <w:rPr>
          <w:rFonts w:ascii="Helvetica" w:hAnsi="Helvetica" w:cs="Helvetica"/>
          <w:b/>
          <w:color w:val="000000"/>
          <w:szCs w:val="24"/>
          <w:shd w:val="clear" w:color="auto" w:fill="FFFFFF"/>
        </w:rPr>
        <w:t>Medlem/Stödmedlem 250 kr</w:t>
      </w:r>
      <w:r w:rsidRPr="005736F8">
        <w:rPr>
          <w:rFonts w:ascii="&amp;quot" w:hAnsi="&amp;quot"/>
          <w:b/>
          <w:color w:val="000000"/>
          <w:szCs w:val="24"/>
        </w:rPr>
        <w:br/>
      </w:r>
      <w:r>
        <w:rPr>
          <w:rFonts w:ascii="&amp;quot" w:hAnsi="&amp;quot"/>
          <w:color w:val="000000"/>
          <w:sz w:val="21"/>
          <w:szCs w:val="21"/>
        </w:rPr>
        <w:br/>
      </w:r>
      <w:r w:rsidRPr="005736F8">
        <w:rPr>
          <w:rFonts w:ascii="&amp;quot" w:hAnsi="&amp;quot"/>
          <w:b/>
          <w:bCs/>
          <w:color w:val="000000"/>
          <w:sz w:val="16"/>
          <w:szCs w:val="16"/>
        </w:rPr>
        <w:t>TRÄNINGSAVGIFT fotboll och friidrott, betalas separat med faktura via laget.se</w:t>
      </w:r>
      <w:r w:rsidRPr="005736F8">
        <w:rPr>
          <w:rFonts w:ascii="&amp;quot" w:hAnsi="&amp;quot"/>
          <w:color w:val="000000"/>
          <w:sz w:val="16"/>
          <w:szCs w:val="16"/>
        </w:rPr>
        <w:br/>
      </w:r>
      <w:r w:rsidRPr="005736F8">
        <w:rPr>
          <w:rFonts w:ascii="Helvetica" w:hAnsi="Helvetica" w:cs="Helvetica"/>
          <w:color w:val="000000"/>
          <w:sz w:val="16"/>
          <w:szCs w:val="16"/>
          <w:shd w:val="clear" w:color="auto" w:fill="FFFFFF"/>
        </w:rPr>
        <w:t>Senior/Junior (från 18 år och äldre) 1300 kr/idrott</w:t>
      </w:r>
      <w:r w:rsidRPr="005736F8">
        <w:rPr>
          <w:rFonts w:ascii="&amp;quot" w:hAnsi="&amp;quot"/>
          <w:color w:val="000000"/>
          <w:sz w:val="16"/>
          <w:szCs w:val="16"/>
        </w:rPr>
        <w:br/>
      </w:r>
      <w:r w:rsidRPr="005736F8">
        <w:rPr>
          <w:rFonts w:ascii="Helvetica" w:hAnsi="Helvetica" w:cs="Helvetica"/>
          <w:color w:val="000000"/>
          <w:sz w:val="16"/>
          <w:szCs w:val="16"/>
          <w:shd w:val="clear" w:color="auto" w:fill="FFFFFF"/>
        </w:rPr>
        <w:t>Ungdom (från 9 år t.o.m. 17 år) 800 kr/idrott</w:t>
      </w:r>
      <w:r w:rsidRPr="005736F8">
        <w:rPr>
          <w:rFonts w:ascii="&amp;quot" w:hAnsi="&amp;quot"/>
          <w:color w:val="000000"/>
          <w:sz w:val="16"/>
          <w:szCs w:val="16"/>
        </w:rPr>
        <w:br/>
      </w:r>
      <w:r w:rsidRPr="005736F8">
        <w:rPr>
          <w:rFonts w:ascii="Helvetica" w:hAnsi="Helvetica" w:cs="Helvetica"/>
          <w:color w:val="000000"/>
          <w:sz w:val="16"/>
          <w:szCs w:val="16"/>
          <w:shd w:val="clear" w:color="auto" w:fill="FFFFFF"/>
        </w:rPr>
        <w:t>Knatte (ungdom under 9 år) 300 kr/idrott</w:t>
      </w:r>
      <w:r w:rsidRPr="005736F8">
        <w:rPr>
          <w:rFonts w:ascii="&amp;quot" w:hAnsi="&amp;quot"/>
          <w:color w:val="000000"/>
          <w:sz w:val="16"/>
          <w:szCs w:val="16"/>
        </w:rPr>
        <w:br/>
      </w:r>
      <w:r>
        <w:rPr>
          <w:rFonts w:ascii="&amp;quot" w:hAnsi="&amp;quot"/>
          <w:color w:val="000000"/>
          <w:sz w:val="21"/>
          <w:szCs w:val="21"/>
        </w:rPr>
        <w:br/>
      </w:r>
      <w:r>
        <w:rPr>
          <w:rFonts w:ascii="Helvetica" w:hAnsi="Helvetica" w:cs="Helvetica"/>
          <w:color w:val="000000"/>
          <w:sz w:val="21"/>
          <w:szCs w:val="21"/>
          <w:shd w:val="clear" w:color="auto" w:fill="FFFFFF"/>
        </w:rPr>
        <w:t>Styrelsen har beslutat att inte ge möjlighet till reduktion av träningsavgiften till barnfamiljer fr.o.m. 2018.</w:t>
      </w:r>
      <w:r>
        <w:rPr>
          <w:rFonts w:ascii="&amp;quot" w:hAnsi="&amp;quot"/>
          <w:color w:val="000000"/>
          <w:sz w:val="21"/>
          <w:szCs w:val="21"/>
        </w:rPr>
        <w:br/>
      </w:r>
      <w:r>
        <w:rPr>
          <w:rFonts w:ascii="&amp;quot" w:hAnsi="&amp;quot"/>
          <w:color w:val="000000"/>
          <w:sz w:val="21"/>
          <w:szCs w:val="21"/>
        </w:rPr>
        <w:br/>
      </w:r>
      <w:r w:rsidRPr="005736F8">
        <w:rPr>
          <w:rFonts w:ascii="Helvetica" w:hAnsi="Helvetica" w:cs="Helvetica"/>
          <w:color w:val="000000"/>
          <w:sz w:val="28"/>
          <w:szCs w:val="28"/>
          <w:shd w:val="clear" w:color="auto" w:fill="FFFFFF"/>
        </w:rPr>
        <w:t xml:space="preserve">Betalning sker till </w:t>
      </w:r>
      <w:r w:rsidRPr="005736F8">
        <w:rPr>
          <w:rFonts w:ascii="&amp;quot" w:hAnsi="&amp;quot"/>
          <w:b/>
          <w:bCs/>
          <w:color w:val="000000"/>
          <w:sz w:val="28"/>
          <w:szCs w:val="28"/>
        </w:rPr>
        <w:t>Bankgiro 885-1768</w:t>
      </w:r>
      <w:r w:rsidRPr="005736F8">
        <w:rPr>
          <w:rFonts w:ascii="Helvetica" w:hAnsi="Helvetica" w:cs="Helvetica"/>
          <w:color w:val="000000"/>
          <w:sz w:val="28"/>
          <w:szCs w:val="28"/>
          <w:shd w:val="clear" w:color="auto" w:fill="FFFFFF"/>
        </w:rPr>
        <w:t xml:space="preserve"> </w:t>
      </w:r>
      <w:r w:rsidRPr="005736F8">
        <w:rPr>
          <w:rFonts w:ascii="&amp;quot" w:hAnsi="&amp;quot"/>
          <w:b/>
          <w:bCs/>
          <w:color w:val="000000"/>
          <w:sz w:val="28"/>
          <w:szCs w:val="28"/>
        </w:rPr>
        <w:t>senast den 28/2 2018</w:t>
      </w:r>
      <w:r w:rsidRPr="005736F8">
        <w:rPr>
          <w:rFonts w:ascii="Helvetica" w:hAnsi="Helvetica" w:cs="Helvetica"/>
          <w:color w:val="000000"/>
          <w:sz w:val="28"/>
          <w:szCs w:val="28"/>
          <w:shd w:val="clear" w:color="auto" w:fill="FFFFFF"/>
        </w:rPr>
        <w:t>. Ange tydligt för vem betalningen avser med idrott, namn och personnummer. Om Ni har frågor kontakta vårt kansli på 0156-267 60 eller via mejl vsk.kansli@telia.com.</w:t>
      </w:r>
      <w:r w:rsidRPr="005736F8">
        <w:rPr>
          <w:rFonts w:ascii="&amp;quot" w:hAnsi="&amp;quot"/>
          <w:color w:val="000000"/>
          <w:sz w:val="28"/>
          <w:szCs w:val="28"/>
        </w:rPr>
        <w:br/>
      </w:r>
      <w:r w:rsidRPr="005736F8">
        <w:rPr>
          <w:rFonts w:ascii="&amp;quot" w:hAnsi="&amp;quot"/>
          <w:color w:val="000000"/>
          <w:sz w:val="28"/>
          <w:szCs w:val="28"/>
        </w:rPr>
        <w:br/>
      </w:r>
      <w:r w:rsidRPr="005736F8">
        <w:rPr>
          <w:rFonts w:ascii="&amp;quot" w:hAnsi="&amp;quot"/>
          <w:b/>
          <w:bCs/>
          <w:color w:val="000000"/>
          <w:sz w:val="28"/>
          <w:szCs w:val="28"/>
        </w:rPr>
        <w:t>AVGIFTER - en viktig intäkt</w:t>
      </w:r>
      <w:r w:rsidRPr="005736F8">
        <w:rPr>
          <w:rFonts w:ascii="&amp;quot" w:hAnsi="&amp;quot"/>
          <w:color w:val="000000"/>
          <w:sz w:val="28"/>
          <w:szCs w:val="28"/>
        </w:rPr>
        <w:br/>
      </w:r>
      <w:r w:rsidRPr="005736F8">
        <w:rPr>
          <w:rFonts w:ascii="Helvetica" w:hAnsi="Helvetica" w:cs="Helvetica"/>
          <w:color w:val="000000"/>
          <w:sz w:val="28"/>
          <w:szCs w:val="28"/>
          <w:shd w:val="clear" w:color="auto" w:fill="FFFFFF"/>
        </w:rPr>
        <w:t>Verksamheten i föreningen kostar betydligt mer än vad våra intäkter från medlems- och träningsavgifter ger men vi har valt att inte höja avgifterna. Det är därför viktigt att alla i föreningen är med och genomför de aktiviteter som beslutas av styrelsen för att få en så bra och utvecklande verksamhet som möjligt både sportsligt och ekonomiskt.</w:t>
      </w:r>
      <w:r w:rsidRPr="005736F8">
        <w:rPr>
          <w:rFonts w:ascii="&amp;quot" w:hAnsi="&amp;quot"/>
          <w:color w:val="000000"/>
          <w:sz w:val="28"/>
          <w:szCs w:val="28"/>
        </w:rPr>
        <w:br/>
      </w:r>
      <w:r w:rsidRPr="005736F8">
        <w:rPr>
          <w:rFonts w:ascii="&amp;quot" w:hAnsi="&amp;quot"/>
          <w:color w:val="000000"/>
          <w:sz w:val="28"/>
          <w:szCs w:val="28"/>
        </w:rPr>
        <w:br/>
      </w:r>
      <w:r w:rsidRPr="005736F8">
        <w:rPr>
          <w:rFonts w:ascii="Helvetica" w:hAnsi="Helvetica" w:cs="Helvetica"/>
          <w:color w:val="000000"/>
          <w:sz w:val="28"/>
          <w:szCs w:val="28"/>
          <w:shd w:val="clear" w:color="auto" w:fill="FFFFFF"/>
        </w:rPr>
        <w:t xml:space="preserve">Som medlem i föreningen ingår det att man är delaktig i de aktiviteter som ger föreningen intäkter vid de tillfällen som föreningsstyrelsen beslutar om. Försäljning av Sverigelotter och bingolotter ger föreningen en betydande intäkt och det är därför viktigt att alla medlemmar ställer upp vid dessa försäljningstillfällen. </w:t>
      </w:r>
      <w:r w:rsidRPr="005736F8">
        <w:rPr>
          <w:rFonts w:ascii="&amp;quot" w:hAnsi="&amp;quot"/>
          <w:color w:val="000000"/>
          <w:sz w:val="28"/>
          <w:szCs w:val="28"/>
        </w:rPr>
        <w:br/>
      </w:r>
      <w:r w:rsidRPr="005736F8">
        <w:rPr>
          <w:rFonts w:ascii="&amp;quot" w:hAnsi="&amp;quot"/>
          <w:color w:val="000000"/>
          <w:sz w:val="28"/>
          <w:szCs w:val="28"/>
        </w:rPr>
        <w:br/>
      </w:r>
      <w:r w:rsidRPr="005736F8">
        <w:rPr>
          <w:rFonts w:ascii="Helvetica" w:hAnsi="Helvetica" w:cs="Helvetica"/>
          <w:color w:val="000000"/>
          <w:sz w:val="28"/>
          <w:szCs w:val="28"/>
          <w:shd w:val="clear" w:color="auto" w:fill="FFFFFF"/>
        </w:rPr>
        <w:t xml:space="preserve">Alla lag ansvarar för kioskerna på Häradsvallen och Skärlagsvallen enligt ett säsongsschema, där föräldrar bemannar kioskerna. Föreningen genomför även andra aktiviteter där bemanning till olika arbetsuppgifter ingår som t.ex. vid vår populära </w:t>
      </w:r>
      <w:r>
        <w:rPr>
          <w:rFonts w:ascii="Helvetica" w:hAnsi="Helvetica" w:cs="Helvetica"/>
          <w:color w:val="000000"/>
          <w:sz w:val="28"/>
          <w:szCs w:val="28"/>
          <w:shd w:val="clear" w:color="auto" w:fill="FFFFFF"/>
        </w:rPr>
        <w:t>B</w:t>
      </w:r>
      <w:r w:rsidRPr="005736F8">
        <w:rPr>
          <w:rFonts w:ascii="Helvetica" w:hAnsi="Helvetica" w:cs="Helvetica"/>
          <w:color w:val="000000"/>
          <w:sz w:val="28"/>
          <w:szCs w:val="28"/>
          <w:shd w:val="clear" w:color="auto" w:fill="FFFFFF"/>
        </w:rPr>
        <w:t>akluckeloppis och Trosa Marknad samt vid vissa sponsorers arbetsdag (tex. packa kassar på ICA).</w:t>
      </w:r>
      <w:r w:rsidR="0063799B" w:rsidRPr="005736F8">
        <w:rPr>
          <w:sz w:val="28"/>
          <w:szCs w:val="28"/>
        </w:rPr>
        <w:t xml:space="preserve"> </w:t>
      </w:r>
    </w:p>
    <w:sectPr w:rsidR="00264394" w:rsidRPr="005736F8">
      <w:headerReference w:type="default" r:id="rId6"/>
      <w:footerReference w:type="default" r:id="rId7"/>
      <w:pgSz w:w="11906" w:h="16838"/>
      <w:pgMar w:top="1440" w:right="316" w:bottom="144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CC" w:rsidRDefault="00D001CC" w:rsidP="00FC2730">
      <w:pPr>
        <w:spacing w:after="0" w:line="240" w:lineRule="auto"/>
      </w:pPr>
      <w:r>
        <w:separator/>
      </w:r>
    </w:p>
  </w:endnote>
  <w:endnote w:type="continuationSeparator" w:id="0">
    <w:p w:rsidR="00D001CC" w:rsidRDefault="00D001CC" w:rsidP="00FC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B" w:rsidRPr="0020021B" w:rsidRDefault="0020021B" w:rsidP="0020021B">
    <w:pPr>
      <w:pStyle w:val="Sidfot"/>
    </w:pPr>
    <w:r w:rsidRPr="0020021B">
      <w:rPr>
        <w:sz w:val="20"/>
        <w:szCs w:val="20"/>
      </w:rPr>
      <w:t xml:space="preserve">Email: </w:t>
    </w:r>
    <w:r w:rsidRPr="0020021B">
      <w:rPr>
        <w:rStyle w:val="go"/>
        <w:sz w:val="20"/>
        <w:szCs w:val="20"/>
      </w:rPr>
      <w:t>vsk.kansli@telia.com</w:t>
    </w:r>
    <w:r w:rsidRPr="0020021B">
      <w:rPr>
        <w:sz w:val="20"/>
        <w:szCs w:val="20"/>
      </w:rPr>
      <w:tab/>
      <w:t>Tel: 0156- 267 60</w:t>
    </w:r>
    <w:r w:rsidRPr="0020021B">
      <w:rPr>
        <w:sz w:val="20"/>
        <w:szCs w:val="20"/>
      </w:rPr>
      <w:tab/>
      <w:t>Hemsida:laget.se/tvsk</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CC" w:rsidRDefault="00D001CC" w:rsidP="00FC2730">
      <w:pPr>
        <w:spacing w:after="0" w:line="240" w:lineRule="auto"/>
      </w:pPr>
      <w:r>
        <w:separator/>
      </w:r>
    </w:p>
  </w:footnote>
  <w:footnote w:type="continuationSeparator" w:id="0">
    <w:p w:rsidR="00D001CC" w:rsidRDefault="00D001CC" w:rsidP="00FC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30" w:rsidRDefault="00FC2730" w:rsidP="00FC2730">
    <w:pPr>
      <w:pStyle w:val="Sidhuvud"/>
      <w:ind w:left="0" w:firstLine="0"/>
      <w:rPr>
        <w:noProof/>
      </w:rPr>
    </w:pPr>
  </w:p>
  <w:p w:rsidR="00FC2730" w:rsidRDefault="00FC2730" w:rsidP="00FC2730">
    <w:pPr>
      <w:pStyle w:val="Sidhuvud"/>
      <w:ind w:left="0" w:firstLine="0"/>
    </w:pPr>
    <w:r>
      <w:rPr>
        <w:noProof/>
      </w:rPr>
      <w:drawing>
        <wp:anchor distT="0" distB="0" distL="114300" distR="114300" simplePos="0" relativeHeight="251659264" behindDoc="0" locked="0" layoutInCell="1" allowOverlap="0" wp14:anchorId="3DA1C865" wp14:editId="0291A31C">
          <wp:simplePos x="0" y="0"/>
          <wp:positionH relativeFrom="page">
            <wp:posOffset>1074420</wp:posOffset>
          </wp:positionH>
          <wp:positionV relativeFrom="paragraph">
            <wp:posOffset>-419100</wp:posOffset>
          </wp:positionV>
          <wp:extent cx="666750"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flipV="1">
                    <a:off x="0" y="0"/>
                    <a:ext cx="666750" cy="876300"/>
                  </a:xfrm>
                  <a:prstGeom prst="rect">
                    <a:avLst/>
                  </a:prstGeom>
                </pic:spPr>
              </pic:pic>
            </a:graphicData>
          </a:graphic>
          <wp14:sizeRelH relativeFrom="margin">
            <wp14:pctWidth>0</wp14:pctWidth>
          </wp14:sizeRelH>
          <wp14:sizeRelV relativeFrom="margin">
            <wp14:pctHeight>0</wp14:pctHeight>
          </wp14:sizeRelV>
        </wp:anchor>
      </w:drawing>
    </w:r>
  </w:p>
  <w:p w:rsidR="00FC2730" w:rsidRDefault="00FC273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94"/>
    <w:rsid w:val="00013D94"/>
    <w:rsid w:val="000F5FAA"/>
    <w:rsid w:val="001E2742"/>
    <w:rsid w:val="0020021B"/>
    <w:rsid w:val="00225BDE"/>
    <w:rsid w:val="00264394"/>
    <w:rsid w:val="002937D3"/>
    <w:rsid w:val="002B0547"/>
    <w:rsid w:val="002D0C65"/>
    <w:rsid w:val="002D78DF"/>
    <w:rsid w:val="0035071B"/>
    <w:rsid w:val="00376F09"/>
    <w:rsid w:val="003D38D1"/>
    <w:rsid w:val="003D6B88"/>
    <w:rsid w:val="0044400A"/>
    <w:rsid w:val="004C31E4"/>
    <w:rsid w:val="005359D9"/>
    <w:rsid w:val="005736F8"/>
    <w:rsid w:val="005D5E58"/>
    <w:rsid w:val="0063799B"/>
    <w:rsid w:val="0069738B"/>
    <w:rsid w:val="007A4DF3"/>
    <w:rsid w:val="007D4024"/>
    <w:rsid w:val="007F6F3E"/>
    <w:rsid w:val="00867D48"/>
    <w:rsid w:val="008D0626"/>
    <w:rsid w:val="00A237B7"/>
    <w:rsid w:val="00A70829"/>
    <w:rsid w:val="00AF2290"/>
    <w:rsid w:val="00B15A2D"/>
    <w:rsid w:val="00BD306A"/>
    <w:rsid w:val="00C03177"/>
    <w:rsid w:val="00C17D62"/>
    <w:rsid w:val="00C21FE1"/>
    <w:rsid w:val="00CB7FB9"/>
    <w:rsid w:val="00D001CC"/>
    <w:rsid w:val="00D11F3B"/>
    <w:rsid w:val="00D135F7"/>
    <w:rsid w:val="00DC23D5"/>
    <w:rsid w:val="00DE1733"/>
    <w:rsid w:val="00DE74EB"/>
    <w:rsid w:val="00E346FA"/>
    <w:rsid w:val="00E95469"/>
    <w:rsid w:val="00ED658D"/>
    <w:rsid w:val="00F06D5D"/>
    <w:rsid w:val="00F06E8C"/>
    <w:rsid w:val="00F3320F"/>
    <w:rsid w:val="00FC2730"/>
    <w:rsid w:val="00FD3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3B891F-3D6A-4A84-8E14-3B3D39A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6" w:line="255" w:lineRule="auto"/>
      <w:ind w:left="10" w:right="866" w:hanging="10"/>
    </w:pPr>
    <w:rPr>
      <w:rFonts w:ascii="Arial" w:eastAsia="Arial" w:hAnsi="Arial" w:cs="Arial"/>
      <w:color w:val="181717"/>
      <w:sz w:val="24"/>
    </w:rPr>
  </w:style>
  <w:style w:type="paragraph" w:styleId="Rubrik1">
    <w:name w:val="heading 1"/>
    <w:next w:val="Normal"/>
    <w:link w:val="Rubrik1Char"/>
    <w:uiPriority w:val="9"/>
    <w:unhideWhenUsed/>
    <w:qFormat/>
    <w:pPr>
      <w:keepNext/>
      <w:keepLines/>
      <w:spacing w:after="299"/>
      <w:ind w:left="10" w:hanging="10"/>
      <w:outlineLvl w:val="0"/>
    </w:pPr>
    <w:rPr>
      <w:rFonts w:ascii="Arial" w:eastAsia="Arial" w:hAnsi="Arial" w:cs="Arial"/>
      <w:b/>
      <w:color w:val="181717"/>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181717"/>
      <w:sz w:val="24"/>
    </w:rPr>
  </w:style>
  <w:style w:type="paragraph" w:styleId="Ballongtext">
    <w:name w:val="Balloon Text"/>
    <w:basedOn w:val="Normal"/>
    <w:link w:val="BallongtextChar"/>
    <w:uiPriority w:val="99"/>
    <w:semiHidden/>
    <w:unhideWhenUsed/>
    <w:rsid w:val="005D5E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5E58"/>
    <w:rPr>
      <w:rFonts w:ascii="Segoe UI" w:eastAsia="Arial" w:hAnsi="Segoe UI" w:cs="Segoe UI"/>
      <w:color w:val="181717"/>
      <w:sz w:val="18"/>
      <w:szCs w:val="18"/>
    </w:rPr>
  </w:style>
  <w:style w:type="paragraph" w:styleId="Sidhuvud">
    <w:name w:val="header"/>
    <w:basedOn w:val="Normal"/>
    <w:link w:val="SidhuvudChar"/>
    <w:uiPriority w:val="99"/>
    <w:unhideWhenUsed/>
    <w:rsid w:val="00FC27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2730"/>
    <w:rPr>
      <w:rFonts w:ascii="Arial" w:eastAsia="Arial" w:hAnsi="Arial" w:cs="Arial"/>
      <w:color w:val="181717"/>
      <w:sz w:val="24"/>
    </w:rPr>
  </w:style>
  <w:style w:type="paragraph" w:styleId="Sidfot">
    <w:name w:val="footer"/>
    <w:basedOn w:val="Normal"/>
    <w:link w:val="SidfotChar"/>
    <w:uiPriority w:val="99"/>
    <w:unhideWhenUsed/>
    <w:rsid w:val="00FC27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2730"/>
    <w:rPr>
      <w:rFonts w:ascii="Arial" w:eastAsia="Arial" w:hAnsi="Arial" w:cs="Arial"/>
      <w:color w:val="181717"/>
      <w:sz w:val="24"/>
    </w:rPr>
  </w:style>
  <w:style w:type="character" w:customStyle="1" w:styleId="go">
    <w:name w:val="go"/>
    <w:basedOn w:val="Standardstycketeckensnitt"/>
    <w:rsid w:val="0020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1550</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Medlemsskap</vt:lpstr>
      <vt:lpstr>Medlemsskap</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Medlemsskap</dc:title>
  <dc:creator>kansli</dc:creator>
  <cp:lastModifiedBy>Maria Rydholm</cp:lastModifiedBy>
  <cp:revision>2</cp:revision>
  <cp:lastPrinted>2016-01-05T09:59:00Z</cp:lastPrinted>
  <dcterms:created xsi:type="dcterms:W3CDTF">2018-01-15T12:03:00Z</dcterms:created>
  <dcterms:modified xsi:type="dcterms:W3CDTF">2018-01-15T12:03:00Z</dcterms:modified>
</cp:coreProperties>
</file>