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7D" w:rsidRDefault="00F5347D" w:rsidP="00F5347D">
      <w:pPr>
        <w:jc w:val="center"/>
        <w:rPr>
          <w:b/>
          <w:sz w:val="28"/>
          <w:szCs w:val="28"/>
        </w:rPr>
      </w:pPr>
      <w:r>
        <w:rPr>
          <w:noProof/>
          <w:color w:val="0000FF"/>
          <w:lang w:eastAsia="sv-SE"/>
        </w:rPr>
        <w:drawing>
          <wp:inline distT="0" distB="0" distL="0" distR="0">
            <wp:extent cx="2130273" cy="1140431"/>
            <wp:effectExtent l="19050" t="0" r="3327" b="0"/>
            <wp:docPr id="1" name="irc_mi" descr="http://www7.idrottonline.se/ImageVaultFiles/id_534312/cf_359/gothia-cup-1024x548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7.idrottonline.se/ImageVaultFiles/id_534312/cf_359/gothia-cup-1024x548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466" cy="11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ECD" w:rsidRPr="003B25D6" w:rsidRDefault="00972ECD" w:rsidP="00972ECD">
      <w:pPr>
        <w:spacing w:after="0"/>
        <w:rPr>
          <w:b/>
          <w:sz w:val="28"/>
          <w:szCs w:val="28"/>
        </w:rPr>
      </w:pPr>
      <w:r w:rsidRPr="003B25D6">
        <w:rPr>
          <w:b/>
          <w:sz w:val="28"/>
          <w:szCs w:val="28"/>
        </w:rPr>
        <w:t xml:space="preserve">Snart är det </w:t>
      </w:r>
      <w:r w:rsidR="003B25D6">
        <w:rPr>
          <w:b/>
          <w:sz w:val="28"/>
          <w:szCs w:val="28"/>
        </w:rPr>
        <w:t>Ä</w:t>
      </w:r>
      <w:r w:rsidRPr="003B25D6">
        <w:rPr>
          <w:b/>
          <w:sz w:val="28"/>
          <w:szCs w:val="28"/>
        </w:rPr>
        <w:t xml:space="preserve">ntligen dags för </w:t>
      </w:r>
      <w:r w:rsidR="00437917">
        <w:rPr>
          <w:b/>
          <w:sz w:val="28"/>
          <w:szCs w:val="28"/>
        </w:rPr>
        <w:t>Gothia C</w:t>
      </w:r>
      <w:r w:rsidRPr="003B25D6">
        <w:rPr>
          <w:b/>
          <w:sz w:val="28"/>
          <w:szCs w:val="28"/>
        </w:rPr>
        <w:t>up!</w:t>
      </w:r>
    </w:p>
    <w:p w:rsidR="00972ECD" w:rsidRDefault="00972ECD" w:rsidP="00972ECD">
      <w:pPr>
        <w:spacing w:after="0"/>
        <w:rPr>
          <w:sz w:val="28"/>
          <w:szCs w:val="28"/>
        </w:rPr>
      </w:pPr>
    </w:p>
    <w:p w:rsidR="00A908A4" w:rsidRDefault="00972ECD" w:rsidP="00972E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På söndag 12/7 </w:t>
      </w:r>
      <w:r w:rsidR="00437917">
        <w:rPr>
          <w:sz w:val="28"/>
          <w:szCs w:val="28"/>
        </w:rPr>
        <w:t xml:space="preserve">träffas vi </w:t>
      </w:r>
      <w:r>
        <w:rPr>
          <w:sz w:val="28"/>
          <w:szCs w:val="28"/>
        </w:rPr>
        <w:t xml:space="preserve">kl. </w:t>
      </w:r>
      <w:r w:rsidR="00A908A4">
        <w:rPr>
          <w:sz w:val="28"/>
          <w:szCs w:val="28"/>
        </w:rPr>
        <w:t>1</w:t>
      </w:r>
      <w:r w:rsidR="00E54213">
        <w:rPr>
          <w:sz w:val="28"/>
          <w:szCs w:val="28"/>
        </w:rPr>
        <w:t>5</w:t>
      </w:r>
      <w:r w:rsidR="00437917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437917">
        <w:rPr>
          <w:sz w:val="28"/>
          <w:szCs w:val="28"/>
        </w:rPr>
        <w:t xml:space="preserve"> för inkvartering på </w:t>
      </w:r>
      <w:r>
        <w:rPr>
          <w:sz w:val="28"/>
          <w:szCs w:val="28"/>
        </w:rPr>
        <w:t>Överåsvallen</w:t>
      </w:r>
      <w:r w:rsidR="00437917">
        <w:rPr>
          <w:sz w:val="28"/>
          <w:szCs w:val="28"/>
        </w:rPr>
        <w:t>s</w:t>
      </w:r>
      <w:r>
        <w:rPr>
          <w:sz w:val="28"/>
          <w:szCs w:val="28"/>
        </w:rPr>
        <w:t xml:space="preserve"> klubbstuga.</w:t>
      </w:r>
    </w:p>
    <w:p w:rsidR="00A908A4" w:rsidRDefault="00437917" w:rsidP="00972E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Vid incheckning kontrolleras att barnen har med sig </w:t>
      </w:r>
      <w:r w:rsidR="00A908A4" w:rsidRPr="00835002">
        <w:rPr>
          <w:b/>
          <w:sz w:val="28"/>
          <w:szCs w:val="28"/>
        </w:rPr>
        <w:t>godkänd ID-handling</w:t>
      </w:r>
      <w:r w:rsidR="00A908A4" w:rsidRPr="00A908A4">
        <w:rPr>
          <w:sz w:val="28"/>
          <w:szCs w:val="28"/>
        </w:rPr>
        <w:t xml:space="preserve"> t.ex. bankernas ID-kort</w:t>
      </w:r>
      <w:r w:rsidR="00A908A4">
        <w:rPr>
          <w:sz w:val="28"/>
          <w:szCs w:val="28"/>
        </w:rPr>
        <w:t xml:space="preserve"> eller</w:t>
      </w:r>
      <w:r w:rsidR="00A908A4" w:rsidRPr="00A908A4">
        <w:rPr>
          <w:sz w:val="28"/>
          <w:szCs w:val="28"/>
        </w:rPr>
        <w:t xml:space="preserve"> giltigt pass. </w:t>
      </w:r>
    </w:p>
    <w:p w:rsidR="00E54213" w:rsidRDefault="00E54213" w:rsidP="00972ECD">
      <w:pPr>
        <w:spacing w:after="0"/>
        <w:rPr>
          <w:sz w:val="28"/>
          <w:szCs w:val="28"/>
        </w:rPr>
      </w:pPr>
    </w:p>
    <w:p w:rsidR="00A908A4" w:rsidRDefault="00E54213" w:rsidP="00972E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När barnen packat in sina saker tar vi oss ner till </w:t>
      </w:r>
      <w:r w:rsidR="00835002">
        <w:rPr>
          <w:sz w:val="28"/>
          <w:szCs w:val="28"/>
        </w:rPr>
        <w:t>H</w:t>
      </w:r>
      <w:r>
        <w:rPr>
          <w:sz w:val="28"/>
          <w:szCs w:val="28"/>
        </w:rPr>
        <w:t xml:space="preserve">eden för registrering. Finns det några föräldrar som kan hjälpa </w:t>
      </w:r>
      <w:r w:rsidR="00162BFA">
        <w:rPr>
          <w:sz w:val="28"/>
          <w:szCs w:val="28"/>
        </w:rPr>
        <w:t xml:space="preserve">till att </w:t>
      </w:r>
      <w:r>
        <w:rPr>
          <w:sz w:val="28"/>
          <w:szCs w:val="28"/>
        </w:rPr>
        <w:t>skjutsa</w:t>
      </w:r>
      <w:r w:rsidR="00835002">
        <w:rPr>
          <w:sz w:val="28"/>
          <w:szCs w:val="28"/>
        </w:rPr>
        <w:t xml:space="preserve"> till H</w:t>
      </w:r>
      <w:r w:rsidR="00162BFA">
        <w:rPr>
          <w:sz w:val="28"/>
          <w:szCs w:val="28"/>
        </w:rPr>
        <w:t>eden vore det bra. Det är först v</w:t>
      </w:r>
      <w:r>
        <w:rPr>
          <w:sz w:val="28"/>
          <w:szCs w:val="28"/>
        </w:rPr>
        <w:t xml:space="preserve">id registreringen </w:t>
      </w:r>
      <w:r w:rsidR="00835002">
        <w:rPr>
          <w:sz w:val="28"/>
          <w:szCs w:val="28"/>
        </w:rPr>
        <w:t>som</w:t>
      </w:r>
      <w:r>
        <w:rPr>
          <w:sz w:val="28"/>
          <w:szCs w:val="28"/>
        </w:rPr>
        <w:t xml:space="preserve"> spelarna </w:t>
      </w:r>
      <w:r w:rsidR="00835002">
        <w:rPr>
          <w:sz w:val="28"/>
          <w:szCs w:val="28"/>
        </w:rPr>
        <w:t xml:space="preserve">får </w:t>
      </w:r>
      <w:r>
        <w:rPr>
          <w:sz w:val="28"/>
          <w:szCs w:val="28"/>
        </w:rPr>
        <w:t>si</w:t>
      </w:r>
      <w:r w:rsidR="00835002">
        <w:rPr>
          <w:sz w:val="28"/>
          <w:szCs w:val="28"/>
        </w:rPr>
        <w:t>na</w:t>
      </w:r>
      <w:r w:rsidR="00DC516D">
        <w:rPr>
          <w:sz w:val="28"/>
          <w:szCs w:val="28"/>
        </w:rPr>
        <w:t xml:space="preserve"> </w:t>
      </w:r>
      <w:proofErr w:type="spellStart"/>
      <w:r w:rsidR="00DC516D">
        <w:rPr>
          <w:sz w:val="28"/>
          <w:szCs w:val="28"/>
        </w:rPr>
        <w:t>Wristband</w:t>
      </w:r>
      <w:proofErr w:type="spellEnd"/>
      <w:r w:rsidR="00DC516D">
        <w:rPr>
          <w:sz w:val="28"/>
          <w:szCs w:val="28"/>
        </w:rPr>
        <w:t>.</w:t>
      </w:r>
    </w:p>
    <w:p w:rsidR="00DC516D" w:rsidRDefault="00DC516D" w:rsidP="00972ECD">
      <w:pPr>
        <w:spacing w:after="0"/>
        <w:rPr>
          <w:sz w:val="28"/>
          <w:szCs w:val="28"/>
        </w:rPr>
      </w:pPr>
    </w:p>
    <w:p w:rsidR="00972ECD" w:rsidRDefault="003B25D6" w:rsidP="00972E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försök att </w:t>
      </w:r>
      <w:r w:rsidR="00843F9C">
        <w:rPr>
          <w:sz w:val="28"/>
          <w:szCs w:val="28"/>
        </w:rPr>
        <w:t xml:space="preserve">förenkla packningen presenterar vi ett axplock på </w:t>
      </w:r>
      <w:r w:rsidR="00972ECD">
        <w:rPr>
          <w:sz w:val="28"/>
          <w:szCs w:val="28"/>
        </w:rPr>
        <w:t>bra saker att ha med sig:</w:t>
      </w:r>
    </w:p>
    <w:p w:rsidR="003B25D6" w:rsidRDefault="003B25D6" w:rsidP="00972ECD">
      <w:pPr>
        <w:spacing w:after="0"/>
        <w:rPr>
          <w:sz w:val="28"/>
          <w:szCs w:val="28"/>
        </w:rPr>
      </w:pPr>
    </w:p>
    <w:p w:rsidR="003B25D6" w:rsidRPr="00935ED9" w:rsidRDefault="003B25D6" w:rsidP="00972ECD">
      <w:pPr>
        <w:spacing w:after="0"/>
        <w:rPr>
          <w:b/>
          <w:sz w:val="28"/>
          <w:szCs w:val="28"/>
          <w:u w:val="single"/>
        </w:rPr>
      </w:pPr>
      <w:r w:rsidRPr="00935ED9">
        <w:rPr>
          <w:b/>
          <w:sz w:val="28"/>
          <w:szCs w:val="28"/>
          <w:u w:val="single"/>
        </w:rPr>
        <w:t xml:space="preserve">Nödvändiga saker </w:t>
      </w:r>
    </w:p>
    <w:p w:rsidR="003B25D6" w:rsidRDefault="003B25D6" w:rsidP="00972EC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935ED9">
        <w:rPr>
          <w:sz w:val="28"/>
          <w:szCs w:val="28"/>
        </w:rPr>
        <w:t>Giltig Legitimation!</w:t>
      </w:r>
    </w:p>
    <w:p w:rsidR="003B25D6" w:rsidRDefault="003B25D6" w:rsidP="00972EC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Macron</w:t>
      </w:r>
      <w:proofErr w:type="spellEnd"/>
      <w:r>
        <w:rPr>
          <w:sz w:val="28"/>
          <w:szCs w:val="28"/>
        </w:rPr>
        <w:t xml:space="preserve"> Träningsställ (Strumpor, Shorts, Kortärmad tröja)</w:t>
      </w:r>
    </w:p>
    <w:p w:rsidR="003B25D6" w:rsidRDefault="003B25D6" w:rsidP="00972EC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Macron</w:t>
      </w:r>
      <w:proofErr w:type="spellEnd"/>
      <w:r>
        <w:rPr>
          <w:sz w:val="28"/>
          <w:szCs w:val="28"/>
        </w:rPr>
        <w:t xml:space="preserve"> överdragskläder (Byxor, Långärmad tröja)</w:t>
      </w:r>
    </w:p>
    <w:p w:rsidR="003B25D6" w:rsidRDefault="003B25D6" w:rsidP="00972EC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Orust lagets piké </w:t>
      </w:r>
    </w:p>
    <w:p w:rsidR="003B25D6" w:rsidRDefault="003B25D6" w:rsidP="00972EC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Benskydd, Fotbollsskor (vi spelar både på Naturgräs/Konstgräs)</w:t>
      </w:r>
    </w:p>
    <w:p w:rsidR="003B25D6" w:rsidRDefault="003B25D6" w:rsidP="00972EC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Vattenflaska (märkt med ditt namn)</w:t>
      </w:r>
    </w:p>
    <w:p w:rsidR="00935ED9" w:rsidRPr="00835002" w:rsidRDefault="00935ED9" w:rsidP="00935ED9">
      <w:pPr>
        <w:spacing w:after="0"/>
        <w:rPr>
          <w:sz w:val="32"/>
          <w:szCs w:val="32"/>
        </w:rPr>
      </w:pPr>
      <w:proofErr w:type="gramStart"/>
      <w:r w:rsidRPr="00835002">
        <w:rPr>
          <w:sz w:val="28"/>
          <w:szCs w:val="28"/>
        </w:rPr>
        <w:t>-</w:t>
      </w:r>
      <w:proofErr w:type="gramEnd"/>
      <w:r w:rsidRPr="00835002">
        <w:rPr>
          <w:sz w:val="28"/>
          <w:szCs w:val="28"/>
        </w:rPr>
        <w:t xml:space="preserve"> </w:t>
      </w:r>
      <w:proofErr w:type="spellStart"/>
      <w:r w:rsidRPr="00835002">
        <w:rPr>
          <w:sz w:val="28"/>
          <w:szCs w:val="28"/>
        </w:rPr>
        <w:t>Hårgel/Vax</w:t>
      </w:r>
      <w:proofErr w:type="spellEnd"/>
    </w:p>
    <w:p w:rsidR="003B25D6" w:rsidRDefault="003B25D6" w:rsidP="00972EC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Duschhandduk, Duschkrä</w:t>
      </w:r>
      <w:r w:rsidR="00F6536B">
        <w:rPr>
          <w:sz w:val="28"/>
          <w:szCs w:val="28"/>
        </w:rPr>
        <w:t>m</w:t>
      </w:r>
    </w:p>
    <w:p w:rsidR="003B25D6" w:rsidRDefault="003B25D6" w:rsidP="00972EC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Regnjacka</w:t>
      </w:r>
    </w:p>
    <w:p w:rsidR="003B25D6" w:rsidRDefault="003B25D6" w:rsidP="00972EC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Tandborste/Tandkräm</w:t>
      </w:r>
    </w:p>
    <w:p w:rsidR="003B25D6" w:rsidRDefault="003B25D6" w:rsidP="00972EC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Sovmadrass/Liggunderlag (</w:t>
      </w:r>
      <w:r w:rsidRPr="00E54213">
        <w:rPr>
          <w:sz w:val="28"/>
          <w:szCs w:val="28"/>
          <w:u w:val="single"/>
        </w:rPr>
        <w:t>ingen</w:t>
      </w:r>
      <w:r>
        <w:rPr>
          <w:sz w:val="28"/>
          <w:szCs w:val="28"/>
        </w:rPr>
        <w:t xml:space="preserve"> dubbelbädd), lakan,</w:t>
      </w:r>
      <w:r w:rsidR="00E54213">
        <w:rPr>
          <w:sz w:val="28"/>
          <w:szCs w:val="28"/>
        </w:rPr>
        <w:t xml:space="preserve"> </w:t>
      </w:r>
      <w:r>
        <w:rPr>
          <w:sz w:val="28"/>
          <w:szCs w:val="28"/>
        </w:rPr>
        <w:t>kudde,</w:t>
      </w:r>
      <w:r w:rsidR="00E54213">
        <w:rPr>
          <w:sz w:val="28"/>
          <w:szCs w:val="28"/>
        </w:rPr>
        <w:t xml:space="preserve"> </w:t>
      </w:r>
      <w:r>
        <w:rPr>
          <w:sz w:val="28"/>
          <w:szCs w:val="28"/>
        </w:rPr>
        <w:t>täcke</w:t>
      </w:r>
    </w:p>
    <w:p w:rsidR="00DC516D" w:rsidRDefault="00DC516D" w:rsidP="00972EC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Fickpengar</w:t>
      </w:r>
    </w:p>
    <w:p w:rsidR="003B25D6" w:rsidRPr="00935ED9" w:rsidRDefault="003B25D6" w:rsidP="00972ECD">
      <w:pPr>
        <w:spacing w:after="0"/>
        <w:rPr>
          <w:b/>
          <w:sz w:val="28"/>
          <w:szCs w:val="28"/>
          <w:u w:val="single"/>
        </w:rPr>
      </w:pPr>
      <w:r w:rsidRPr="00935ED9">
        <w:rPr>
          <w:b/>
          <w:sz w:val="28"/>
          <w:szCs w:val="28"/>
          <w:u w:val="single"/>
        </w:rPr>
        <w:t>Bra att ha saker</w:t>
      </w:r>
    </w:p>
    <w:p w:rsidR="00935ED9" w:rsidRDefault="00935ED9" w:rsidP="00972EC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Shorts</w:t>
      </w:r>
      <w:r w:rsidR="00835002">
        <w:rPr>
          <w:sz w:val="28"/>
          <w:szCs w:val="28"/>
        </w:rPr>
        <w:t xml:space="preserve"> (fotbolls/fritid)       - </w:t>
      </w:r>
      <w:r w:rsidR="00E54213">
        <w:rPr>
          <w:sz w:val="28"/>
          <w:szCs w:val="28"/>
        </w:rPr>
        <w:t>Strumpor</w:t>
      </w:r>
      <w:r w:rsidR="00DC516D">
        <w:rPr>
          <w:sz w:val="28"/>
          <w:szCs w:val="28"/>
        </w:rPr>
        <w:t>/</w:t>
      </w:r>
      <w:r w:rsidR="00E54213">
        <w:rPr>
          <w:sz w:val="28"/>
          <w:szCs w:val="28"/>
        </w:rPr>
        <w:t>Kalsonger</w:t>
      </w:r>
      <w:r w:rsidR="00DC516D">
        <w:rPr>
          <w:sz w:val="28"/>
          <w:szCs w:val="28"/>
        </w:rPr>
        <w:t xml:space="preserve"> (&gt;5 par)</w:t>
      </w:r>
      <w:r w:rsidR="00835002">
        <w:rPr>
          <w:sz w:val="28"/>
          <w:szCs w:val="28"/>
        </w:rPr>
        <w:t xml:space="preserve">       - </w:t>
      </w:r>
      <w:r>
        <w:rPr>
          <w:sz w:val="28"/>
          <w:szCs w:val="28"/>
        </w:rPr>
        <w:t>T-shirt</w:t>
      </w:r>
      <w:r w:rsidR="00835002">
        <w:rPr>
          <w:sz w:val="28"/>
          <w:szCs w:val="28"/>
        </w:rPr>
        <w:t>ar</w:t>
      </w:r>
    </w:p>
    <w:p w:rsidR="00835002" w:rsidRDefault="00935ED9" w:rsidP="00972EC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Deo</w:t>
      </w:r>
      <w:proofErr w:type="spellEnd"/>
      <w:r w:rsidR="0083500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- Valfri </w:t>
      </w:r>
      <w:r w:rsidR="00E54213">
        <w:rPr>
          <w:sz w:val="28"/>
          <w:szCs w:val="28"/>
        </w:rPr>
        <w:t>byxa (</w:t>
      </w:r>
      <w:proofErr w:type="spellStart"/>
      <w:r w:rsidR="00E54213">
        <w:rPr>
          <w:sz w:val="28"/>
          <w:szCs w:val="28"/>
        </w:rPr>
        <w:t>tex</w:t>
      </w:r>
      <w:proofErr w:type="spellEnd"/>
      <w:r>
        <w:rPr>
          <w:sz w:val="28"/>
          <w:szCs w:val="28"/>
        </w:rPr>
        <w:t>. träning/mjuk/jeans)</w:t>
      </w:r>
      <w:r w:rsidR="00835002">
        <w:rPr>
          <w:sz w:val="28"/>
          <w:szCs w:val="28"/>
        </w:rPr>
        <w:t xml:space="preserve">       - Skönlitterär bok </w:t>
      </w:r>
    </w:p>
    <w:p w:rsidR="00935ED9" w:rsidRDefault="00935ED9" w:rsidP="00972EC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Långärmad tröja</w:t>
      </w:r>
      <w:r w:rsidR="00835002">
        <w:rPr>
          <w:sz w:val="28"/>
          <w:szCs w:val="28"/>
        </w:rPr>
        <w:t xml:space="preserve">   - Solkräm…………….</w:t>
      </w:r>
    </w:p>
    <w:p w:rsidR="00935ED9" w:rsidRPr="00935ED9" w:rsidRDefault="00935ED9" w:rsidP="0083500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Grupps</w:t>
      </w:r>
      <w:r w:rsidRPr="00935ED9">
        <w:rPr>
          <w:b/>
          <w:sz w:val="36"/>
          <w:szCs w:val="36"/>
        </w:rPr>
        <w:t>pel</w:t>
      </w:r>
    </w:p>
    <w:p w:rsidR="00935ED9" w:rsidRDefault="00935ED9" w:rsidP="00972ECD">
      <w:pPr>
        <w:spacing w:after="0"/>
        <w:rPr>
          <w:sz w:val="28"/>
          <w:szCs w:val="28"/>
        </w:rPr>
      </w:pPr>
    </w:p>
    <w:p w:rsidR="00F5347D" w:rsidRPr="00935ED9" w:rsidRDefault="00F5347D" w:rsidP="00972ECD">
      <w:pPr>
        <w:spacing w:after="0"/>
        <w:rPr>
          <w:sz w:val="28"/>
          <w:szCs w:val="28"/>
        </w:rPr>
      </w:pPr>
      <w:r w:rsidRPr="00935ED9">
        <w:rPr>
          <w:sz w:val="28"/>
          <w:szCs w:val="28"/>
        </w:rPr>
        <w:t>Vi rekommenderar att ni laddar ned applikationen</w:t>
      </w:r>
      <w:r w:rsidRPr="00935ED9">
        <w:rPr>
          <w:b/>
          <w:sz w:val="28"/>
          <w:szCs w:val="28"/>
        </w:rPr>
        <w:t xml:space="preserve"> Gothia Cup</w:t>
      </w:r>
      <w:r w:rsidRPr="00935ED9">
        <w:rPr>
          <w:sz w:val="28"/>
          <w:szCs w:val="28"/>
        </w:rPr>
        <w:t xml:space="preserve"> till era mobiler. Där får ni </w:t>
      </w:r>
      <w:r w:rsidRPr="00935ED9">
        <w:rPr>
          <w:b/>
          <w:sz w:val="28"/>
          <w:szCs w:val="28"/>
        </w:rPr>
        <w:t>uppdaterad</w:t>
      </w:r>
      <w:r w:rsidRPr="00935ED9">
        <w:rPr>
          <w:sz w:val="28"/>
          <w:szCs w:val="28"/>
        </w:rPr>
        <w:t xml:space="preserve"> information om </w:t>
      </w:r>
      <w:r w:rsidR="00835002">
        <w:rPr>
          <w:sz w:val="28"/>
          <w:szCs w:val="28"/>
        </w:rPr>
        <w:t>m</w:t>
      </w:r>
      <w:r w:rsidRPr="00935ED9">
        <w:rPr>
          <w:sz w:val="28"/>
          <w:szCs w:val="28"/>
        </w:rPr>
        <w:t xml:space="preserve">atchtider/resultat/slutspelsmatcher. </w:t>
      </w:r>
    </w:p>
    <w:p w:rsidR="00F5347D" w:rsidRPr="00935ED9" w:rsidRDefault="00F5347D" w:rsidP="00972ECD">
      <w:pPr>
        <w:spacing w:after="0"/>
        <w:rPr>
          <w:sz w:val="28"/>
          <w:szCs w:val="28"/>
        </w:rPr>
      </w:pPr>
    </w:p>
    <w:p w:rsidR="00F5347D" w:rsidRPr="00935ED9" w:rsidRDefault="00F5347D" w:rsidP="00A74EFC">
      <w:pPr>
        <w:rPr>
          <w:sz w:val="28"/>
          <w:szCs w:val="28"/>
        </w:rPr>
      </w:pPr>
      <w:r w:rsidRPr="00935ED9">
        <w:rPr>
          <w:sz w:val="28"/>
          <w:szCs w:val="28"/>
        </w:rPr>
        <w:t xml:space="preserve">Tider för gruppspel (med reservation för ev. ändringar): </w:t>
      </w:r>
    </w:p>
    <w:p w:rsidR="00DC516D" w:rsidRDefault="00DC516D" w:rsidP="00A74EFC">
      <w:pPr>
        <w:rPr>
          <w:b/>
          <w:sz w:val="28"/>
          <w:szCs w:val="28"/>
        </w:rPr>
      </w:pPr>
    </w:p>
    <w:p w:rsidR="00A74EFC" w:rsidRPr="00935ED9" w:rsidRDefault="00A74EFC" w:rsidP="00A74EFC">
      <w:pPr>
        <w:rPr>
          <w:sz w:val="28"/>
          <w:szCs w:val="28"/>
        </w:rPr>
      </w:pPr>
      <w:r w:rsidRPr="00935ED9">
        <w:rPr>
          <w:b/>
          <w:sz w:val="28"/>
          <w:szCs w:val="28"/>
        </w:rPr>
        <w:t>Orust GHMMS 1 (Lag Svart)</w:t>
      </w:r>
      <w:r w:rsidRPr="00935ED9">
        <w:rPr>
          <w:sz w:val="28"/>
          <w:szCs w:val="28"/>
        </w:rPr>
        <w:t xml:space="preserve"> Boys 14 – Group 13</w:t>
      </w:r>
    </w:p>
    <w:p w:rsidR="00A74EFC" w:rsidRPr="00935ED9" w:rsidRDefault="00A74EFC" w:rsidP="00A74EFC">
      <w:pPr>
        <w:rPr>
          <w:b/>
          <w:sz w:val="28"/>
          <w:szCs w:val="28"/>
          <w:u w:val="single"/>
        </w:rPr>
      </w:pPr>
      <w:r w:rsidRPr="00935ED9">
        <w:rPr>
          <w:b/>
          <w:sz w:val="28"/>
          <w:szCs w:val="28"/>
          <w:u w:val="single"/>
        </w:rPr>
        <w:t>Gruppspel</w:t>
      </w:r>
    </w:p>
    <w:p w:rsidR="00A74EFC" w:rsidRPr="00935ED9" w:rsidRDefault="00A74EFC" w:rsidP="00A74EFC">
      <w:pPr>
        <w:rPr>
          <w:sz w:val="28"/>
          <w:szCs w:val="28"/>
        </w:rPr>
      </w:pPr>
      <w:proofErr w:type="gramStart"/>
      <w:r w:rsidRPr="00935ED9">
        <w:rPr>
          <w:sz w:val="28"/>
          <w:szCs w:val="28"/>
        </w:rPr>
        <w:t>Måndag   kl</w:t>
      </w:r>
      <w:proofErr w:type="gramEnd"/>
      <w:r w:rsidRPr="00935ED9">
        <w:rPr>
          <w:sz w:val="28"/>
          <w:szCs w:val="28"/>
        </w:rPr>
        <w:t xml:space="preserve"> 14.50      Hjällbovallen nr2              (Bollstanäs SK 1) </w:t>
      </w:r>
    </w:p>
    <w:p w:rsidR="00A74EFC" w:rsidRPr="00935ED9" w:rsidRDefault="00A74EFC" w:rsidP="00A74EFC">
      <w:pPr>
        <w:rPr>
          <w:sz w:val="28"/>
          <w:szCs w:val="28"/>
        </w:rPr>
      </w:pPr>
      <w:proofErr w:type="gramStart"/>
      <w:r w:rsidRPr="00935ED9">
        <w:rPr>
          <w:sz w:val="28"/>
          <w:szCs w:val="28"/>
        </w:rPr>
        <w:t>Tisdag       kl</w:t>
      </w:r>
      <w:proofErr w:type="gramEnd"/>
      <w:r w:rsidRPr="00935ED9">
        <w:rPr>
          <w:sz w:val="28"/>
          <w:szCs w:val="28"/>
        </w:rPr>
        <w:t xml:space="preserve"> 09.00     Kviberg nr23                      (</w:t>
      </w:r>
      <w:proofErr w:type="spellStart"/>
      <w:r w:rsidRPr="00935ED9">
        <w:rPr>
          <w:sz w:val="28"/>
          <w:szCs w:val="28"/>
        </w:rPr>
        <w:t>VfL</w:t>
      </w:r>
      <w:proofErr w:type="spellEnd"/>
      <w:r w:rsidRPr="00935ED9">
        <w:rPr>
          <w:sz w:val="28"/>
          <w:szCs w:val="28"/>
        </w:rPr>
        <w:t xml:space="preserve"> </w:t>
      </w:r>
      <w:proofErr w:type="spellStart"/>
      <w:r w:rsidRPr="00935ED9">
        <w:rPr>
          <w:sz w:val="28"/>
          <w:szCs w:val="28"/>
        </w:rPr>
        <w:t>Westercelle</w:t>
      </w:r>
      <w:proofErr w:type="spellEnd"/>
      <w:r w:rsidRPr="00935ED9">
        <w:rPr>
          <w:sz w:val="28"/>
          <w:szCs w:val="28"/>
        </w:rPr>
        <w:t>)</w:t>
      </w:r>
    </w:p>
    <w:p w:rsidR="00A74EFC" w:rsidRPr="00935ED9" w:rsidRDefault="00A74EFC" w:rsidP="00A74EFC">
      <w:pPr>
        <w:rPr>
          <w:sz w:val="28"/>
          <w:szCs w:val="28"/>
        </w:rPr>
      </w:pPr>
      <w:proofErr w:type="gramStart"/>
      <w:r w:rsidRPr="00935ED9">
        <w:rPr>
          <w:sz w:val="28"/>
          <w:szCs w:val="28"/>
        </w:rPr>
        <w:t>Onsdag     kl</w:t>
      </w:r>
      <w:proofErr w:type="gramEnd"/>
      <w:r w:rsidRPr="00935ED9">
        <w:rPr>
          <w:sz w:val="28"/>
          <w:szCs w:val="28"/>
        </w:rPr>
        <w:t xml:space="preserve"> 08.00     Gamlestadsvallen nr1      (</w:t>
      </w:r>
      <w:proofErr w:type="spellStart"/>
      <w:r w:rsidRPr="00935ED9">
        <w:rPr>
          <w:sz w:val="28"/>
          <w:szCs w:val="28"/>
        </w:rPr>
        <w:t>Csv</w:t>
      </w:r>
      <w:proofErr w:type="spellEnd"/>
      <w:r w:rsidRPr="00935ED9">
        <w:rPr>
          <w:sz w:val="28"/>
          <w:szCs w:val="28"/>
        </w:rPr>
        <w:t xml:space="preserve"> de </w:t>
      </w:r>
      <w:proofErr w:type="spellStart"/>
      <w:r w:rsidRPr="00935ED9">
        <w:rPr>
          <w:sz w:val="28"/>
          <w:szCs w:val="28"/>
        </w:rPr>
        <w:t>Le…Zwaluwen</w:t>
      </w:r>
      <w:proofErr w:type="spellEnd"/>
      <w:r w:rsidRPr="00935ED9">
        <w:rPr>
          <w:sz w:val="28"/>
          <w:szCs w:val="28"/>
        </w:rPr>
        <w:t>)</w:t>
      </w:r>
    </w:p>
    <w:p w:rsidR="00A74EFC" w:rsidRPr="00935ED9" w:rsidRDefault="00A74EFC">
      <w:pPr>
        <w:rPr>
          <w:sz w:val="28"/>
          <w:szCs w:val="28"/>
        </w:rPr>
      </w:pPr>
    </w:p>
    <w:p w:rsidR="00226F69" w:rsidRPr="00935ED9" w:rsidRDefault="00A74EFC">
      <w:pPr>
        <w:rPr>
          <w:sz w:val="28"/>
          <w:szCs w:val="28"/>
        </w:rPr>
      </w:pPr>
      <w:r w:rsidRPr="00935ED9">
        <w:rPr>
          <w:b/>
          <w:sz w:val="28"/>
          <w:szCs w:val="28"/>
        </w:rPr>
        <w:t>Orust GHMMS 2 (Lag Vit)</w:t>
      </w:r>
      <w:r w:rsidRPr="00935ED9">
        <w:rPr>
          <w:sz w:val="28"/>
          <w:szCs w:val="28"/>
        </w:rPr>
        <w:t xml:space="preserve"> Boys 14 – Group 19</w:t>
      </w:r>
    </w:p>
    <w:p w:rsidR="00A74EFC" w:rsidRPr="00935ED9" w:rsidRDefault="00A74EFC">
      <w:pPr>
        <w:rPr>
          <w:b/>
          <w:sz w:val="28"/>
          <w:szCs w:val="28"/>
          <w:u w:val="single"/>
        </w:rPr>
      </w:pPr>
      <w:r w:rsidRPr="00935ED9">
        <w:rPr>
          <w:b/>
          <w:sz w:val="28"/>
          <w:szCs w:val="28"/>
          <w:u w:val="single"/>
        </w:rPr>
        <w:t>Gruppspel</w:t>
      </w:r>
    </w:p>
    <w:p w:rsidR="00A74EFC" w:rsidRPr="00935ED9" w:rsidRDefault="00A74EFC">
      <w:pPr>
        <w:rPr>
          <w:sz w:val="28"/>
          <w:szCs w:val="28"/>
        </w:rPr>
      </w:pPr>
      <w:proofErr w:type="gramStart"/>
      <w:r w:rsidRPr="00935ED9">
        <w:rPr>
          <w:sz w:val="28"/>
          <w:szCs w:val="28"/>
        </w:rPr>
        <w:t>Måndag   kl</w:t>
      </w:r>
      <w:proofErr w:type="gramEnd"/>
      <w:r w:rsidRPr="00935ED9">
        <w:rPr>
          <w:sz w:val="28"/>
          <w:szCs w:val="28"/>
        </w:rPr>
        <w:t xml:space="preserve"> 16.00      Lemmingvallen  (</w:t>
      </w:r>
      <w:proofErr w:type="spellStart"/>
      <w:r w:rsidRPr="00935ED9">
        <w:rPr>
          <w:sz w:val="28"/>
          <w:szCs w:val="28"/>
        </w:rPr>
        <w:t>Fut</w:t>
      </w:r>
      <w:proofErr w:type="spellEnd"/>
      <w:r w:rsidRPr="00935ED9">
        <w:rPr>
          <w:sz w:val="28"/>
          <w:szCs w:val="28"/>
        </w:rPr>
        <w:t xml:space="preserve"> Academy </w:t>
      </w:r>
      <w:proofErr w:type="spellStart"/>
      <w:r w:rsidRPr="00935ED9">
        <w:rPr>
          <w:sz w:val="28"/>
          <w:szCs w:val="28"/>
        </w:rPr>
        <w:t>Elite</w:t>
      </w:r>
      <w:proofErr w:type="spellEnd"/>
      <w:r w:rsidRPr="00935ED9">
        <w:rPr>
          <w:sz w:val="28"/>
          <w:szCs w:val="28"/>
        </w:rPr>
        <w:t xml:space="preserve">) </w:t>
      </w:r>
    </w:p>
    <w:p w:rsidR="00A74EFC" w:rsidRPr="00935ED9" w:rsidRDefault="00A74EFC">
      <w:pPr>
        <w:rPr>
          <w:sz w:val="28"/>
          <w:szCs w:val="28"/>
        </w:rPr>
      </w:pPr>
      <w:proofErr w:type="gramStart"/>
      <w:r w:rsidRPr="00935ED9">
        <w:rPr>
          <w:sz w:val="28"/>
          <w:szCs w:val="28"/>
        </w:rPr>
        <w:t>Tisdag       kl</w:t>
      </w:r>
      <w:proofErr w:type="gramEnd"/>
      <w:r w:rsidRPr="00935ED9">
        <w:rPr>
          <w:sz w:val="28"/>
          <w:szCs w:val="28"/>
        </w:rPr>
        <w:t xml:space="preserve"> 09.50     Kviberg nr16       (</w:t>
      </w:r>
      <w:proofErr w:type="spellStart"/>
      <w:r w:rsidRPr="00935ED9">
        <w:rPr>
          <w:sz w:val="28"/>
          <w:szCs w:val="28"/>
        </w:rPr>
        <w:t>Sandsbro</w:t>
      </w:r>
      <w:proofErr w:type="spellEnd"/>
      <w:r w:rsidRPr="00935ED9">
        <w:rPr>
          <w:sz w:val="28"/>
          <w:szCs w:val="28"/>
        </w:rPr>
        <w:t xml:space="preserve"> AIK)</w:t>
      </w:r>
    </w:p>
    <w:p w:rsidR="00A74EFC" w:rsidRPr="00935ED9" w:rsidRDefault="00A74EFC">
      <w:pPr>
        <w:rPr>
          <w:sz w:val="28"/>
          <w:szCs w:val="28"/>
        </w:rPr>
      </w:pPr>
      <w:proofErr w:type="gramStart"/>
      <w:r w:rsidRPr="00935ED9">
        <w:rPr>
          <w:sz w:val="28"/>
          <w:szCs w:val="28"/>
        </w:rPr>
        <w:t>Onsdag     kl</w:t>
      </w:r>
      <w:proofErr w:type="gramEnd"/>
      <w:r w:rsidRPr="00935ED9">
        <w:rPr>
          <w:sz w:val="28"/>
          <w:szCs w:val="28"/>
        </w:rPr>
        <w:t xml:space="preserve"> 08.00     Kviberg nr21       (IL </w:t>
      </w:r>
      <w:proofErr w:type="spellStart"/>
      <w:r w:rsidRPr="00935ED9">
        <w:rPr>
          <w:sz w:val="28"/>
          <w:szCs w:val="28"/>
        </w:rPr>
        <w:t>Jotun</w:t>
      </w:r>
      <w:proofErr w:type="spellEnd"/>
      <w:r w:rsidRPr="00935ED9">
        <w:rPr>
          <w:sz w:val="28"/>
          <w:szCs w:val="28"/>
        </w:rPr>
        <w:t>)</w:t>
      </w:r>
    </w:p>
    <w:sectPr w:rsidR="00A74EFC" w:rsidRPr="00935ED9" w:rsidSect="00AB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1304"/>
  <w:hyphenationZone w:val="425"/>
  <w:characterSpacingControl w:val="doNotCompress"/>
  <w:compat/>
  <w:rsids>
    <w:rsidRoot w:val="00A74EFC"/>
    <w:rsid w:val="00011C70"/>
    <w:rsid w:val="00162BFA"/>
    <w:rsid w:val="00290322"/>
    <w:rsid w:val="00397360"/>
    <w:rsid w:val="003B25D6"/>
    <w:rsid w:val="00437917"/>
    <w:rsid w:val="004F6FAF"/>
    <w:rsid w:val="005F0704"/>
    <w:rsid w:val="00835002"/>
    <w:rsid w:val="00843F9C"/>
    <w:rsid w:val="00935ED9"/>
    <w:rsid w:val="00972ECD"/>
    <w:rsid w:val="00A74EFC"/>
    <w:rsid w:val="00A908A4"/>
    <w:rsid w:val="00AB3802"/>
    <w:rsid w:val="00B03634"/>
    <w:rsid w:val="00DA3D61"/>
    <w:rsid w:val="00DC516D"/>
    <w:rsid w:val="00E54213"/>
    <w:rsid w:val="00F26741"/>
    <w:rsid w:val="00F5347D"/>
    <w:rsid w:val="00F65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8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5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3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se/url?sa=i&amp;rct=j&amp;q=&amp;esrc=s&amp;source=images&amp;cd=&amp;cad=rja&amp;uact=8&amp;ved=0CAcQjRw&amp;url=http://www7.idrottonline.se/DingtunaGIF-Fotboll/Ungdomslag/FBUF00-01/Nyheter/Gothiacup/&amp;ei=psuWVeDxFsaVsgH7g4roCw&amp;bvm=bv.96952980,d.bGg&amp;psig=AFQjCNEMnSjdrE3LJl3ToUJc6NMVII-zBA&amp;ust=143603228882829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Petbo</dc:creator>
  <cp:lastModifiedBy>Petbo</cp:lastModifiedBy>
  <cp:revision>3</cp:revision>
  <dcterms:created xsi:type="dcterms:W3CDTF">2015-07-06T08:10:00Z</dcterms:created>
  <dcterms:modified xsi:type="dcterms:W3CDTF">2015-07-06T08:13:00Z</dcterms:modified>
</cp:coreProperties>
</file>