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2"/>
      </w:tblGrid>
      <w:tr w:rsidR="00564F1F" w:rsidRPr="00564F1F" w:rsidTr="00564F1F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255"/>
              <w:gridCol w:w="2497"/>
            </w:tblGrid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before="90" w:after="90" w:line="240" w:lineRule="auto"/>
                    <w:ind w:left="150" w:right="3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zh-CN"/>
                    </w:rPr>
                  </w:pPr>
                  <w:bookmarkStart w:id="0" w:name="_GoBack" w:colFirst="0" w:colLast="0"/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zh-CN"/>
                    </w:rPr>
                    <w:t xml:space="preserve">P8: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zh-CN"/>
                    </w:rPr>
                    <w:t>Grupp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zh-CN"/>
                    </w:rPr>
                    <w:t xml:space="preserve"> 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564F1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02DAC974" wp14:editId="03FC4E8F">
                        <wp:extent cx="228600" cy="228600"/>
                        <wp:effectExtent l="0" t="0" r="0" b="0"/>
                        <wp:docPr id="1" name="Picture 1" descr="http://www.cumap3.se/cup/images/pview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umap3.se/cup/images/pview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1270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1"/>
                    <w:gridCol w:w="11413"/>
                  </w:tblGrid>
                  <w:tr w:rsidR="00564F1F" w:rsidRPr="00564F1F" w:rsidTr="00564F1F">
                    <w:trPr>
                      <w:tblCellSpacing w:w="15" w:type="dxa"/>
                    </w:trPr>
                    <w:tc>
                      <w:tcPr>
                        <w:tcW w:w="74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564F1F" w:rsidRPr="00BA444C" w:rsidRDefault="00564F1F" w:rsidP="00564F1F">
                        <w:pPr>
                          <w:spacing w:after="0" w:line="240" w:lineRule="auto"/>
                          <w:jc w:val="right"/>
                          <w:rPr>
                            <w:rFonts w:ascii="Open Sans" w:eastAsia="Times New Roman" w:hAnsi="Open Sans" w:cs="Times New Roman"/>
                            <w:color w:val="000000"/>
                            <w:sz w:val="32"/>
                            <w:szCs w:val="32"/>
                            <w:lang w:eastAsia="zh-CN"/>
                          </w:rPr>
                        </w:pPr>
                        <w:proofErr w:type="spellStart"/>
                        <w:r w:rsidRPr="00BA444C">
                          <w:rPr>
                            <w:rFonts w:ascii="Open Sans" w:eastAsia="Times New Roman" w:hAnsi="Open Sans" w:cs="Times New Roman"/>
                            <w:color w:val="000000"/>
                            <w:sz w:val="32"/>
                            <w:szCs w:val="32"/>
                            <w:lang w:eastAsia="zh-CN"/>
                          </w:rPr>
                          <w:t>Grupper</w:t>
                        </w:r>
                        <w:proofErr w:type="spellEnd"/>
                        <w:r w:rsidRPr="00BA444C">
                          <w:rPr>
                            <w:rFonts w:ascii="Open Sans" w:eastAsia="Times New Roman" w:hAnsi="Open Sans" w:cs="Times New Roman"/>
                            <w:color w:val="000000"/>
                            <w:sz w:val="32"/>
                            <w:szCs w:val="32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11874" w:type="dxa"/>
                        <w:vAlign w:val="center"/>
                      </w:tcPr>
                      <w:p w:rsidR="00564F1F" w:rsidRPr="00BA444C" w:rsidRDefault="00564F1F" w:rsidP="00564F1F">
                        <w:pPr>
                          <w:shd w:val="clear" w:color="auto" w:fill="EDEBEB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</w:pPr>
                        <w:proofErr w:type="spellStart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Onsala</w:t>
                        </w:r>
                        <w:proofErr w:type="spellEnd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 xml:space="preserve"> BK1, IK Zenith </w:t>
                        </w:r>
                        <w:proofErr w:type="spellStart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Blå</w:t>
                        </w:r>
                        <w:proofErr w:type="spellEnd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 xml:space="preserve">, </w:t>
                        </w:r>
                        <w:proofErr w:type="spellStart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Torslanda</w:t>
                        </w:r>
                        <w:proofErr w:type="spellEnd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 xml:space="preserve"> IK3 IFK </w:t>
                        </w:r>
                        <w:proofErr w:type="spellStart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Fjärås</w:t>
                        </w:r>
                        <w:proofErr w:type="spellEnd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vit</w:t>
                        </w:r>
                        <w:proofErr w:type="spellEnd"/>
                        <w:r w:rsidRPr="00BA444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564F1F" w:rsidRPr="00564F1F" w:rsidTr="00564F1F">
                    <w:trPr>
                      <w:tblCellSpacing w:w="15" w:type="dxa"/>
                      <w:hidden/>
                    </w:trPr>
                    <w:tc>
                      <w:tcPr>
                        <w:tcW w:w="74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564F1F" w:rsidRPr="00564F1F" w:rsidRDefault="00564F1F" w:rsidP="00564F1F">
                        <w:pPr>
                          <w:spacing w:after="0" w:line="240" w:lineRule="auto"/>
                          <w:jc w:val="right"/>
                          <w:rPr>
                            <w:rFonts w:ascii="Open Sans" w:eastAsia="Times New Roman" w:hAnsi="Open Sans" w:cs="Times New Roman"/>
                            <w:vanish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564F1F">
                          <w:rPr>
                            <w:rFonts w:ascii="Open Sans" w:eastAsia="Times New Roman" w:hAnsi="Open Sans" w:cs="Times New Roman"/>
                            <w:vanish/>
                            <w:color w:val="000000"/>
                            <w:sz w:val="18"/>
                            <w:szCs w:val="18"/>
                            <w:lang w:eastAsia="zh-CN"/>
                          </w:rPr>
                          <w:t> @sel-ssgrp@</w:t>
                        </w:r>
                      </w:p>
                    </w:tc>
                    <w:tc>
                      <w:tcPr>
                        <w:tcW w:w="11874" w:type="dxa"/>
                        <w:vAlign w:val="center"/>
                        <w:hideMark/>
                      </w:tcPr>
                      <w:p w:rsidR="00564F1F" w:rsidRPr="00564F1F" w:rsidRDefault="00564F1F" w:rsidP="00564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zh-CN"/>
                          </w:rPr>
                        </w:pPr>
                        <w:r w:rsidRPr="00564F1F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zh-CN"/>
                          </w:rPr>
                          <w:t>@ssgroups@</w:t>
                        </w:r>
                      </w:p>
                    </w:tc>
                  </w:tr>
                  <w:tr w:rsidR="00564F1F" w:rsidRPr="00564F1F" w:rsidTr="00564F1F">
                    <w:trPr>
                      <w:tblCellSpacing w:w="15" w:type="dxa"/>
                      <w:hidden/>
                    </w:trPr>
                    <w:tc>
                      <w:tcPr>
                        <w:tcW w:w="74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564F1F" w:rsidRPr="00564F1F" w:rsidRDefault="00564F1F" w:rsidP="00564F1F">
                        <w:pPr>
                          <w:spacing w:after="0" w:line="240" w:lineRule="auto"/>
                          <w:jc w:val="right"/>
                          <w:rPr>
                            <w:rFonts w:ascii="Open Sans" w:eastAsia="Times New Roman" w:hAnsi="Open Sans" w:cs="Times New Roman"/>
                            <w:vanish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564F1F">
                          <w:rPr>
                            <w:rFonts w:ascii="Open Sans" w:eastAsia="Times New Roman" w:hAnsi="Open Sans" w:cs="Times New Roman"/>
                            <w:vanish/>
                            <w:color w:val="000000"/>
                            <w:sz w:val="18"/>
                            <w:szCs w:val="18"/>
                            <w:lang w:eastAsia="zh-CN"/>
                          </w:rPr>
                          <w:t> @sel-po@</w:t>
                        </w:r>
                      </w:p>
                    </w:tc>
                    <w:tc>
                      <w:tcPr>
                        <w:tcW w:w="11874" w:type="dxa"/>
                        <w:vAlign w:val="center"/>
                        <w:hideMark/>
                      </w:tcPr>
                      <w:p w:rsidR="00564F1F" w:rsidRPr="00564F1F" w:rsidRDefault="00564F1F" w:rsidP="00564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zh-CN"/>
                          </w:rPr>
                        </w:pPr>
                        <w:r w:rsidRPr="00564F1F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zh-CN"/>
                          </w:rPr>
                          <w:t>@playoffs@</w:t>
                        </w:r>
                      </w:p>
                    </w:tc>
                  </w:tr>
                </w:tbl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bookmarkEnd w:id="0"/>
          </w:tbl>
          <w:p w:rsidR="00564F1F" w:rsidRPr="00564F1F" w:rsidRDefault="00564F1F" w:rsidP="0056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zh-CN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4336"/>
              <w:gridCol w:w="1530"/>
              <w:gridCol w:w="510"/>
              <w:gridCol w:w="510"/>
              <w:gridCol w:w="510"/>
              <w:gridCol w:w="1020"/>
              <w:gridCol w:w="1020"/>
              <w:gridCol w:w="1020"/>
              <w:gridCol w:w="1658"/>
            </w:tblGrid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Lag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Ant sp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V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O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F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Mål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Diff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  <w:t>Poäng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0" w:line="240" w:lineRule="auto"/>
                    <w:jc w:val="center"/>
                    <w:textAlignment w:val="center"/>
                    <w:rPr>
                      <w:rFonts w:ascii="Open Sans" w:eastAsia="Times New Roman" w:hAnsi="Open Sans" w:cs="Times New Roman"/>
                      <w:vanish/>
                      <w:color w:val="FFFFFF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@LINK_TEAM@@DATA_TEAM@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@DATA_SP@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@DATA_VM@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@DATA_OM@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@DATA_FM@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@DATA_GOALS@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@DATA_KVOT@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  <w:t>@DATA_POINTS@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rHeight w:val="216"/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564F1F" w:rsidRPr="00564F1F" w:rsidRDefault="00564F1F" w:rsidP="0056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zh-CN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706"/>
              <w:gridCol w:w="1471"/>
              <w:gridCol w:w="1056"/>
              <w:gridCol w:w="2746"/>
              <w:gridCol w:w="435"/>
              <w:gridCol w:w="2746"/>
              <w:gridCol w:w="2109"/>
              <w:gridCol w:w="1344"/>
              <w:gridCol w:w="70"/>
            </w:tblGrid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Matchnr</w:t>
                  </w:r>
                  <w:proofErr w:type="spellEnd"/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Datum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Tid</w:t>
                  </w:r>
                  <w:proofErr w:type="spellEnd"/>
                </w:p>
              </w:tc>
              <w:tc>
                <w:tcPr>
                  <w:tcW w:w="11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Lag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110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Plan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  <w:t>Resultat</w:t>
                  </w:r>
                  <w:proofErr w:type="spellEnd"/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hd w:val="clear" w:color="auto" w:fill="3E3E3E"/>
                    <w:spacing w:after="0" w:line="240" w:lineRule="auto"/>
                    <w:textAlignment w:val="center"/>
                    <w:rPr>
                      <w:rFonts w:ascii="Open Sans" w:eastAsia="Times New Roman" w:hAnsi="Open Sans" w:cs="Times New Roman"/>
                      <w:color w:val="FFFFFF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573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zh-CN"/>
                    </w:rPr>
                    <w:t>Sön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2015-06-28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09:30 </w:t>
                  </w:r>
                  <w:r w:rsidRPr="00564F1F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1E6F1752" wp14:editId="1AA4EDB5">
                        <wp:extent cx="106680" cy="175260"/>
                        <wp:effectExtent l="0" t="0" r="7620" b="0"/>
                        <wp:docPr id="2" name="Picture 2" descr="http://www.cumap3.se/cup/images/cellphone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umap3.se/cup/images/cellphone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Onsala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BK:1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-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 IK Zenith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Blå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C 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  <w:t> </w:t>
                  </w:r>
                  <w:r w:rsidRPr="00564F1F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26DE76C4" wp14:editId="6702A39C">
                        <wp:extent cx="152400" cy="152400"/>
                        <wp:effectExtent l="0" t="0" r="0" b="0"/>
                        <wp:docPr id="3" name="Picture 3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574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zh-CN"/>
                    </w:rPr>
                    <w:t>Sön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2015-06-28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09:30 </w:t>
                  </w:r>
                  <w:r w:rsidRPr="00564F1F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3F7EFCBE" wp14:editId="412C2536">
                        <wp:extent cx="106680" cy="175260"/>
                        <wp:effectExtent l="0" t="0" r="7620" b="0"/>
                        <wp:docPr id="4" name="Picture 4" descr="http://www.cumap3.se/cup/images/cellphone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umap3.se/cup/images/cellphone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Torslanda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IK 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-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 IFK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Fjärås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Vit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C 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  <w:t> </w:t>
                  </w:r>
                  <w:r w:rsidRPr="00564F1F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05B2E011" wp14:editId="47498DE3">
                        <wp:extent cx="152400" cy="152400"/>
                        <wp:effectExtent l="0" t="0" r="0" b="0"/>
                        <wp:docPr id="5" name="Picture 5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581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zh-CN"/>
                    </w:rPr>
                    <w:t>Sön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2015-06-28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11:00 </w:t>
                  </w:r>
                  <w:r w:rsidRPr="00564F1F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3A4A93E3" wp14:editId="271C8BD6">
                        <wp:extent cx="106680" cy="175260"/>
                        <wp:effectExtent l="0" t="0" r="7620" b="0"/>
                        <wp:docPr id="6" name="Picture 6" descr="http://www.cumap3.se/cup/images/cellphone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umap3.se/cup/images/cellphone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Onsala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BK:1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-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Torslanda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IK 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C 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  <w:t> </w:t>
                  </w:r>
                  <w:r w:rsidRPr="00564F1F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5A184FA5" wp14:editId="1A424810">
                        <wp:extent cx="152400" cy="152400"/>
                        <wp:effectExtent l="0" t="0" r="0" b="0"/>
                        <wp:docPr id="7" name="Picture 7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582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zh-CN"/>
                    </w:rPr>
                    <w:t>Sön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2015-06-28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11:00 </w:t>
                  </w:r>
                  <w:r w:rsidRPr="00564F1F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71B44128" wp14:editId="7973DDAD">
                        <wp:extent cx="106680" cy="175260"/>
                        <wp:effectExtent l="0" t="0" r="7620" b="0"/>
                        <wp:docPr id="8" name="Picture 8" descr="http://www.cumap3.se/cup/images/cellphone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umap3.se/cup/images/cellphone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 IFK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Fjärås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Vit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-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 IK Zenith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Blå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C 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  <w:t> </w:t>
                  </w:r>
                  <w:r w:rsidRPr="00564F1F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2B34A207" wp14:editId="36C985A8">
                        <wp:extent cx="152400" cy="152400"/>
                        <wp:effectExtent l="0" t="0" r="0" b="0"/>
                        <wp:docPr id="9" name="Picture 9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595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zh-CN"/>
                    </w:rPr>
                    <w:t>Sön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2015-06-28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12:30 </w:t>
                  </w:r>
                  <w:r w:rsidRPr="00564F1F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1D38C22F" wp14:editId="31AA88F6">
                        <wp:extent cx="106680" cy="175260"/>
                        <wp:effectExtent l="0" t="0" r="7620" b="0"/>
                        <wp:docPr id="10" name="Picture 10" descr="http://www.cumap3.se/cup/images/cellphone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umap3.se/cup/images/cellphone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 IFK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Fjärås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Vit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-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Onsala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BK:1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C 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  <w:t> </w:t>
                  </w:r>
                  <w:r w:rsidRPr="00564F1F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257E3E2C" wp14:editId="214D6804">
                        <wp:extent cx="152400" cy="152400"/>
                        <wp:effectExtent l="0" t="0" r="0" b="0"/>
                        <wp:docPr id="11" name="Picture 11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64F1F" w:rsidRPr="00564F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596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564F1F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zh-CN"/>
                    </w:rPr>
                    <w:t>Sön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2015-06-28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12:30 </w:t>
                  </w:r>
                  <w:r w:rsidRPr="00564F1F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7723E131" wp14:editId="3FD2B351">
                        <wp:extent cx="106680" cy="175260"/>
                        <wp:effectExtent l="0" t="0" r="7620" b="0"/>
                        <wp:docPr id="12" name="Picture 12" descr="http://www.cumap3.se/cup/images/cellphone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umap3.se/cup/images/cellphone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 IK Zenith 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Blå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-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 </w:t>
                  </w:r>
                  <w:proofErr w:type="spellStart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Torslanda</w:t>
                  </w:r>
                  <w:proofErr w:type="spellEnd"/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 xml:space="preserve"> IK 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  <w:t>C 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  <w:r w:rsidRPr="00564F1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  <w:t> </w:t>
                  </w:r>
                  <w:r w:rsidRPr="00564F1F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zh-CN"/>
                    </w:rPr>
                    <w:drawing>
                      <wp:inline distT="0" distB="0" distL="0" distR="0" wp14:anchorId="36831262" wp14:editId="1573AC40">
                        <wp:extent cx="152400" cy="152400"/>
                        <wp:effectExtent l="0" t="0" r="0" b="0"/>
                        <wp:docPr id="13" name="Picture 13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F1F" w:rsidRPr="00564F1F" w:rsidRDefault="00564F1F" w:rsidP="00564F1F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564F1F" w:rsidRPr="00564F1F" w:rsidRDefault="00564F1F" w:rsidP="0056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4F1F" w:rsidRPr="00564F1F" w:rsidTr="00564F1F">
        <w:trPr>
          <w:trHeight w:val="144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4F1F" w:rsidRPr="00564F1F" w:rsidRDefault="00564F1F" w:rsidP="0056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43639" w:rsidRDefault="00C43639"/>
    <w:sectPr w:rsidR="00C43639" w:rsidSect="00564F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F"/>
    <w:rsid w:val="00564F1F"/>
    <w:rsid w:val="00BA444C"/>
    <w:rsid w:val="00C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428E-20DE-4BC4-A72B-932BB3C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164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794760886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50620361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311452469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835340402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1483623034">
          <w:marLeft w:val="0"/>
          <w:marRight w:val="0"/>
          <w:marTop w:val="0"/>
          <w:marBottom w:val="0"/>
          <w:divBdr>
            <w:top w:val="single" w:sz="12" w:space="2" w:color="9D9EA1"/>
            <w:left w:val="single" w:sz="12" w:space="5" w:color="9D9EA1"/>
            <w:bottom w:val="single" w:sz="12" w:space="2" w:color="9D9EA1"/>
            <w:right w:val="single" w:sz="12" w:space="5" w:color="9D9EA1"/>
          </w:divBdr>
        </w:div>
        <w:div w:id="130827705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1942837598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340357658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1389569600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355690392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1406339170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2009598573">
          <w:marLeft w:val="0"/>
          <w:marRight w:val="0"/>
          <w:marTop w:val="0"/>
          <w:marBottom w:val="90"/>
          <w:divBdr>
            <w:top w:val="single" w:sz="12" w:space="2" w:color="808080"/>
            <w:left w:val="single" w:sz="12" w:space="8" w:color="808080"/>
            <w:bottom w:val="single" w:sz="12" w:space="2" w:color="808080"/>
            <w:right w:val="single" w:sz="2" w:space="8" w:color="808080"/>
          </w:divBdr>
        </w:div>
        <w:div w:id="68428182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2110005288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928658225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1848908553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770511362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1410614298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819735839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12" w:space="8" w:color="808080"/>
          </w:divBdr>
        </w:div>
        <w:div w:id="1623267369">
          <w:marLeft w:val="0"/>
          <w:marRight w:val="0"/>
          <w:marTop w:val="0"/>
          <w:marBottom w:val="90"/>
          <w:divBdr>
            <w:top w:val="single" w:sz="12" w:space="2" w:color="808080"/>
            <w:left w:val="single" w:sz="12" w:space="8" w:color="808080"/>
            <w:bottom w:val="single" w:sz="12" w:space="2" w:color="808080"/>
            <w:right w:val="single" w:sz="2" w:space="8" w:color="808080"/>
          </w:divBdr>
        </w:div>
        <w:div w:id="1801730614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1335449337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727190805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1763139698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497382305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287900093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2" w:space="8" w:color="808080"/>
          </w:divBdr>
        </w:div>
        <w:div w:id="788280993">
          <w:marLeft w:val="0"/>
          <w:marRight w:val="0"/>
          <w:marTop w:val="0"/>
          <w:marBottom w:val="90"/>
          <w:divBdr>
            <w:top w:val="single" w:sz="12" w:space="2" w:color="808080"/>
            <w:left w:val="single" w:sz="2" w:space="8" w:color="808080"/>
            <w:bottom w:val="single" w:sz="12" w:space="2" w:color="808080"/>
            <w:right w:val="single" w:sz="12" w:space="8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map3.se/cup/: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umap3.se/cup/cupresclass.php?Cup=4756&amp;Lang_Current=SVE&amp;wd=www.cumap3.se&amp;Grp=6&amp;Klass=P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Bisenius, Josefine</dc:creator>
  <cp:keywords/>
  <dc:description/>
  <cp:lastModifiedBy>Bisenius, Josefine</cp:lastModifiedBy>
  <cp:revision>2</cp:revision>
  <dcterms:created xsi:type="dcterms:W3CDTF">2015-06-10T06:10:00Z</dcterms:created>
  <dcterms:modified xsi:type="dcterms:W3CDTF">2015-06-10T06:21:00Z</dcterms:modified>
</cp:coreProperties>
</file>