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67" w:rsidRDefault="003B7767" w:rsidP="003B7767">
      <w:pPr>
        <w:spacing w:before="100" w:beforeAutospacing="1" w:after="100" w:afterAutospacing="1"/>
      </w:pPr>
      <w:r>
        <w:t>Linköping 2018-06-15</w:t>
      </w:r>
    </w:p>
    <w:p w:rsidR="003B7767" w:rsidRDefault="003B7767" w:rsidP="003B7767">
      <w:pPr>
        <w:spacing w:before="100" w:beforeAutospacing="1" w:after="100" w:afterAutospacing="1"/>
      </w:pPr>
      <w:r>
        <w:rPr>
          <w:u w:val="single"/>
        </w:rPr>
        <w:t>Till Vattenföreningens medlemmar</w:t>
      </w:r>
    </w:p>
    <w:p w:rsidR="003B7767" w:rsidRDefault="003B7767" w:rsidP="003B7767">
      <w:pPr>
        <w:spacing w:before="100" w:beforeAutospacing="1" w:after="100" w:afterAutospacing="1"/>
      </w:pPr>
      <w:r>
        <w:t xml:space="preserve">I årsmötesprotokollet med bilagor finns </w:t>
      </w:r>
      <w:r>
        <w:rPr>
          <w:u w:val="single"/>
        </w:rPr>
        <w:t>flera faktafel</w:t>
      </w:r>
      <w:r>
        <w:t xml:space="preserve"> och </w:t>
      </w:r>
      <w:r>
        <w:rPr>
          <w:u w:val="single"/>
        </w:rPr>
        <w:t>vilseledande information</w:t>
      </w:r>
      <w:r>
        <w:t>. I denna skrivelse ger jag rättelser, ny information och ett erbjudande om ett möte med Aqua Expert angående Göingefilter.</w:t>
      </w:r>
    </w:p>
    <w:p w:rsidR="003B7767" w:rsidRDefault="003B7767" w:rsidP="003B7767">
      <w:pPr>
        <w:spacing w:before="100" w:beforeAutospacing="1" w:after="100" w:afterAutospacing="1"/>
      </w:pPr>
      <w:r>
        <w:t xml:space="preserve">Faktafelen och den vilseledande informationen i bilagorna ”Vattenreningslösningar-skillnader” och ”Förutsättningar/Antaganden” gör det omöjligt att värdera fördelar/ nackdelar mellan vårt miljögiftiga </w:t>
      </w:r>
      <w:proofErr w:type="spellStart"/>
      <w:r>
        <w:t>Kaliumpermanganatbaserade</w:t>
      </w:r>
      <w:proofErr w:type="spellEnd"/>
      <w:r>
        <w:t xml:space="preserve"> filter och ett giftfritt sandfilter (Göingefilter). </w:t>
      </w:r>
    </w:p>
    <w:p w:rsidR="003B7767" w:rsidRDefault="003B7767" w:rsidP="003B7767">
      <w:pPr>
        <w:spacing w:before="100" w:beforeAutospacing="1" w:after="100" w:afterAutospacing="1"/>
      </w:pPr>
      <w:r>
        <w:t>Exempel:</w:t>
      </w:r>
    </w:p>
    <w:p w:rsidR="003B7767" w:rsidRDefault="003B7767" w:rsidP="003B7767">
      <w:pPr>
        <w:spacing w:before="100" w:beforeAutospacing="1" w:after="100" w:afterAutospacing="1"/>
      </w:pPr>
      <w:r>
        <w:t xml:space="preserve">+ Det står: Livslängd Göingefilter-10 år </w:t>
      </w:r>
      <w:r>
        <w:rPr>
          <w:u w:val="single"/>
        </w:rPr>
        <w:t>Det är fel</w:t>
      </w:r>
      <w:r>
        <w:t>. Livslängden är 30-50år! Eller ännu längre.</w:t>
      </w:r>
    </w:p>
    <w:p w:rsidR="003B7767" w:rsidRDefault="003B7767" w:rsidP="003B7767">
      <w:pPr>
        <w:spacing w:before="100" w:beforeAutospacing="1" w:after="100" w:afterAutospacing="1"/>
      </w:pPr>
      <w:r>
        <w:t xml:space="preserve">+ Det står att vårt nuvarande system är ett sandfilter + </w:t>
      </w:r>
      <w:proofErr w:type="spellStart"/>
      <w:r>
        <w:t>Kaliumpermanganat</w:t>
      </w:r>
      <w:proofErr w:type="spellEnd"/>
      <w:r>
        <w:t xml:space="preserve">. </w:t>
      </w:r>
      <w:r>
        <w:rPr>
          <w:u w:val="single"/>
        </w:rPr>
        <w:t>Det är fel</w:t>
      </w:r>
      <w:r>
        <w:t xml:space="preserve">. </w:t>
      </w:r>
    </w:p>
    <w:p w:rsidR="003B7767" w:rsidRDefault="003B7767" w:rsidP="003B7767">
      <w:pPr>
        <w:spacing w:before="100" w:beforeAutospacing="1" w:after="100" w:afterAutospacing="1"/>
      </w:pPr>
      <w:r>
        <w:t xml:space="preserve">Systemet består av två kemiska ämnen tillverkade i fabrik nämligen </w:t>
      </w:r>
      <w:proofErr w:type="spellStart"/>
      <w:r>
        <w:t>Manganese</w:t>
      </w:r>
      <w:proofErr w:type="spellEnd"/>
      <w:r>
        <w:t xml:space="preserve"> Greensand som </w:t>
      </w:r>
      <w:r>
        <w:rPr>
          <w:u w:val="single"/>
        </w:rPr>
        <w:t>inte är sand</w:t>
      </w:r>
      <w:r>
        <w:t xml:space="preserve"> utan ett kemiskt ämne. Namnet är vilseledande. Dessutom ingår miljögiftet </w:t>
      </w:r>
      <w:proofErr w:type="spellStart"/>
      <w:r>
        <w:t>Kaliumpermanganat</w:t>
      </w:r>
      <w:proofErr w:type="spellEnd"/>
      <w:r>
        <w:t xml:space="preserve"> som är ett kraftigt gift med långtidsverkan mot i synnerhet vattenlevande organismer. Två kemiska ämnen, varav ett kraftigt miljögift, är beroende av varandra för att reningsverket skall fungera.  </w:t>
      </w:r>
    </w:p>
    <w:p w:rsidR="003B7767" w:rsidRDefault="003B7767" w:rsidP="003B7767">
      <w:pPr>
        <w:spacing w:before="100" w:beforeAutospacing="1" w:after="100" w:afterAutospacing="1"/>
      </w:pPr>
      <w:r>
        <w:t xml:space="preserve">+ Det står att </w:t>
      </w:r>
      <w:proofErr w:type="spellStart"/>
      <w:r>
        <w:t>Kaliumpermanganatfiltret</w:t>
      </w:r>
      <w:proofErr w:type="spellEnd"/>
      <w:r>
        <w:t xml:space="preserve"> ger bättre vattenkvalitet än Sandfilter (Göingefilter). </w:t>
      </w:r>
      <w:r>
        <w:rPr>
          <w:u w:val="single"/>
        </w:rPr>
        <w:t>Det är helt fel</w:t>
      </w:r>
      <w:r>
        <w:t xml:space="preserve">. Det är precis tvärtom! </w:t>
      </w:r>
    </w:p>
    <w:p w:rsidR="003B7767" w:rsidRDefault="003B7767" w:rsidP="003B7767">
      <w:pPr>
        <w:spacing w:before="100" w:beforeAutospacing="1" w:after="100" w:afterAutospacing="1"/>
      </w:pPr>
      <w:r>
        <w:t xml:space="preserve">Sandfiltret (Göingefilter) ger avsevärt bättre vattenkvalitet än </w:t>
      </w:r>
      <w:proofErr w:type="spellStart"/>
      <w:r>
        <w:t>Kaliumpermanganatfiltret</w:t>
      </w:r>
      <w:proofErr w:type="spellEnd"/>
      <w:r>
        <w:t xml:space="preserve">. Redan 2008 informerades styrelse och medlemmar att </w:t>
      </w:r>
      <w:proofErr w:type="spellStart"/>
      <w:r>
        <w:t>Kaliumpermanganatrening</w:t>
      </w:r>
      <w:proofErr w:type="spellEnd"/>
      <w:r>
        <w:t xml:space="preserve"> fungerar dåligt i vårt vatten. Trots en stoppsignal, varningar och avrådanden från flera håll inköptes det. Bevisen syns nu i vattenanalyserna. Samtliga analyser </w:t>
      </w:r>
      <w:proofErr w:type="gramStart"/>
      <w:r>
        <w:t xml:space="preserve">från  </w:t>
      </w:r>
      <w:proofErr w:type="spellStart"/>
      <w:r>
        <w:t>Kaliumpermanganatfiltret</w:t>
      </w:r>
      <w:proofErr w:type="spellEnd"/>
      <w:proofErr w:type="gramEnd"/>
      <w:r>
        <w:t xml:space="preserve"> är avsevärt sämre än sandfiltret (Göingefilter) som skrotades. Reningsverket som skulle ge oss lägre järn- och manganhalter har alltså gett oss avsevärt högre järnhalter! Som lägst är järnhalten i det nya filtret ca </w:t>
      </w:r>
      <w:proofErr w:type="gramStart"/>
      <w:r>
        <w:rPr>
          <w:u w:val="single"/>
        </w:rPr>
        <w:t>300%</w:t>
      </w:r>
      <w:proofErr w:type="gramEnd"/>
      <w:r>
        <w:rPr>
          <w:u w:val="single"/>
        </w:rPr>
        <w:t xml:space="preserve"> sämre</w:t>
      </w:r>
      <w:r>
        <w:t xml:space="preserve">. Som högst ca </w:t>
      </w:r>
      <w:proofErr w:type="gramStart"/>
      <w:r>
        <w:rPr>
          <w:u w:val="single"/>
        </w:rPr>
        <w:t>2800%</w:t>
      </w:r>
      <w:proofErr w:type="gramEnd"/>
      <w:r>
        <w:rPr>
          <w:u w:val="single"/>
        </w:rPr>
        <w:t xml:space="preserve"> sämre</w:t>
      </w:r>
      <w:r>
        <w:t xml:space="preserve">. I många analyser pendlar järnhalten mellan </w:t>
      </w:r>
      <w:proofErr w:type="gramStart"/>
      <w:r>
        <w:rPr>
          <w:u w:val="single"/>
        </w:rPr>
        <w:t>500%</w:t>
      </w:r>
      <w:proofErr w:type="gramEnd"/>
      <w:r>
        <w:rPr>
          <w:u w:val="single"/>
        </w:rPr>
        <w:t xml:space="preserve"> - 1600% sämre</w:t>
      </w:r>
      <w:r>
        <w:t xml:space="preserve">. Inga är bättre! Vid några tillfällen har manganhalterna varit så höga att vattnet varit </w:t>
      </w:r>
      <w:r>
        <w:rPr>
          <w:u w:val="single"/>
        </w:rPr>
        <w:t>otjänligt = skall ej användas</w:t>
      </w:r>
      <w:r>
        <w:t xml:space="preserve"> som livsmedel till </w:t>
      </w:r>
      <w:proofErr w:type="gramStart"/>
      <w:r>
        <w:t>spädbarn / små</w:t>
      </w:r>
      <w:proofErr w:type="gramEnd"/>
      <w:r>
        <w:t xml:space="preserve"> barn enligt Livsmedelsverket. Detta har aldrig informerats! Många medlemmar använder inte vattnet till livsmedel </w:t>
      </w:r>
      <w:proofErr w:type="gramStart"/>
      <w:r>
        <w:t>p g a</w:t>
      </w:r>
      <w:proofErr w:type="gramEnd"/>
      <w:r>
        <w:t xml:space="preserve"> att problem och driftstörningar skapar stor osäkerhet. </w:t>
      </w:r>
    </w:p>
    <w:p w:rsidR="003B7767" w:rsidRDefault="003B7767" w:rsidP="003B7767">
      <w:pPr>
        <w:spacing w:before="100" w:beforeAutospacing="1" w:after="100" w:afterAutospacing="1"/>
      </w:pPr>
      <w:r>
        <w:t>Kommentar: Sämre betyg kan väl inte ges?</w:t>
      </w:r>
    </w:p>
    <w:p w:rsidR="003B7767" w:rsidRDefault="003B7767" w:rsidP="003B7767">
      <w:pPr>
        <w:spacing w:before="100" w:beforeAutospacing="1" w:after="100" w:afterAutospacing="1"/>
      </w:pPr>
      <w:r>
        <w:t xml:space="preserve">+ Det står angående Miljöpåverkan att Sandfilter (Göingefilter) har ”mindre miljöpåverkan”. </w:t>
      </w:r>
      <w:r>
        <w:rPr>
          <w:u w:val="single"/>
        </w:rPr>
        <w:t>Det är fel</w:t>
      </w:r>
      <w:r>
        <w:t xml:space="preserve">! </w:t>
      </w:r>
    </w:p>
    <w:p w:rsidR="003B7767" w:rsidRDefault="003B7767" w:rsidP="003B7767">
      <w:pPr>
        <w:spacing w:before="100" w:beforeAutospacing="1" w:after="100" w:afterAutospacing="1"/>
      </w:pPr>
      <w:r>
        <w:t xml:space="preserve">Systemet har ingen miljöpåverkan alls. Noll! Det är helt giftfritt. Använder endast i naturen förekommande giftfria ämnen som sand och luftsyre. Samma syre som vi andas och som är gratis. Miljögiftet </w:t>
      </w:r>
      <w:proofErr w:type="spellStart"/>
      <w:r>
        <w:t>Kaliumpermanganat</w:t>
      </w:r>
      <w:proofErr w:type="spellEnd"/>
      <w:r>
        <w:t xml:space="preserve"> kostar!</w:t>
      </w:r>
    </w:p>
    <w:p w:rsidR="003B7767" w:rsidRDefault="003B7767" w:rsidP="003B7767">
      <w:pPr>
        <w:spacing w:before="100" w:beforeAutospacing="1" w:after="100" w:afterAutospacing="1"/>
      </w:pPr>
      <w:r>
        <w:t xml:space="preserve">+ Det står angående kostnader för drift, underhåll, arbete: </w:t>
      </w:r>
      <w:proofErr w:type="spellStart"/>
      <w:r>
        <w:t>Kaliumpermanganatfiltret</w:t>
      </w:r>
      <w:proofErr w:type="spellEnd"/>
      <w:r>
        <w:t xml:space="preserve"> = Hög. Sandfiltret (Göingefilter) = Lägre. I bilagan Kostnadskalkyler anges för Göingefilter driftkostnad/år = 20304kr/år. </w:t>
      </w:r>
      <w:r>
        <w:rPr>
          <w:u w:val="single"/>
        </w:rPr>
        <w:t>Den siffran är fel och vilseledande</w:t>
      </w:r>
      <w:r>
        <w:t>.</w:t>
      </w:r>
    </w:p>
    <w:p w:rsidR="003B7767" w:rsidRDefault="003B7767" w:rsidP="003B7767">
      <w:pPr>
        <w:spacing w:before="100" w:beforeAutospacing="1" w:after="100" w:afterAutospacing="1"/>
      </w:pPr>
      <w:r>
        <w:lastRenderedPageBreak/>
        <w:t xml:space="preserve">Verkligheten är att </w:t>
      </w:r>
      <w:proofErr w:type="spellStart"/>
      <w:r>
        <w:rPr>
          <w:u w:val="single"/>
        </w:rPr>
        <w:t>Kaliumpermanganatfiltret</w:t>
      </w:r>
      <w:proofErr w:type="spellEnd"/>
      <w:r>
        <w:rPr>
          <w:u w:val="single"/>
        </w:rPr>
        <w:t xml:space="preserve"> har förorsakat sanslöst höga kostnader</w:t>
      </w:r>
      <w:r>
        <w:t xml:space="preserve">. Redan 2008 varnade flera erfarna användare </w:t>
      </w:r>
      <w:proofErr w:type="spellStart"/>
      <w:r>
        <w:t>bl</w:t>
      </w:r>
      <w:proofErr w:type="spellEnd"/>
      <w:r>
        <w:t xml:space="preserve"> a Skellefteå Vattenverk, Aqua Expert, Länsstyrelsen i Västerbotten att systemet är känsligt, svårstyrt och har höga drift-, service och underhållskostnader. Bevisen syns nu i de ekonomiska rapporterna från 2009 t o m 2017. I siffrorna nedan ingår endast direkta kostnader för drift, service, underhåll, el, reservdelar, analyser mm. Kostnader för porto, lokalhyra, försäkring, arvode mm är uteslutna. Kostnaderna är för 2009, 2010, </w:t>
      </w:r>
      <w:proofErr w:type="gramStart"/>
      <w:r>
        <w:t>…..</w:t>
      </w:r>
      <w:proofErr w:type="gramEnd"/>
      <w:r>
        <w:t>2016, 2017 = 53463 + 46814 + 19574 +16883 + 21921 + 46169 + 42680 + 60797 + 40495. Summa 348 796kr d v s 39755kr/år i genomsnitt.</w:t>
      </w:r>
    </w:p>
    <w:p w:rsidR="003B7767" w:rsidRDefault="003B7767" w:rsidP="003B7767">
      <w:pPr>
        <w:spacing w:before="100" w:beforeAutospacing="1" w:after="100" w:afterAutospacing="1"/>
      </w:pPr>
      <w:r>
        <w:t>Som en jämförelse skulle ett Göingefilter (enligt leverantören) under samma tidsperiod (högt uppskattat) ha förbrukat ca 2000kr/år för drift, service och underhåll + 1000kr/år för byte av filtersand + elförbrukning för perioden maj-september 200kr + 700kr till vattenanalyser d v s ca 3900kr =</w:t>
      </w:r>
      <w:r>
        <w:rPr>
          <w:u w:val="single"/>
        </w:rPr>
        <w:t>75kr/stuga/sommarsäsong</w:t>
      </w:r>
      <w:r>
        <w:t>. Under 9 år (3900 x 9) = 35100kr. Skillnad 348 796-35100=313 696kr.</w:t>
      </w:r>
    </w:p>
    <w:p w:rsidR="003B7767" w:rsidRDefault="003B7767" w:rsidP="003B7767">
      <w:pPr>
        <w:spacing w:before="100" w:beforeAutospacing="1" w:after="100" w:afterAutospacing="1"/>
      </w:pPr>
      <w:r>
        <w:t xml:space="preserve">Göingefiltret har alltså i motsats till </w:t>
      </w:r>
      <w:proofErr w:type="spellStart"/>
      <w:r>
        <w:t>Kaliumpermanganatfiltret</w:t>
      </w:r>
      <w:proofErr w:type="spellEnd"/>
      <w:r>
        <w:t xml:space="preserve"> extremt låga kostnader </w:t>
      </w:r>
      <w:proofErr w:type="gramStart"/>
      <w:r>
        <w:t>p g a</w:t>
      </w:r>
      <w:proofErr w:type="gramEnd"/>
      <w:r>
        <w:t xml:space="preserve"> hög driftsäkerhet och hög tillförlitligt.</w:t>
      </w:r>
    </w:p>
    <w:p w:rsidR="003B7767" w:rsidRDefault="003B7767" w:rsidP="003B7767">
      <w:pPr>
        <w:spacing w:before="100" w:beforeAutospacing="1" w:after="100" w:afterAutospacing="1"/>
      </w:pPr>
      <w:r>
        <w:t xml:space="preserve">Aqua Expert skickade 2008 till vattenföreningens styrelse en offert på ett Göingefilter för ca 59000kr. (Jag har kopia till de intresserade). Hade vattenföreningen köpt detta istället för </w:t>
      </w:r>
      <w:proofErr w:type="spellStart"/>
      <w:r>
        <w:t>Kaliumpermanganatfiltret</w:t>
      </w:r>
      <w:proofErr w:type="spellEnd"/>
      <w:r>
        <w:t xml:space="preserve"> från ENWA för 364 000kr (7000kr/stuga x 52 stugor) hade grundinvesteringen blivit 305 000kr billigare. Följaktligen har </w:t>
      </w:r>
      <w:proofErr w:type="spellStart"/>
      <w:r>
        <w:t>Kaliumpermanganatfiltret</w:t>
      </w:r>
      <w:proofErr w:type="spellEnd"/>
      <w:r>
        <w:t xml:space="preserve"> kostat medlemmarna 305 000kr + 313 696kr = 618 696kr helt i onödan. En gigantisk felinvestering! Borde ha åtgärdats för länge sedan!</w:t>
      </w:r>
    </w:p>
    <w:p w:rsidR="003B7767" w:rsidRDefault="003B7767" w:rsidP="003B7767">
      <w:pPr>
        <w:spacing w:before="100" w:beforeAutospacing="1" w:after="100" w:afterAutospacing="1"/>
      </w:pPr>
      <w:r>
        <w:t xml:space="preserve">Hade vattenföreningen bytt reningsverk för tre år sedan och undvikit de höga kostnaderna för reparation, service och underhåll hade nytt reningsverk redan varit betalt. Därefter uppstår år för år ren vinst jämfört med det befintliga. Att fortsätta som hittills innebär sannolikt ytterligare mellan 750 000 – I miljon kr i onödan under </w:t>
      </w:r>
      <w:proofErr w:type="spellStart"/>
      <w:r>
        <w:t>kaliumpermanganatfiltrets</w:t>
      </w:r>
      <w:proofErr w:type="spellEnd"/>
      <w:r>
        <w:t xml:space="preserve"> livslängd. </w:t>
      </w:r>
    </w:p>
    <w:p w:rsidR="003B7767" w:rsidRDefault="003B7767" w:rsidP="003B7767">
      <w:pPr>
        <w:spacing w:before="100" w:beforeAutospacing="1" w:after="100" w:afterAutospacing="1"/>
      </w:pPr>
      <w:r>
        <w:t xml:space="preserve">Kommentar: Har man fel på bilen eller på huset fixar man det. Skadekostnaderna ökar ju längre man dröjer. </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t xml:space="preserve">En kraftigt bidragande anledning till de skyhöga kostnaderna för </w:t>
      </w:r>
      <w:proofErr w:type="spellStart"/>
      <w:r>
        <w:t>Kaliumpermanganatfiltret</w:t>
      </w:r>
      <w:proofErr w:type="spellEnd"/>
      <w:r>
        <w:t xml:space="preserve"> är att kapaciteten är på tok för hög för vårt behov. Filtret är kraftigt överdimensionerat. Är dimensionerat för 52 åretruntbostäder (fyra personer förbrukar kalkylmässigt 4x150l=600l/dygn, duschar, lagar mat, diskmaskin, tvättmaskin, vattnar gräsmattor, blomrabatter, tvättar bilar mm 365 dygn/år). OBS Vi är 52 sommarstugor som inte tvättar bilar, vattnar gräsmattor mm och som förbrukar avsevärt mindre vatten mellan 100-200l/stuga enligt uppmätt vattenförbrukning.</w:t>
      </w:r>
    </w:p>
    <w:p w:rsidR="003B7767" w:rsidRDefault="003B7767" w:rsidP="003B7767">
      <w:pPr>
        <w:spacing w:before="100" w:beforeAutospacing="1" w:after="100" w:afterAutospacing="1"/>
      </w:pPr>
      <w:r>
        <w:t xml:space="preserve">Verkligheten är att filtrets kapacitet dimensionerades till ett uttag av max 50l/minut = 72kubik/dygn vilket är ca 7x högre än vårt maximala dygnsbehov högsäsong! De få åretruntboende förfogar över ett reningsverk med en kapacitet ca 50x behovet! </w:t>
      </w:r>
    </w:p>
    <w:p w:rsidR="003B7767" w:rsidRDefault="003B7767" w:rsidP="003B7767">
      <w:pPr>
        <w:spacing w:before="100" w:beforeAutospacing="1" w:after="100" w:afterAutospacing="1"/>
      </w:pPr>
      <w:r>
        <w:t>Kommentar: Överkapacitet kostar och är slöseri med pengar. Alla betalar. Den kostnadsmedvetne skär bort överkapacitet.</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lastRenderedPageBreak/>
        <w:t xml:space="preserve">Göingefiltret har flexibel kapacitet. Kan köras med full kapacitet (två parallella filter) under högsäsong och halv kapacitet (ett filter stängs) under lågsäsong. Samtidigt halveras kostnader för drift, service och underhåll. </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t xml:space="preserve">Ytterligare ett skäl att överge </w:t>
      </w:r>
      <w:proofErr w:type="spellStart"/>
      <w:r>
        <w:t>Kaliumpermanganatfiltret</w:t>
      </w:r>
      <w:proofErr w:type="spellEnd"/>
      <w:r>
        <w:t xml:space="preserve"> är att leverantören ENWA övergav privatmarknaden för flera år sedan. Då skedde samma sak som när Saab gick i KK och slutade sälja personbilar. Personal slutade. Expertis försvann. Nu finns inte ENWA att tala med. Ett företag i Skåne har serviceansvaret på </w:t>
      </w:r>
      <w:proofErr w:type="spellStart"/>
      <w:r>
        <w:t>ENWAs</w:t>
      </w:r>
      <w:proofErr w:type="spellEnd"/>
      <w:r>
        <w:t xml:space="preserve"> filter. Deras ende serviceman för norra Sverige finns i Härnösand. Det kommer inte att bli lättare eller billigare att få service och reservdelar till ENWAS filter i framtiden. Det blir svårare och dyrare.</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t xml:space="preserve">Ytterligare ett skäl: Användningen av miljögiftet </w:t>
      </w:r>
      <w:proofErr w:type="spellStart"/>
      <w:r>
        <w:t>Kaliumpermanganat</w:t>
      </w:r>
      <w:proofErr w:type="spellEnd"/>
      <w:r>
        <w:t xml:space="preserve"> är i strid med svensk miljölag (Miljöbalken) som strävar mot ett giftfritt samhälle. Miljöbalken föreskriver att finns ett giftfritt alternativ till giftiga kemikalier skall detta väljas. I vårt fall finns ett giftfritt alternativ d v s sandfilter + luftsyre.</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t xml:space="preserve">Ytterligare ett skäl: </w:t>
      </w:r>
      <w:proofErr w:type="spellStart"/>
      <w:r>
        <w:t>Kaliumpermanganat</w:t>
      </w:r>
      <w:proofErr w:type="spellEnd"/>
      <w:r>
        <w:t xml:space="preserve"> är extremt reaktivt. Självantänder/exploderar lätt i kontakt med oxiderbart material. Ett mycket farligt ämne i orätta händer.</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t xml:space="preserve">Sammanfattning: Göingefiltret är överlägset bättre och överlägset billigare än </w:t>
      </w:r>
      <w:proofErr w:type="spellStart"/>
      <w:r>
        <w:t>Kaliumpermanganatfiltret</w:t>
      </w:r>
      <w:proofErr w:type="spellEnd"/>
      <w:r>
        <w:t xml:space="preserve">. Göingefiltret är dessutom överlägset billigare än båda kommunala alternativen. </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rPr>
          <w:u w:val="single"/>
        </w:rPr>
        <w:t>Erbjudande</w:t>
      </w:r>
    </w:p>
    <w:p w:rsidR="003B7767" w:rsidRDefault="003B7767" w:rsidP="003B7767">
      <w:pPr>
        <w:spacing w:before="100" w:beforeAutospacing="1" w:after="100" w:afterAutospacing="1"/>
      </w:pPr>
      <w:r>
        <w:t xml:space="preserve">För att ge vattenföreningens medlemmar sakkunskap och möjlighet att ställa frågor har jag kontaktat Aqua Expert i Växjö. De erbjuder sig att under v33 (13-18 augusti, dag meddelas senare) jämföra </w:t>
      </w:r>
      <w:proofErr w:type="spellStart"/>
      <w:r>
        <w:t>Kaliumpermanganatfiltret</w:t>
      </w:r>
      <w:proofErr w:type="spellEnd"/>
      <w:r>
        <w:t xml:space="preserve"> med Göingefiltret. Samtidigt kommer Aqua Expert att offerera av ett giftfritt Göingefilter (baserat på sand och luftsyre) anpassad till vårt behov. Kostnader för inköp, drift, underhåll, service mm kommer att presenteras. Aqua Expert har framfört att de vill informera användarna (köparna).</w:t>
      </w:r>
    </w:p>
    <w:p w:rsidR="003B7767" w:rsidRDefault="003B7767" w:rsidP="003B7767">
      <w:pPr>
        <w:spacing w:before="100" w:beforeAutospacing="1" w:after="100" w:afterAutospacing="1"/>
      </w:pPr>
      <w:r>
        <w:t>Vinterfolket får samtidigt svar på frågor rörande kostnader och service under vinterhalvåret.</w:t>
      </w:r>
    </w:p>
    <w:p w:rsidR="003B7767" w:rsidRDefault="003B7767" w:rsidP="003B7767">
      <w:pPr>
        <w:spacing w:before="100" w:beforeAutospacing="1" w:after="100" w:afterAutospacing="1"/>
      </w:pPr>
      <w:r>
        <w:t>Aqua Expert vill givetvis få svar på att ett möte är önskat av medlemmarna. Vi önskar därför att styrelsen snarast sonderar intresset inom vattenföreningen alternativt beslutar kalla till ett möte med Aqua Expert på dag som meddelas senare under v33.</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t>Till vattenföreningens medlemmar:</w:t>
      </w:r>
    </w:p>
    <w:p w:rsidR="003B7767" w:rsidRDefault="003B7767" w:rsidP="003B7767">
      <w:pPr>
        <w:spacing w:before="100" w:beforeAutospacing="1" w:after="100" w:afterAutospacing="1"/>
      </w:pPr>
      <w:r>
        <w:lastRenderedPageBreak/>
        <w:t xml:space="preserve">Min skrivelse och mitt initiativ till möte med Aqua Expert har syftet att ge medlemmarna viktig och relevant information för att kunna fatta ett bra beslut angående vilken reningsmetod (eget filter alternativt kommunalt) vi bör ha i framtiden. Den som vill veta mera är välkommen att kontakta mig. </w:t>
      </w:r>
    </w:p>
    <w:p w:rsidR="003B7767" w:rsidRDefault="003B7767" w:rsidP="003B7767">
      <w:pPr>
        <w:spacing w:before="100" w:beforeAutospacing="1" w:after="100" w:afterAutospacing="1"/>
      </w:pPr>
      <w:r>
        <w:t> </w:t>
      </w:r>
    </w:p>
    <w:p w:rsidR="003B7767" w:rsidRDefault="003B7767" w:rsidP="003B7767">
      <w:pPr>
        <w:spacing w:before="100" w:beforeAutospacing="1" w:after="100" w:afterAutospacing="1"/>
      </w:pPr>
      <w:r>
        <w:t>Vänliga hälsningar.</w:t>
      </w:r>
    </w:p>
    <w:p w:rsidR="003B7767" w:rsidRDefault="003B7767" w:rsidP="003B7767">
      <w:pPr>
        <w:spacing w:before="100" w:beforeAutospacing="1" w:after="100" w:afterAutospacing="1"/>
      </w:pPr>
      <w:r>
        <w:t>Tor Johansson</w:t>
      </w:r>
    </w:p>
    <w:p w:rsidR="003B7767" w:rsidRDefault="003B7767" w:rsidP="003B7767">
      <w:pPr>
        <w:spacing w:before="100" w:beforeAutospacing="1" w:after="100" w:afterAutospacing="1"/>
      </w:pPr>
      <w:r>
        <w:t>Skelleftebo som bor i Linköping</w:t>
      </w:r>
    </w:p>
    <w:p w:rsidR="003B7767" w:rsidRDefault="003B7767" w:rsidP="003B7767">
      <w:pPr>
        <w:spacing w:before="100" w:beforeAutospacing="1" w:after="100" w:afterAutospacing="1"/>
      </w:pPr>
      <w:r>
        <w:t>Stuga på Storgrundet</w:t>
      </w:r>
    </w:p>
    <w:p w:rsidR="003B7767" w:rsidRDefault="003B7767" w:rsidP="003B7767">
      <w:pPr>
        <w:spacing w:before="100" w:beforeAutospacing="1" w:after="100" w:afterAutospacing="1"/>
      </w:pPr>
      <w:r>
        <w:t>070-5288349</w:t>
      </w:r>
    </w:p>
    <w:p w:rsidR="004F6F6D" w:rsidRDefault="003B7767" w:rsidP="003B7767">
      <w:hyperlink r:id="rId4" w:tgtFrame="_blank" w:history="1">
        <w:r>
          <w:rPr>
            <w:rStyle w:val="Hyperlnk"/>
          </w:rPr>
          <w:t>tor.johansson@eminator.se</w:t>
        </w:r>
      </w:hyperlink>
      <w:bookmarkStart w:id="0" w:name="_GoBack"/>
      <w:bookmarkEnd w:id="0"/>
    </w:p>
    <w:sectPr w:rsidR="004F6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67"/>
    <w:rsid w:val="00137878"/>
    <w:rsid w:val="003B7767"/>
    <w:rsid w:val="00C07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23429-6ADF-4CC6-BA70-DF82EEF9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67"/>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7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r.johansson@eminato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7435</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Lundberg</dc:creator>
  <cp:keywords/>
  <dc:description/>
  <cp:lastModifiedBy>Harry Lundberg</cp:lastModifiedBy>
  <cp:revision>1</cp:revision>
  <dcterms:created xsi:type="dcterms:W3CDTF">2018-06-19T08:45:00Z</dcterms:created>
  <dcterms:modified xsi:type="dcterms:W3CDTF">2018-06-19T08:46:00Z</dcterms:modified>
</cp:coreProperties>
</file>