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ED21" w14:textId="6F404D6B" w:rsidR="00F71D9B" w:rsidRDefault="00A61CFF" w:rsidP="00F71D9B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0" w:name="_Hlk87946144"/>
      <w:r w:rsidRPr="00CD5F91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Välkommen till ett nytt och spännande år som medlem i Skiljebo SK 202</w:t>
      </w:r>
      <w:r w:rsidR="00347AE1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3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Medlemsavgiften </w:t>
      </w:r>
      <w:r w:rsidR="007473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och säsongsavgiften 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skall betalas senast 1 feb. V</w:t>
      </w:r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>id utebliven avgift får spelare inte träna eller spela seriematch innan den är betald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="005C37D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A253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Barn födda</w:t>
      </w:r>
      <w:r w:rsidR="005C37D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201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</w:t>
      </w:r>
      <w:r w:rsidR="005C37D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och 201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7</w:t>
      </w:r>
      <w:r w:rsidR="005C37D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som ännu inte kommit i gång med verksamhet har fram till 1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april </w:t>
      </w:r>
      <w:r w:rsidR="005C37D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på sig och betala.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 medlemsavgiften ingår en försäkring vid aktivitet med laget samt röstberättigade vid årsmöte. Alla medlemmar har 10 % rabatt på ett köp per månad på ICA Skiljebo. Vid uppvisande av medlemskort har också alla medlemmar 10 % på Hörnet samt 500 kr rabatt på Hässlö trafikskola på valfri utbildning samt 20% rabatt på alla körlektioner med bil mellan 1 november och 31 mars. Erbjudanden på Hässlö kan kombineras.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Verksamhets</w:t>
      </w:r>
      <w:r w:rsidR="007473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savgift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för aktiva i föreningen </w:t>
      </w:r>
      <w:r w:rsidR="00CD5F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är 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från</w:t>
      </w:r>
      <w:r w:rsidR="00BD286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barn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födda 201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8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till äldsta seniorlag.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>OBS: Föreningen fakturera medlemsavgifterna</w:t>
      </w:r>
      <w:r w:rsidR="0074737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och säsongsavgifterna</w:t>
      </w:r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via laget.se och faktureringsföretaget </w:t>
      </w:r>
      <w:proofErr w:type="spellStart"/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>Billogram</w:t>
      </w:r>
      <w:proofErr w:type="spellEnd"/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Det är därför viktigt att kolla så att uppgifter som mejladress/gatuadress stämmer.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Alla behöver minst e-postadress eller postadress för att kunna faktureras. Medlemmar under 18 år behöver ha kopplade föräldrar med korrekt uppgifter. Se till att plocka bort spelare som slutat för lättare hantering.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Vid fakturering till spelare under 18 år: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Alla fakturor märks med’ ’Till målsman’’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Vid e-postfaktura skickas fakturan till spelare + kopia till kopplade föräldrar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Vid brevfaktura skickas fakturan till spelare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Nya medlemmar som ska faktureras måste respektive laget meddela detta till kansliet, det går inte ut en faktura med automatik.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>Avierna skickas ut i början av januari och betalningsdatum är 1 februari 202</w:t>
      </w:r>
      <w:r w:rsidR="00347AE1">
        <w:rPr>
          <w:rFonts w:ascii="Helvetica" w:hAnsi="Helvetica" w:cs="Helvetica"/>
          <w:b/>
          <w:bCs/>
          <w:color w:val="000000"/>
          <w:sz w:val="20"/>
          <w:szCs w:val="20"/>
        </w:rPr>
        <w:t>3</w:t>
      </w:r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Skulle ni få en felaktig medlemsavgift så kontaktar ni Skiljebo SK så rättar vi till felet som t.ex. att ni får flera avier eller fel belopp.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Ring till kansliet 021–800 901 eller maila: lars.kjellstrand@skiljebosk.nu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Till sommaren kommer vi att ha fotbollsskola ”Summercamp” likt den under 202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Föreningen kommer också att ha en fotbollsskola ”Stadiumsfotbollskolan” Ni kan läsa mer om det på vår hemsida (www.skiljebosk.nu) under våren.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Gynna våra huvudsponsorer: Stadium och </w:t>
      </w:r>
      <w:proofErr w:type="spellStart"/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Select</w:t>
      </w:r>
      <w:proofErr w:type="spellEnd"/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när Ni gör Era inköp.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Medlemsavgift + </w:t>
      </w:r>
      <w:r w:rsidR="00222C7F">
        <w:rPr>
          <w:rFonts w:ascii="Helvetica" w:hAnsi="Helvetica" w:cs="Helvetica"/>
          <w:b/>
          <w:bCs/>
          <w:color w:val="000000"/>
          <w:sz w:val="20"/>
          <w:szCs w:val="20"/>
        </w:rPr>
        <w:t>Verksamhets</w:t>
      </w:r>
      <w:r w:rsidR="008B549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savgift </w:t>
      </w:r>
      <w:r w:rsidRPr="00A61CFF">
        <w:rPr>
          <w:rFonts w:ascii="Helvetica" w:hAnsi="Helvetica" w:cs="Helvetica"/>
          <w:b/>
          <w:bCs/>
          <w:color w:val="000000"/>
          <w:sz w:val="20"/>
          <w:szCs w:val="20"/>
        </w:rPr>
        <w:t>för fotboll 202</w:t>
      </w:r>
      <w:r w:rsidR="00222C7F">
        <w:rPr>
          <w:rFonts w:ascii="Helvetica" w:hAnsi="Helvetica" w:cs="Helvetica"/>
          <w:b/>
          <w:bCs/>
          <w:color w:val="000000"/>
          <w:sz w:val="20"/>
          <w:szCs w:val="20"/>
        </w:rPr>
        <w:t>3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Spelform 11 manna 15 år </w:t>
      </w:r>
      <w:r w:rsidR="005C37D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Medlemsavgift 500 kr +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Verksamhets</w:t>
      </w:r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avgift</w:t>
      </w:r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7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00 kr = 2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00 kr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Spelform 9 manna 13-14 år Medlemsavgift 500 kr +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Verksamhet</w:t>
      </w:r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savgift</w:t>
      </w:r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50 kr = 1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8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 kr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Spelform 7 manna 10-12 år Medlemsavgift 500 kr +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Verksamhetsavgift</w:t>
      </w:r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50 kr = 1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 kr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Spelform 5 manna 8-9 år </w:t>
      </w:r>
      <w:r w:rsidR="005C37D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Medlemsavgift 500 kr +</w:t>
      </w:r>
      <w:r w:rsidR="00347AE1" w:rsidRP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Verksamhetsavgift</w:t>
      </w:r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10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50 kr = 1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 kr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Spelform 3 manna 6-7 år </w:t>
      </w:r>
      <w:r w:rsidR="005C37D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Medlemsavgift 500 kr +</w:t>
      </w:r>
      <w:r w:rsidR="00347AE1" w:rsidRP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Verksamhetsavgift</w:t>
      </w:r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  <w:t xml:space="preserve"> 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50 kr = 1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 kr</w:t>
      </w:r>
    </w:p>
    <w:p w14:paraId="62422567" w14:textId="6FEA9567" w:rsidR="0074737C" w:rsidRDefault="00A61CFF" w:rsidP="00F71D9B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Nybörjare 5 år </w:t>
      </w:r>
      <w:r w:rsidR="00CD5F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</w:t>
      </w:r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Medlemsavgift 500 kr +</w:t>
      </w:r>
      <w:r w:rsidR="00347AE1" w:rsidRP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Verksamhetsavgift</w:t>
      </w:r>
      <w:proofErr w:type="gramStart"/>
      <w:r w:rsidR="00D42F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  <w:t xml:space="preserve"> 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</w:t>
      </w:r>
      <w:proofErr w:type="gramEnd"/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kr =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</w:t>
      </w:r>
      <w:r w:rsidR="00D805B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 kr</w:t>
      </w:r>
      <w:r w:rsidRPr="00A61CFF">
        <w:rPr>
          <w:rFonts w:ascii="Helvetica" w:hAnsi="Helvetica" w:cs="Helvetica"/>
          <w:color w:val="000000"/>
          <w:sz w:val="20"/>
          <w:szCs w:val="20"/>
        </w:rPr>
        <w:br/>
      </w:r>
      <w:r w:rsidR="007473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Seniorlag och Akademi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7473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M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edlemsavgift 500kr +</w:t>
      </w:r>
      <w:r w:rsidR="00347AE1" w:rsidRP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Verksamhetsavgift</w:t>
      </w:r>
      <w:r w:rsidR="007473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  <w:r w:rsidR="008B54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</w:t>
      </w:r>
      <w:r w:rsidR="007473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</w:t>
      </w:r>
      <w:r w:rsidR="007473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kr = 3</w:t>
      </w:r>
      <w:r w:rsidR="00347AE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9</w:t>
      </w: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 kr</w:t>
      </w:r>
    </w:p>
    <w:p w14:paraId="1D7E2438" w14:textId="77777777" w:rsidR="00F71D9B" w:rsidRDefault="00F71D9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CF15B" w14:textId="04268398" w:rsidR="00CD5F91" w:rsidRPr="00CD5F91" w:rsidRDefault="00A61CFF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61CF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Stödmedlem 300 Kr</w:t>
      </w:r>
      <w:r w:rsidR="00CD5F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CD5F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CD5F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CD5F9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  <w:t>/ Styrelsen Skiljebo SK</w:t>
      </w:r>
      <w:bookmarkEnd w:id="0"/>
    </w:p>
    <w:sectPr w:rsidR="00CD5F91" w:rsidRPr="00CD5F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FF"/>
    <w:rsid w:val="00222C7F"/>
    <w:rsid w:val="0026322B"/>
    <w:rsid w:val="00347AE1"/>
    <w:rsid w:val="003732EC"/>
    <w:rsid w:val="003C43CC"/>
    <w:rsid w:val="005B4B7C"/>
    <w:rsid w:val="005C37D7"/>
    <w:rsid w:val="006B3C0E"/>
    <w:rsid w:val="00721547"/>
    <w:rsid w:val="0074737C"/>
    <w:rsid w:val="008B5495"/>
    <w:rsid w:val="00A25331"/>
    <w:rsid w:val="00A61CFF"/>
    <w:rsid w:val="00BD2860"/>
    <w:rsid w:val="00BD56BB"/>
    <w:rsid w:val="00C90FF5"/>
    <w:rsid w:val="00CD5F91"/>
    <w:rsid w:val="00D42FB2"/>
    <w:rsid w:val="00D805B2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357"/>
  <w15:chartTrackingRefBased/>
  <w15:docId w15:val="{E0B5E87E-DE65-4E51-9E61-60CF558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8ADB-121D-4C44-8947-D1CF9D4B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Kjellstrand</dc:creator>
  <cp:keywords/>
  <dc:description/>
  <cp:lastModifiedBy>Lars Kjellstrand</cp:lastModifiedBy>
  <cp:revision>2</cp:revision>
  <dcterms:created xsi:type="dcterms:W3CDTF">2022-12-15T10:42:00Z</dcterms:created>
  <dcterms:modified xsi:type="dcterms:W3CDTF">2022-12-15T10:42:00Z</dcterms:modified>
</cp:coreProperties>
</file>