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Kiosken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Kiosken ska bemannas vid varje match som ett P18-lag spelar på någon av våra planer. Detta är en inkomstkälla men framförallt är det en service för de ”tillresta” lagen. Varje lag bemannar kiosken under sina egna sammankomster.  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A-laget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Kioskerna ska öppnas minst en timme före matchstart (det är matchstart som anges i schemat nedan). Efter matchstart kan den/de som står i entrén hjälpa till i kiosken.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Det behövs minst tre vuxna till varje matcharrangemang. Nytt för året är att minst en vuxen hjälper till med service runt matchen (se beskrivning nedan) samt att U-laget och Juniorlaget endast bemannar kiosk och entré. Vid dessa tillfällen är de yngre lagen bollisor.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Områdena som ska bemannas är: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Kiosk</w:t>
      </w:r>
      <w:r w:rsidDel="00000000" w:rsidR="00000000" w:rsidRPr="00000000">
        <w:rPr>
          <w:rtl w:val="0"/>
        </w:rPr>
        <w:t xml:space="preserve"> - rutinlista finns i kioskpärmen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Den som ansvarar för kiosken behöver handla med följande: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 2 kg frukt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Laktosfri mjölk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Entré</w:t>
      </w:r>
      <w:r w:rsidDel="00000000" w:rsidR="00000000" w:rsidRPr="00000000">
        <w:rPr>
          <w:rtl w:val="0"/>
        </w:rPr>
        <w:t xml:space="preserve"> - rutinlista finns i kioskpärmen. När entrén stänger plockas varor och kassa in till kiosken.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Kolla igenom klubbhuset före och efter matchen. Det ska vara städat före och efter match.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Sätta ut och plocka in hörnflaggor samt lägga ut flaggor till assisterande domare.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Stämma av med arrangemangsansvarig om den behöver hjälp.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När man är klar med sina uppgifter före match hjälper man till i entré och/eller kiosk.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Bollisor</w:t>
      </w:r>
      <w:r w:rsidDel="00000000" w:rsidR="00000000" w:rsidRPr="00000000">
        <w:rPr>
          <w:rtl w:val="0"/>
        </w:rPr>
        <w:t xml:space="preserve">: 6-8st. Det är önskvärt att de är minst 8st. De får varsin korv och dricka i pausen.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Tänk på att duka upp ett “säljande bord” i kiosken samt att hålla rent och snyggt på på bänkar och bord under tiden man är matcharrangör.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Lycka till!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Kioskschema P18 IK A-lag säsongen 2018</w:t>
      </w:r>
    </w:p>
    <w:tbl>
      <w:tblPr>
        <w:tblStyle w:val="Table1"/>
        <w:tblW w:w="9210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4545"/>
        <w:gridCol w:w="4665"/>
        <w:tblGridChange w:id="0">
          <w:tblGrid>
            <w:gridCol w:w="4545"/>
            <w:gridCol w:w="4665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22/4 13:00 mot Älvsjö AIK FF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07/08 kiosk och entré + bollisor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5/5 12:30 mot Boo FF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05/06 kiosk och entré + bollisor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19/5 12:30 mot Täby FK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Juniorlaget - kiosk och entré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09/10 - bollisor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6/6 13:00 mot Telge United FF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U-laget - kiosk och entré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07/08 bollisor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16/6 12:30 mot IF Brommapojkarna 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05/06 kiosk och entré + bollisor 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30/6 12:30 Älvsjö AIK FF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Juniorlaget- kiosk och entré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07/08 bollisor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4/8 17:00 Älta IF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Cupbemannad 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11/8 12:00 mot Tyresö FF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U-laget - kiosk och entré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09/10 - bollisor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25/8 17:00 Södersnäckornas IF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05/06 kiosk och entré + bollisor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9/9 12:00 Enskede IK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Juniorlaget- kiosk och entré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09/10 - bollisor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22/9 12:00 DFK Värmbol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U-laget - kiosk och entré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07/08 bollisor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7/10 14:00 Sätra SK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05/06 kiosk och entré + bollisor</w:t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