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2CC" w14:textId="05560181" w:rsidR="00CD1546" w:rsidRDefault="006B09F2" w:rsidP="006B09F2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Egenträning under sommaren</w:t>
      </w:r>
      <w:r w:rsidR="00381A01">
        <w:rPr>
          <w:rFonts w:eastAsia="Times New Roman"/>
          <w:lang w:eastAsia="sv-SE"/>
        </w:rPr>
        <w:t xml:space="preserve"> – skriv ut och sätt på kylen!</w:t>
      </w:r>
    </w:p>
    <w:p w14:paraId="475B24E7" w14:textId="77777777" w:rsidR="006B09F2" w:rsidRDefault="006B09F2" w:rsidP="006B09F2">
      <w:pPr>
        <w:rPr>
          <w:lang w:eastAsia="sv-SE"/>
        </w:rPr>
      </w:pPr>
    </w:p>
    <w:p w14:paraId="35C4C5AA" w14:textId="77777777" w:rsidR="006B09F2" w:rsidRPr="006B09F2" w:rsidRDefault="006B09F2" w:rsidP="006B09F2">
      <w:pPr>
        <w:rPr>
          <w:lang w:eastAsia="sv-SE"/>
        </w:rPr>
      </w:pPr>
    </w:p>
    <w:p w14:paraId="3CFFCE48" w14:textId="65B7417B" w:rsidR="00AB17E3" w:rsidRDefault="006B09F2" w:rsidP="006B09F2">
      <w:pPr>
        <w:pStyle w:val="BrdtextOPG"/>
        <w:rPr>
          <w:lang w:val="sv-SE"/>
        </w:rPr>
      </w:pPr>
      <w:r>
        <w:rPr>
          <w:lang w:val="sv-SE"/>
        </w:rPr>
        <w:t xml:space="preserve">Här kommer ett förslag på egenträning under sommaruppehållet. Försök att genomföra 2 pass per vecka och gör det gärna tillsammans med andra för att det ska bli lite roligare. Variera mellan de olika alternativen nedan. </w:t>
      </w:r>
      <w:r w:rsidR="00381A01">
        <w:rPr>
          <w:lang w:val="sv-SE"/>
        </w:rPr>
        <w:t>Passa även på att utmana en förälder så blir det ännu roligare!</w:t>
      </w:r>
    </w:p>
    <w:p w14:paraId="36452F9D" w14:textId="77777777" w:rsidR="006B09F2" w:rsidRDefault="006B09F2" w:rsidP="006B09F2">
      <w:pPr>
        <w:pStyle w:val="BrdtextOPG"/>
        <w:rPr>
          <w:lang w:val="sv-SE"/>
        </w:rPr>
      </w:pPr>
    </w:p>
    <w:p w14:paraId="1BF84916" w14:textId="6B659550" w:rsidR="006B09F2" w:rsidRPr="006B09F2" w:rsidRDefault="006B09F2" w:rsidP="006B09F2">
      <w:pPr>
        <w:pStyle w:val="BrdtextOPG"/>
        <w:numPr>
          <w:ilvl w:val="0"/>
          <w:numId w:val="3"/>
        </w:numPr>
        <w:rPr>
          <w:b/>
          <w:bCs/>
          <w:lang w:val="sv-SE"/>
        </w:rPr>
      </w:pPr>
      <w:r w:rsidRPr="006B09F2">
        <w:rPr>
          <w:b/>
          <w:bCs/>
          <w:lang w:val="sv-SE"/>
        </w:rPr>
        <w:t>Löpning + bollkontroll</w:t>
      </w:r>
    </w:p>
    <w:p w14:paraId="250BF67F" w14:textId="153E8BCB" w:rsidR="006B09F2" w:rsidRDefault="006B09F2" w:rsidP="00B54FD3">
      <w:pPr>
        <w:pStyle w:val="BrdtextOPG"/>
        <w:numPr>
          <w:ilvl w:val="0"/>
          <w:numId w:val="4"/>
        </w:numPr>
        <w:rPr>
          <w:lang w:val="sv-SE"/>
        </w:rPr>
      </w:pPr>
      <w:r>
        <w:rPr>
          <w:lang w:val="sv-SE"/>
        </w:rPr>
        <w:t>Uppvärmning 10 rask promenad + enkel stretch</w:t>
      </w:r>
    </w:p>
    <w:p w14:paraId="3C9975F3" w14:textId="18B45EDA" w:rsidR="00ED2D44" w:rsidRDefault="006B09F2" w:rsidP="00B54FD3">
      <w:pPr>
        <w:pStyle w:val="BrdtextOPG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Jogga ca 30 min i tempo du klarar av. </w:t>
      </w:r>
      <w:r w:rsidR="00381A01">
        <w:rPr>
          <w:lang w:val="sv-SE"/>
        </w:rPr>
        <w:t>Tänk ”prattempo” (du ska kunna av prata med någon samtidigt som du joggar)</w:t>
      </w:r>
    </w:p>
    <w:p w14:paraId="7315EB89" w14:textId="055FAD92" w:rsidR="006B09F2" w:rsidRPr="00B54FD3" w:rsidRDefault="006B09F2" w:rsidP="00B54FD3">
      <w:pPr>
        <w:pStyle w:val="Liststycke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10 min </w:t>
      </w:r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Valfria övningar med klubba och boll, trixa, dribbla bli mer säker med bollen, försök att dribbla utan kolla bollen. </w:t>
      </w:r>
    </w:p>
    <w:p w14:paraId="044CCBFA" w14:textId="77777777" w:rsidR="006B09F2" w:rsidRDefault="006B09F2" w:rsidP="006B09F2">
      <w:pPr>
        <w:spacing w:line="276" w:lineRule="auto"/>
        <w:ind w:left="72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5F7176F" w14:textId="3D8F3FDA" w:rsidR="006B09F2" w:rsidRPr="006B09F2" w:rsidRDefault="006B09F2" w:rsidP="006B09F2">
      <w:pPr>
        <w:pStyle w:val="Liststycke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proofErr w:type="spellStart"/>
      <w:r w:rsidRPr="006B09F2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Intervalllöpning</w:t>
      </w:r>
      <w:proofErr w:type="spellEnd"/>
    </w:p>
    <w:p w14:paraId="54709185" w14:textId="58A92132" w:rsidR="006B09F2" w:rsidRPr="00B54FD3" w:rsidRDefault="00B54FD3" w:rsidP="00B54FD3">
      <w:pPr>
        <w:pStyle w:val="Liststyck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54FD3">
        <w:rPr>
          <w:rFonts w:ascii="Arial" w:eastAsia="Times New Roman" w:hAnsi="Arial" w:cs="Arial"/>
          <w:sz w:val="20"/>
          <w:szCs w:val="20"/>
          <w:lang w:eastAsia="sv-SE"/>
        </w:rPr>
        <w:t>Uppvärmning 10 min rask promenad + enkel stretch</w:t>
      </w:r>
    </w:p>
    <w:p w14:paraId="1198F721" w14:textId="5189B8C0" w:rsidR="00B54FD3" w:rsidRDefault="00B54FD3" w:rsidP="00B54FD3">
      <w:pPr>
        <w:pStyle w:val="Liststyck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54FD3">
        <w:rPr>
          <w:rFonts w:ascii="Arial" w:eastAsia="Times New Roman" w:hAnsi="Arial" w:cs="Arial"/>
          <w:sz w:val="20"/>
          <w:szCs w:val="20"/>
          <w:lang w:eastAsia="sv-SE"/>
        </w:rPr>
        <w:t>Backintervall – Hitta en lämplig uppförsbacke, spring allt vad du kan en lyktstolpelängd, ca 25 m (alt mät upp ca 25m).</w:t>
      </w:r>
      <w:r w:rsidR="00381A01">
        <w:rPr>
          <w:rFonts w:ascii="Arial" w:eastAsia="Times New Roman" w:hAnsi="Arial" w:cs="Arial"/>
          <w:sz w:val="20"/>
          <w:szCs w:val="20"/>
          <w:lang w:eastAsia="sv-SE"/>
        </w:rPr>
        <w:t xml:space="preserve"> Gå tillbaka.</w:t>
      </w:r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 Genomför detta 10 gånger. </w:t>
      </w:r>
    </w:p>
    <w:p w14:paraId="55757E65" w14:textId="2536ED05" w:rsidR="00B54FD3" w:rsidRDefault="00B54FD3" w:rsidP="00B54FD3">
      <w:pPr>
        <w:pStyle w:val="Liststyck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54FD3">
        <w:rPr>
          <w:rFonts w:ascii="Arial" w:eastAsia="Times New Roman" w:hAnsi="Arial" w:cs="Arial"/>
          <w:sz w:val="20"/>
          <w:szCs w:val="20"/>
          <w:lang w:eastAsia="sv-SE"/>
        </w:rPr>
        <w:t>RSA (</w:t>
      </w:r>
      <w:proofErr w:type="spellStart"/>
      <w:r w:rsidRPr="00B54FD3">
        <w:rPr>
          <w:rFonts w:ascii="Arial" w:eastAsia="Times New Roman" w:hAnsi="Arial" w:cs="Arial"/>
          <w:sz w:val="20"/>
          <w:szCs w:val="20"/>
          <w:lang w:eastAsia="sv-SE"/>
        </w:rPr>
        <w:t>Repeated</w:t>
      </w:r>
      <w:proofErr w:type="spellEnd"/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 Sprint </w:t>
      </w:r>
      <w:proofErr w:type="spellStart"/>
      <w:r w:rsidRPr="00B54FD3">
        <w:rPr>
          <w:rFonts w:ascii="Arial" w:eastAsia="Times New Roman" w:hAnsi="Arial" w:cs="Arial"/>
          <w:sz w:val="20"/>
          <w:szCs w:val="20"/>
          <w:lang w:eastAsia="sv-SE"/>
        </w:rPr>
        <w:t>Ability</w:t>
      </w:r>
      <w:proofErr w:type="spellEnd"/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) Mät </w:t>
      </w:r>
      <w:proofErr w:type="spellStart"/>
      <w:r w:rsidRPr="00B54FD3">
        <w:rPr>
          <w:rFonts w:ascii="Arial" w:eastAsia="Times New Roman" w:hAnsi="Arial" w:cs="Arial"/>
          <w:sz w:val="20"/>
          <w:szCs w:val="20"/>
          <w:lang w:eastAsia="sv-SE"/>
        </w:rPr>
        <w:t>up</w:t>
      </w:r>
      <w:proofErr w:type="spellEnd"/>
      <w:r w:rsidRPr="00B54FD3">
        <w:rPr>
          <w:rFonts w:ascii="Arial" w:eastAsia="Times New Roman" w:hAnsi="Arial" w:cs="Arial"/>
          <w:sz w:val="20"/>
          <w:szCs w:val="20"/>
          <w:lang w:eastAsia="sv-SE"/>
        </w:rPr>
        <w:t xml:space="preserve"> ca 20m eller en lykt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stolpelängd på plant underlag. Spring allt vad du kan gör sedan en snabb vändning och spring tillbaka. </w:t>
      </w:r>
      <w:r w:rsidR="00381A01">
        <w:rPr>
          <w:rFonts w:ascii="Arial" w:eastAsia="Times New Roman" w:hAnsi="Arial" w:cs="Arial"/>
          <w:sz w:val="20"/>
          <w:szCs w:val="20"/>
          <w:lang w:eastAsia="sv-SE"/>
        </w:rPr>
        <w:t xml:space="preserve">Vila ca 30 sekunder efter en intervall.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Genomför detta 5 gånger. </w:t>
      </w:r>
    </w:p>
    <w:p w14:paraId="79D617A3" w14:textId="1B8D1224" w:rsidR="00B54FD3" w:rsidRDefault="00B54FD3" w:rsidP="00B54FD3">
      <w:pPr>
        <w:pStyle w:val="Liststyck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Nedvarvning ca 10 min långsam promenad</w:t>
      </w:r>
    </w:p>
    <w:p w14:paraId="5A9C01DB" w14:textId="4BB2B680" w:rsidR="00B54FD3" w:rsidRDefault="00B54FD3" w:rsidP="00B54FD3">
      <w:pPr>
        <w:pStyle w:val="Liststycke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Stretch</w:t>
      </w:r>
    </w:p>
    <w:p w14:paraId="5FE6916C" w14:textId="7F4D8980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11AC856" w14:textId="2542040E" w:rsidR="00B54FD3" w:rsidRPr="00B54FD3" w:rsidRDefault="00B54FD3" w:rsidP="00B54FD3">
      <w:pPr>
        <w:pStyle w:val="Liststycke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B54FD3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Styrka</w:t>
      </w:r>
    </w:p>
    <w:p w14:paraId="1C70FC07" w14:textId="185BC872" w:rsidR="00B54FD3" w:rsidRDefault="00B54FD3" w:rsidP="00B54FD3">
      <w:pPr>
        <w:pStyle w:val="Liststyck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Uppvärmning 10 min rask promenad /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jogg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+ enkel stretch</w:t>
      </w:r>
    </w:p>
    <w:p w14:paraId="7A5A78A7" w14:textId="51077375" w:rsidR="00B54FD3" w:rsidRDefault="00B54FD3" w:rsidP="00B54FD3">
      <w:pPr>
        <w:pStyle w:val="Liststyck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Genomför övningarna nedan</w:t>
      </w:r>
    </w:p>
    <w:p w14:paraId="63DA41DB" w14:textId="1D209983" w:rsidR="00B54FD3" w:rsidRDefault="00B54FD3" w:rsidP="00B54FD3">
      <w:pPr>
        <w:pStyle w:val="Liststyck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Nedvarvning 10 min promenad</w:t>
      </w:r>
    </w:p>
    <w:p w14:paraId="4AF57542" w14:textId="0AC8FD83" w:rsidR="00B54FD3" w:rsidRDefault="00B54FD3" w:rsidP="00B54FD3">
      <w:pPr>
        <w:pStyle w:val="Liststyck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Stretch</w:t>
      </w:r>
    </w:p>
    <w:p w14:paraId="61B31072" w14:textId="77777777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4455775" w14:textId="77777777" w:rsidR="00381A01" w:rsidRDefault="00381A01" w:rsidP="00381A01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F9C5E6F" w14:textId="506C42A3" w:rsidR="00381A01" w:rsidRDefault="00381A01" w:rsidP="00381A01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Många av er spelar fotboll och tränar mycket där, men kan ni få in ett pass i veckan med detta kommer det underlätta både fotbollen och höstens innebandy. </w:t>
      </w:r>
    </w:p>
    <w:p w14:paraId="42716F77" w14:textId="77777777" w:rsidR="00381A01" w:rsidRDefault="00381A01" w:rsidP="00381A01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4CE049F" w14:textId="77777777" w:rsidR="00381A01" w:rsidRDefault="00381A01" w:rsidP="00381A01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Tanken är att detta ska ses som lite underhållsträning och det blir alltid roligare att träna tillsammans:) </w:t>
      </w:r>
    </w:p>
    <w:p w14:paraId="679C6C06" w14:textId="77777777" w:rsidR="00381A01" w:rsidRDefault="00381A01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6D9CACA" w14:textId="77777777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2D709BC" w14:textId="4CDEEB08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noProof/>
        </w:rPr>
        <w:drawing>
          <wp:inline distT="0" distB="0" distL="0" distR="0" wp14:anchorId="1EEB77F6" wp14:editId="017504B7">
            <wp:extent cx="5040630" cy="4287520"/>
            <wp:effectExtent l="0" t="0" r="7620" b="0"/>
            <wp:docPr id="1255206235" name="Bildobjekt 1" descr="En bild som visar Fysisk kondition, text, fotbeklädnader, Short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206235" name="Bildobjekt 1" descr="En bild som visar Fysisk kondition, text, fotbeklädnader, Shorts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5D92" w14:textId="77777777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E7588F5" w14:textId="77777777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D10A13A" w14:textId="2AA49389" w:rsidR="00B54FD3" w:rsidRDefault="00B54FD3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noProof/>
        </w:rPr>
        <w:lastRenderedPageBreak/>
        <w:drawing>
          <wp:inline distT="0" distB="0" distL="0" distR="0" wp14:anchorId="06BCAFD0" wp14:editId="23EDC8E8">
            <wp:extent cx="5040630" cy="4431030"/>
            <wp:effectExtent l="0" t="0" r="7620" b="7620"/>
            <wp:docPr id="32250678" name="Bildobjekt 1" descr="En bild som visar fotbeklädnader, klädsel, text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0678" name="Bildobjekt 1" descr="En bild som visar fotbeklädnader, klädsel, text, tecknad serie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08307" w14:textId="77777777" w:rsidR="00381A01" w:rsidRDefault="00381A01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A93258B" w14:textId="1D6CDEAF" w:rsidR="00381A01" w:rsidRDefault="00381A01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noProof/>
        </w:rPr>
        <w:lastRenderedPageBreak/>
        <w:drawing>
          <wp:inline distT="0" distB="0" distL="0" distR="0" wp14:anchorId="74A7A6FA" wp14:editId="7ED3A311">
            <wp:extent cx="5040630" cy="4423410"/>
            <wp:effectExtent l="0" t="0" r="7620" b="0"/>
            <wp:docPr id="288497353" name="Bildobjekt 1" descr="En bild som visar fotbeklädnader, text, Short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97353" name="Bildobjekt 1" descr="En bild som visar fotbeklädnader, text, Shorts, person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9ED9" w14:textId="77777777" w:rsidR="00381A01" w:rsidRDefault="00381A01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ADB9C65" w14:textId="23608A18" w:rsidR="00381A01" w:rsidRPr="00B54FD3" w:rsidRDefault="00381A01" w:rsidP="00B54FD3">
      <w:pPr>
        <w:spacing w:line="276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noProof/>
        </w:rPr>
        <w:lastRenderedPageBreak/>
        <w:drawing>
          <wp:inline distT="0" distB="0" distL="0" distR="0" wp14:anchorId="499E88DE" wp14:editId="4EB5B091">
            <wp:extent cx="5040630" cy="4384675"/>
            <wp:effectExtent l="0" t="0" r="7620" b="0"/>
            <wp:docPr id="1170505337" name="Bildobjekt 1" descr="En bild som visar Fysisk kondition, fotbeklädnader, text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05337" name="Bildobjekt 1" descr="En bild som visar Fysisk kondition, fotbeklädnader, text, spor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DEDC" w14:textId="77777777" w:rsidR="00B54FD3" w:rsidRPr="00B54FD3" w:rsidRDefault="00B54FD3" w:rsidP="00B54FD3">
      <w:pPr>
        <w:spacing w:line="276" w:lineRule="auto"/>
        <w:ind w:left="72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A79E0EE" w14:textId="77777777" w:rsidR="00B54FD3" w:rsidRPr="00B54FD3" w:rsidRDefault="00B54FD3" w:rsidP="00B54FD3">
      <w:pPr>
        <w:spacing w:line="276" w:lineRule="auto"/>
        <w:ind w:left="72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3B482BA" w14:textId="77777777" w:rsidR="006B09F2" w:rsidRPr="00B54FD3" w:rsidRDefault="006B09F2" w:rsidP="006B09F2">
      <w:pPr>
        <w:pStyle w:val="BrdtextOPG"/>
        <w:ind w:left="720"/>
        <w:rPr>
          <w:lang w:val="sv-SE"/>
        </w:rPr>
      </w:pPr>
    </w:p>
    <w:p w14:paraId="664EC44A" w14:textId="603AE920" w:rsidR="005C5EA5" w:rsidRPr="00B54FD3" w:rsidRDefault="00381A01" w:rsidP="004E7D75">
      <w:pPr>
        <w:ind w:right="283"/>
      </w:pPr>
      <w:r>
        <w:rPr>
          <w:noProof/>
        </w:rPr>
        <w:lastRenderedPageBreak/>
        <w:drawing>
          <wp:inline distT="0" distB="0" distL="0" distR="0" wp14:anchorId="4F0E6510" wp14:editId="26CD0ED9">
            <wp:extent cx="5040630" cy="3136265"/>
            <wp:effectExtent l="0" t="0" r="7620" b="6985"/>
            <wp:docPr id="1801640465" name="Bildobjekt 1" descr="En bild som visar text, skärmbild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640465" name="Bildobjekt 1" descr="En bild som visar text, skärmbild, tecknad serie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A5" w:rsidRPr="00B54FD3" w:rsidSect="004E7D75">
      <w:headerReference w:type="default" r:id="rId15"/>
      <w:footerReference w:type="default" r:id="rId16"/>
      <w:pgSz w:w="11906" w:h="16838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6D97" w14:textId="77777777" w:rsidR="007E30C6" w:rsidRDefault="007E30C6" w:rsidP="00072768">
      <w:r>
        <w:separator/>
      </w:r>
    </w:p>
  </w:endnote>
  <w:endnote w:type="continuationSeparator" w:id="0">
    <w:p w14:paraId="3DCFDB73" w14:textId="77777777" w:rsidR="007E30C6" w:rsidRDefault="007E30C6" w:rsidP="0007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6CD4" w14:textId="15817079" w:rsidR="00072768" w:rsidRDefault="00072768">
    <w:pPr>
      <w:pStyle w:val="Sidfot"/>
    </w:pPr>
  </w:p>
  <w:p w14:paraId="50CDC653" w14:textId="77777777" w:rsidR="00072768" w:rsidRDefault="000727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42FD" w14:textId="77777777" w:rsidR="007E30C6" w:rsidRDefault="007E30C6" w:rsidP="00072768">
      <w:r>
        <w:separator/>
      </w:r>
    </w:p>
  </w:footnote>
  <w:footnote w:type="continuationSeparator" w:id="0">
    <w:p w14:paraId="1B29131C" w14:textId="77777777" w:rsidR="007E30C6" w:rsidRDefault="007E30C6" w:rsidP="0007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1B67" w14:textId="698103F3" w:rsidR="00072768" w:rsidRDefault="00072768" w:rsidP="00072768">
    <w:pPr>
      <w:pStyle w:val="Sidhuvud"/>
    </w:pPr>
  </w:p>
  <w:p w14:paraId="7AC824EB" w14:textId="3D48FC67" w:rsidR="00072768" w:rsidRDefault="006B09F2" w:rsidP="00072768">
    <w:pPr>
      <w:pStyle w:val="Sidhuvud"/>
    </w:pPr>
    <w:r>
      <w:rPr>
        <w:noProof/>
      </w:rPr>
      <w:drawing>
        <wp:inline distT="0" distB="0" distL="0" distR="0" wp14:anchorId="3407D808" wp14:editId="38ECEAEA">
          <wp:extent cx="783986" cy="781050"/>
          <wp:effectExtent l="0" t="0" r="0" b="0"/>
          <wp:docPr id="1101569587" name="Bildobjekt 1" descr="En bild som visar symbol, emblem, logotyp, 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569587" name="Bildobjekt 1" descr="En bild som visar symbol, emblem, logotyp, märke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088" cy="79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D37CA" w14:textId="77777777" w:rsidR="004E7D75" w:rsidRDefault="004E7D75" w:rsidP="00072768">
    <w:pPr>
      <w:pStyle w:val="Sidhuvud"/>
    </w:pPr>
  </w:p>
  <w:p w14:paraId="26923A4B" w14:textId="77777777" w:rsidR="004E7D75" w:rsidRDefault="004E7D75" w:rsidP="00072768">
    <w:pPr>
      <w:pStyle w:val="Sidhuvud"/>
    </w:pPr>
  </w:p>
  <w:p w14:paraId="52D3171A" w14:textId="77777777" w:rsidR="00631395" w:rsidRDefault="00631395" w:rsidP="00072768">
    <w:pPr>
      <w:pStyle w:val="Sidhuvud"/>
    </w:pPr>
  </w:p>
  <w:p w14:paraId="072A21B5" w14:textId="77777777" w:rsidR="00072768" w:rsidRDefault="00072768" w:rsidP="00072768">
    <w:pPr>
      <w:pStyle w:val="Sidhuvud"/>
    </w:pPr>
  </w:p>
  <w:p w14:paraId="765BC763" w14:textId="77777777" w:rsidR="004F3D87" w:rsidRDefault="004F3D87" w:rsidP="00072768">
    <w:pPr>
      <w:pStyle w:val="Sidhuvud"/>
    </w:pPr>
  </w:p>
  <w:p w14:paraId="39FD085E" w14:textId="77777777" w:rsidR="00072768" w:rsidRPr="00072768" w:rsidRDefault="00072768" w:rsidP="000727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89A"/>
    <w:multiLevelType w:val="hybridMultilevel"/>
    <w:tmpl w:val="D0ACE472"/>
    <w:lvl w:ilvl="0" w:tplc="A62A43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5CF"/>
    <w:multiLevelType w:val="hybridMultilevel"/>
    <w:tmpl w:val="17A679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76A1"/>
    <w:multiLevelType w:val="hybridMultilevel"/>
    <w:tmpl w:val="673E4D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751A7"/>
    <w:multiLevelType w:val="multilevel"/>
    <w:tmpl w:val="7C7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9626B"/>
    <w:multiLevelType w:val="hybridMultilevel"/>
    <w:tmpl w:val="F9F0F7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469B8"/>
    <w:multiLevelType w:val="hybridMultilevel"/>
    <w:tmpl w:val="A17EF39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211558">
    <w:abstractNumId w:val="0"/>
  </w:num>
  <w:num w:numId="2" w16cid:durableId="2561427">
    <w:abstractNumId w:val="3"/>
  </w:num>
  <w:num w:numId="3" w16cid:durableId="1068530733">
    <w:abstractNumId w:val="1"/>
  </w:num>
  <w:num w:numId="4" w16cid:durableId="1657028264">
    <w:abstractNumId w:val="5"/>
  </w:num>
  <w:num w:numId="5" w16cid:durableId="2007174510">
    <w:abstractNumId w:val="2"/>
  </w:num>
  <w:num w:numId="6" w16cid:durableId="42959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C6"/>
    <w:rsid w:val="00056C2B"/>
    <w:rsid w:val="00072768"/>
    <w:rsid w:val="00094855"/>
    <w:rsid w:val="000B00A4"/>
    <w:rsid w:val="00104AC9"/>
    <w:rsid w:val="0010789C"/>
    <w:rsid w:val="001E1507"/>
    <w:rsid w:val="001F10AE"/>
    <w:rsid w:val="00233520"/>
    <w:rsid w:val="00272492"/>
    <w:rsid w:val="002A68FD"/>
    <w:rsid w:val="00332B43"/>
    <w:rsid w:val="00381A01"/>
    <w:rsid w:val="00396A9A"/>
    <w:rsid w:val="003F66BE"/>
    <w:rsid w:val="00443F5C"/>
    <w:rsid w:val="00446224"/>
    <w:rsid w:val="00477EE7"/>
    <w:rsid w:val="004B7F6C"/>
    <w:rsid w:val="004C17F5"/>
    <w:rsid w:val="004E7D75"/>
    <w:rsid w:val="004F3D87"/>
    <w:rsid w:val="00504FC6"/>
    <w:rsid w:val="005B5446"/>
    <w:rsid w:val="005C18E8"/>
    <w:rsid w:val="005F415E"/>
    <w:rsid w:val="00631395"/>
    <w:rsid w:val="00680CAE"/>
    <w:rsid w:val="006B09F2"/>
    <w:rsid w:val="006C7BF8"/>
    <w:rsid w:val="006D7EE4"/>
    <w:rsid w:val="00723DD8"/>
    <w:rsid w:val="00751032"/>
    <w:rsid w:val="007E30C6"/>
    <w:rsid w:val="00833BF2"/>
    <w:rsid w:val="00921A80"/>
    <w:rsid w:val="00945F6C"/>
    <w:rsid w:val="00A5141D"/>
    <w:rsid w:val="00AB17E3"/>
    <w:rsid w:val="00AE03D9"/>
    <w:rsid w:val="00B02082"/>
    <w:rsid w:val="00B54FD3"/>
    <w:rsid w:val="00B5723C"/>
    <w:rsid w:val="00BA6B1D"/>
    <w:rsid w:val="00BD0581"/>
    <w:rsid w:val="00CA2AFE"/>
    <w:rsid w:val="00CD1546"/>
    <w:rsid w:val="00CD2E1C"/>
    <w:rsid w:val="00CE2604"/>
    <w:rsid w:val="00CF35D6"/>
    <w:rsid w:val="00D5515F"/>
    <w:rsid w:val="00D66126"/>
    <w:rsid w:val="00D8733A"/>
    <w:rsid w:val="00E3126F"/>
    <w:rsid w:val="00EA6DBF"/>
    <w:rsid w:val="00ED2D44"/>
    <w:rsid w:val="00F37B15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FF301"/>
  <w15:chartTrackingRefBased/>
  <w15:docId w15:val="{071B269C-116B-4EBF-B452-08887C25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76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04AC9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72768"/>
    <w:rPr>
      <w:color w:val="0563C1"/>
      <w:u w:val="single"/>
    </w:rPr>
  </w:style>
  <w:style w:type="paragraph" w:styleId="Liststycke">
    <w:name w:val="List Paragraph"/>
    <w:basedOn w:val="Normal"/>
    <w:uiPriority w:val="34"/>
    <w:rsid w:val="00072768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727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768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727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768"/>
    <w:rPr>
      <w:rFonts w:ascii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rsid w:val="00477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7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104AC9"/>
    <w:rPr>
      <w:rFonts w:ascii="Georgia" w:eastAsiaTheme="majorEastAsia" w:hAnsi="Georgia" w:cstheme="majorBidi"/>
      <w:color w:val="000000" w:themeColor="text1"/>
      <w:sz w:val="36"/>
      <w:szCs w:val="36"/>
    </w:rPr>
  </w:style>
  <w:style w:type="paragraph" w:customStyle="1" w:styleId="BrdtextOPG">
    <w:name w:val="Brödtext OPG"/>
    <w:basedOn w:val="Normal"/>
    <w:qFormat/>
    <w:rsid w:val="00104AC9"/>
    <w:pPr>
      <w:spacing w:line="276" w:lineRule="auto"/>
    </w:pPr>
    <w:rPr>
      <w:rFonts w:ascii="Arial" w:eastAsia="Times New Roman" w:hAnsi="Arial" w:cs="Arial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2849C062C6114F90E7147FD1BEDC5B" ma:contentTypeVersion="5" ma:contentTypeDescription="Skapa ett nytt dokument." ma:contentTypeScope="" ma:versionID="d5040feab0d7195083141fa97b005c4d">
  <xsd:schema xmlns:xsd="http://www.w3.org/2001/XMLSchema" xmlns:xs="http://www.w3.org/2001/XMLSchema" xmlns:p="http://schemas.microsoft.com/office/2006/metadata/properties" xmlns:ns2="01a3dd8a-a751-4333-9003-284192738347" targetNamespace="http://schemas.microsoft.com/office/2006/metadata/properties" ma:root="true" ma:fieldsID="bda19c07df4d328d674b3655bb1b0220" ns2:_="">
    <xsd:import namespace="01a3dd8a-a751-4333-9003-2841927383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d8a-a751-4333-9003-284192738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0DF89-14F6-4F6C-8827-8F6E4BB79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5800-8F08-40DB-8A38-72A157E5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d8a-a751-4333-9003-284192738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4AD62-B1BE-43D1-8A82-D96A12733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Rosenblom</dc:creator>
  <cp:keywords/>
  <dc:description/>
  <cp:lastModifiedBy>Marcus Rosenblom</cp:lastModifiedBy>
  <cp:revision>1</cp:revision>
  <dcterms:created xsi:type="dcterms:W3CDTF">2023-05-24T08:03:00Z</dcterms:created>
  <dcterms:modified xsi:type="dcterms:W3CDTF">2023-05-24T13:01:00Z</dcterms:modified>
</cp:coreProperties>
</file>