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5127" w14:textId="3D8E1A5B" w:rsidR="00107D46" w:rsidRPr="002C1E82" w:rsidRDefault="002C1E82">
      <w:pPr>
        <w:rPr>
          <w:b/>
          <w:bCs/>
        </w:rPr>
      </w:pPr>
      <w:r w:rsidRPr="002C1E82">
        <w:rPr>
          <w:b/>
          <w:bCs/>
        </w:rPr>
        <w:t>Mailinfo vagndragningen</w:t>
      </w:r>
    </w:p>
    <w:p w14:paraId="67B48E53" w14:textId="77777777" w:rsidR="002C1E82" w:rsidRPr="002C1E82" w:rsidRDefault="002C1E82" w:rsidP="002C1E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Halloj tjejer,</w:t>
      </w:r>
    </w:p>
    <w:p w14:paraId="14C4F92C" w14:textId="77777777" w:rsidR="002C1E82" w:rsidRPr="002C1E82" w:rsidRDefault="002C1E82" w:rsidP="002C1E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Här kommer lite info gällande vagndragningen vid COOP, Boländerna.</w:t>
      </w:r>
    </w:p>
    <w:p w14:paraId="6397B97D" w14:textId="77777777" w:rsidR="002C1E82" w:rsidRPr="002C1E82" w:rsidRDefault="002C1E82" w:rsidP="002C1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Det är COOP vid Ikea.</w:t>
      </w:r>
    </w:p>
    <w:p w14:paraId="4EB3EC91" w14:textId="77777777" w:rsidR="002C1E82" w:rsidRPr="002C1E82" w:rsidRDefault="002C1E82" w:rsidP="002C1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Du drar antingen på lördag kväll vid 21.00 eller söndag morgon runt 08.00.</w:t>
      </w:r>
      <w:r w:rsidRPr="002C1E82">
        <w:rPr>
          <w:rFonts w:eastAsia="Times New Roman" w:cstheme="minorHAnsi"/>
          <w:color w:val="333333"/>
          <w:lang w:eastAsia="sv-SE"/>
        </w:rPr>
        <w:br/>
        <w:t>Du skall inte dra bägge dagarna. Det skall vara gjort när kunderna börjar handla på morgonen</w:t>
      </w:r>
    </w:p>
    <w:p w14:paraId="67874FB0" w14:textId="77777777" w:rsidR="002C1E82" w:rsidRPr="002C1E82" w:rsidRDefault="002C1E82" w:rsidP="002C1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Det finns fem bås för kundvagnar och kundvagnarna skall fördelas i båsen och jag bifogar en skiss.</w:t>
      </w:r>
    </w:p>
    <w:p w14:paraId="4D090B0C" w14:textId="77777777" w:rsidR="002C1E82" w:rsidRPr="002C1E82" w:rsidRDefault="002C1E82" w:rsidP="002C1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Du ser antalet vagnar i varje bås men blir det inte exakt gör det inte så mycket.</w:t>
      </w:r>
      <w:r w:rsidRPr="002C1E82">
        <w:rPr>
          <w:rFonts w:eastAsia="Times New Roman" w:cstheme="minorHAnsi"/>
          <w:color w:val="333333"/>
          <w:lang w:eastAsia="sv-SE"/>
        </w:rPr>
        <w:br/>
        <w:t>Vagnar kan vara på vift någon annanstans.</w:t>
      </w:r>
    </w:p>
    <w:p w14:paraId="6EF9ABB7" w14:textId="77777777" w:rsidR="002C1E82" w:rsidRPr="002C1E82" w:rsidRDefault="002C1E82" w:rsidP="002C1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Jag har skrivit antal hur många vagnar i varje bås och fullt där det skall fyllas upp helt.</w:t>
      </w:r>
    </w:p>
    <w:p w14:paraId="7B3D7BF2" w14:textId="77777777" w:rsidR="002C1E82" w:rsidRPr="002C1E82" w:rsidRDefault="002C1E82" w:rsidP="002C1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Det finns tre storlekar på vagnarna. Grön liten, grön mellan och blå som du kan läsa på skissen.</w:t>
      </w:r>
    </w:p>
    <w:p w14:paraId="00C8E57C" w14:textId="77777777" w:rsidR="002C1E82" w:rsidRPr="002C1E82" w:rsidRDefault="002C1E82" w:rsidP="002C1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Är det någon vagn från en annan affär i COOPS bås vilket händer så ställer du dom</w:t>
      </w:r>
      <w:r w:rsidRPr="002C1E82">
        <w:rPr>
          <w:rFonts w:eastAsia="Times New Roman" w:cstheme="minorHAnsi"/>
          <w:color w:val="333333"/>
          <w:lang w:eastAsia="sv-SE"/>
        </w:rPr>
        <w:br/>
        <w:t>ovanför båset som är längst upp mot Macken.</w:t>
      </w:r>
    </w:p>
    <w:p w14:paraId="36186F2F" w14:textId="77777777" w:rsidR="002C1E82" w:rsidRPr="002C1E82" w:rsidRDefault="002C1E82" w:rsidP="002C1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ibland hittar du kundkorgar vid båsen och dom lägger du utanför entrén om det är stängt annars</w:t>
      </w:r>
      <w:r w:rsidRPr="002C1E82">
        <w:rPr>
          <w:rFonts w:eastAsia="Times New Roman" w:cstheme="minorHAnsi"/>
          <w:color w:val="333333"/>
          <w:lang w:eastAsia="sv-SE"/>
        </w:rPr>
        <w:br/>
        <w:t>bär du in dom.</w:t>
      </w:r>
    </w:p>
    <w:p w14:paraId="626E2D33" w14:textId="77777777" w:rsidR="002C1E82" w:rsidRPr="002C1E82" w:rsidRDefault="002C1E82" w:rsidP="002C1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Det finns speciella barnvagnar och dom ställer du utanför entrén om det är stängt och är det öppet så ställer du dom direkt innanför första dörren till entrén.</w:t>
      </w:r>
    </w:p>
    <w:p w14:paraId="37C8DBA3" w14:textId="77777777" w:rsidR="002C1E82" w:rsidRPr="002C1E82" w:rsidRDefault="002C1E82" w:rsidP="002C1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Hittar du papper och ofta COOP´s egen kundtidning i vagnar plockar du ut dom och kastar dom.</w:t>
      </w:r>
    </w:p>
    <w:p w14:paraId="2F9EDB73" w14:textId="77777777" w:rsidR="002C1E82" w:rsidRPr="002C1E82" w:rsidRDefault="002C1E82" w:rsidP="002C1E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Tveka inte att höra av er om ni har några frågor.</w:t>
      </w:r>
    </w:p>
    <w:p w14:paraId="7C559F71" w14:textId="77777777" w:rsidR="002C1E82" w:rsidRPr="002C1E82" w:rsidRDefault="002C1E82" w:rsidP="002C1E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Hälsningar</w:t>
      </w:r>
    </w:p>
    <w:p w14:paraId="7BD2BBFE" w14:textId="77777777" w:rsidR="002C1E82" w:rsidRPr="002C1E82" w:rsidRDefault="002C1E82" w:rsidP="002C1E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2C1E82">
        <w:rPr>
          <w:rFonts w:eastAsia="Times New Roman" w:cstheme="minorHAnsi"/>
          <w:color w:val="333333"/>
          <w:lang w:eastAsia="sv-SE"/>
        </w:rPr>
        <w:t>Per</w:t>
      </w:r>
    </w:p>
    <w:p w14:paraId="0F95EC81" w14:textId="77777777" w:rsidR="002C1E82" w:rsidRDefault="002C1E82"/>
    <w:sectPr w:rsidR="002C1E82" w:rsidSect="0044184C">
      <w:footerReference w:type="default" r:id="rId7"/>
      <w:pgSz w:w="11907" w:h="16838" w:code="9"/>
      <w:pgMar w:top="1440" w:right="1440" w:bottom="1797" w:left="144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1037" w14:textId="77777777" w:rsidR="008B279C" w:rsidRDefault="008B279C" w:rsidP="00314FB8">
      <w:pPr>
        <w:spacing w:after="0" w:line="240" w:lineRule="auto"/>
      </w:pPr>
      <w:r>
        <w:separator/>
      </w:r>
    </w:p>
  </w:endnote>
  <w:endnote w:type="continuationSeparator" w:id="0">
    <w:p w14:paraId="3A020DB9" w14:textId="77777777" w:rsidR="008B279C" w:rsidRDefault="008B279C" w:rsidP="0031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FED5" w14:textId="0108C584" w:rsidR="00314FB8" w:rsidRDefault="00314F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8DFE31" wp14:editId="49BF1D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945" cy="273050"/>
              <wp:effectExtent l="0" t="0" r="0" b="12700"/>
              <wp:wrapNone/>
              <wp:docPr id="1" name="MSIPCM2743479e9f3845320a2a4789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C227AB" w14:textId="208F43B5" w:rsidR="00314FB8" w:rsidRPr="00314FB8" w:rsidRDefault="00314FB8" w:rsidP="00314FB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4FB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DFE31" id="_x0000_t202" coordsize="21600,21600" o:spt="202" path="m,l,21600r21600,l21600,xe">
              <v:stroke joinstyle="miter"/>
              <v:path gradientshapeok="t" o:connecttype="rect"/>
            </v:shapetype>
            <v:shape id="MSIPCM2743479e9f3845320a2a4789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14C227AB" w14:textId="208F43B5" w:rsidR="00314FB8" w:rsidRPr="00314FB8" w:rsidRDefault="00314FB8" w:rsidP="00314FB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4FB8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794F" w14:textId="77777777" w:rsidR="008B279C" w:rsidRDefault="008B279C" w:rsidP="00314FB8">
      <w:pPr>
        <w:spacing w:after="0" w:line="240" w:lineRule="auto"/>
      </w:pPr>
      <w:r>
        <w:separator/>
      </w:r>
    </w:p>
  </w:footnote>
  <w:footnote w:type="continuationSeparator" w:id="0">
    <w:p w14:paraId="08B5EB1E" w14:textId="77777777" w:rsidR="008B279C" w:rsidRDefault="008B279C" w:rsidP="0031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6735A"/>
    <w:multiLevelType w:val="multilevel"/>
    <w:tmpl w:val="0C6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82"/>
    <w:rsid w:val="0028361F"/>
    <w:rsid w:val="002C1E82"/>
    <w:rsid w:val="00314FB8"/>
    <w:rsid w:val="003F513C"/>
    <w:rsid w:val="0044184C"/>
    <w:rsid w:val="008B279C"/>
    <w:rsid w:val="008D53E2"/>
    <w:rsid w:val="00A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E7E5E"/>
  <w15:chartTrackingRefBased/>
  <w15:docId w15:val="{E2B0B758-E61B-4A8C-B0C7-F8BC349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1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B8"/>
  </w:style>
  <w:style w:type="paragraph" w:styleId="Footer">
    <w:name w:val="footer"/>
    <w:basedOn w:val="Normal"/>
    <w:link w:val="FooterChar"/>
    <w:uiPriority w:val="99"/>
    <w:unhideWhenUsed/>
    <w:rsid w:val="0031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Nohr</dc:creator>
  <cp:keywords/>
  <dc:description/>
  <cp:lastModifiedBy>Nelsén, Patric</cp:lastModifiedBy>
  <cp:revision>3</cp:revision>
  <dcterms:created xsi:type="dcterms:W3CDTF">2020-06-26T09:08:00Z</dcterms:created>
  <dcterms:modified xsi:type="dcterms:W3CDTF">2022-01-15T16:14:00Z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2022-01-15T16:14:16Z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52c0daaa-453e-41b8-9dcb-c3fc529db0de</vt:lpwstr>
  </property>
  <property fmtid="{D5CDD505-2E9C-101B-9397-08002B2CF9AE}" pid="8" name="MSIP_Label_400b7bbd-7ade-49ce-aa5e-23220b76cd08_ContentBits">
    <vt:lpwstr>2</vt:lpwstr>
  </property>
</Properties>
</file>