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8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234"/>
        <w:gridCol w:w="6121"/>
      </w:tblGrid>
      <w:tr w:rsidR="009855D8" w:rsidTr="006D1901">
        <w:trPr>
          <w:trHeight w:val="510"/>
        </w:trPr>
        <w:tc>
          <w:tcPr>
            <w:tcW w:w="8355" w:type="dxa"/>
            <w:gridSpan w:val="2"/>
          </w:tcPr>
          <w:bookmarkStart w:id="0" w:name="bkmStart" w:displacedByCustomXml="next"/>
          <w:sdt>
            <w:sdtPr>
              <w:id w:val="767507782"/>
              <w:placeholder>
                <w:docPart w:val="AA8C040493944EB8B3388D273F271EDC"/>
              </w:placeholder>
              <w:text w:multiLine="1"/>
            </w:sdtPr>
            <w:sdtEndPr/>
            <w:sdtContent>
              <w:p w:rsidR="009855D8" w:rsidRDefault="00080824" w:rsidP="001D6801">
                <w:pPr>
                  <w:pStyle w:val="Rubrik1"/>
                  <w:outlineLvl w:val="0"/>
                </w:pPr>
                <w:r>
                  <w:t xml:space="preserve">Föräldramöte </w:t>
                </w:r>
                <w:proofErr w:type="gramStart"/>
                <w:r>
                  <w:t>S</w:t>
                </w:r>
                <w:r w:rsidR="00C0475C">
                  <w:t xml:space="preserve">kellefteå </w:t>
                </w:r>
                <w:r w:rsidR="00B85F29">
                  <w:t xml:space="preserve"> FF</w:t>
                </w:r>
                <w:proofErr w:type="gramEnd"/>
                <w:r w:rsidR="00B85F29">
                  <w:t xml:space="preserve"> F06-07</w:t>
                </w:r>
              </w:p>
            </w:sdtContent>
          </w:sdt>
          <w:bookmarkEnd w:id="0" w:displacedByCustomXml="prev"/>
        </w:tc>
      </w:tr>
      <w:tr w:rsidR="00521DA3" w:rsidTr="006D1901">
        <w:trPr>
          <w:trHeight w:val="510"/>
        </w:trPr>
        <w:tc>
          <w:tcPr>
            <w:tcW w:w="2234" w:type="dxa"/>
          </w:tcPr>
          <w:p w:rsidR="00521DA3" w:rsidRDefault="00521DA3" w:rsidP="007442A7">
            <w:pPr>
              <w:rPr>
                <w:b/>
              </w:rPr>
            </w:pPr>
            <w:r>
              <w:rPr>
                <w:b/>
              </w:rPr>
              <w:t>Mötesdatum:</w:t>
            </w:r>
          </w:p>
        </w:tc>
        <w:sdt>
          <w:sdtPr>
            <w:id w:val="-699775512"/>
            <w:placeholder>
              <w:docPart w:val="998C6C47D21E46C993756EAA74FDE982"/>
            </w:placeholder>
            <w:date w:fullDate="2019-04-2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121" w:type="dxa"/>
              </w:tcPr>
              <w:p w:rsidR="00521DA3" w:rsidRDefault="00CA5EE2" w:rsidP="00F1726D">
                <w:r>
                  <w:t>2019-04-26</w:t>
                </w:r>
              </w:p>
            </w:tc>
          </w:sdtContent>
        </w:sdt>
      </w:tr>
      <w:tr w:rsidR="00A6010A" w:rsidTr="006D1901">
        <w:trPr>
          <w:trHeight w:val="510"/>
        </w:trPr>
        <w:tc>
          <w:tcPr>
            <w:tcW w:w="2234" w:type="dxa"/>
            <w:hideMark/>
          </w:tcPr>
          <w:p w:rsidR="00A6010A" w:rsidRDefault="00A6010A" w:rsidP="007442A7">
            <w:pPr>
              <w:rPr>
                <w:b/>
              </w:rPr>
            </w:pPr>
            <w:r>
              <w:rPr>
                <w:b/>
              </w:rPr>
              <w:t>Tid</w:t>
            </w:r>
            <w:r w:rsidR="00521DA3">
              <w:rPr>
                <w:b/>
              </w:rPr>
              <w:t>:</w:t>
            </w:r>
          </w:p>
        </w:tc>
        <w:sdt>
          <w:sdtPr>
            <w:id w:val="-998727125"/>
            <w:placeholder>
              <w:docPart w:val="6B8CB9F4B63E48239583A4677AF34805"/>
            </w:placeholder>
            <w:text w:multiLine="1"/>
          </w:sdtPr>
          <w:sdtEndPr/>
          <w:sdtContent>
            <w:tc>
              <w:tcPr>
                <w:tcW w:w="6121" w:type="dxa"/>
                <w:hideMark/>
              </w:tcPr>
              <w:p w:rsidR="00A6010A" w:rsidRDefault="00F1726D" w:rsidP="00C0475C">
                <w:r>
                  <w:t>18</w:t>
                </w:r>
                <w:r w:rsidR="004451C9">
                  <w:t>:</w:t>
                </w:r>
                <w:r w:rsidR="00C0475C">
                  <w:t>30</w:t>
                </w:r>
              </w:p>
            </w:tc>
          </w:sdtContent>
        </w:sdt>
      </w:tr>
      <w:tr w:rsidR="00A6010A" w:rsidTr="006D1901">
        <w:trPr>
          <w:trHeight w:val="510"/>
        </w:trPr>
        <w:tc>
          <w:tcPr>
            <w:tcW w:w="2234" w:type="dxa"/>
            <w:hideMark/>
          </w:tcPr>
          <w:p w:rsidR="00A6010A" w:rsidRDefault="00A6010A" w:rsidP="007442A7">
            <w:pPr>
              <w:rPr>
                <w:b/>
              </w:rPr>
            </w:pPr>
            <w:r>
              <w:rPr>
                <w:b/>
              </w:rPr>
              <w:t>Plats</w:t>
            </w:r>
            <w:r w:rsidR="00521DA3">
              <w:rPr>
                <w:b/>
              </w:rPr>
              <w:t>:</w:t>
            </w:r>
          </w:p>
        </w:tc>
        <w:sdt>
          <w:sdtPr>
            <w:id w:val="-701007823"/>
            <w:placeholder>
              <w:docPart w:val="A4506F81A81743A8A0A22919EABC1015"/>
            </w:placeholder>
            <w:text w:multiLine="1"/>
          </w:sdtPr>
          <w:sdtEndPr/>
          <w:sdtContent>
            <w:tc>
              <w:tcPr>
                <w:tcW w:w="6121" w:type="dxa"/>
                <w:hideMark/>
              </w:tcPr>
              <w:p w:rsidR="00A6010A" w:rsidRDefault="00F1726D" w:rsidP="00F1726D">
                <w:r>
                  <w:t>Norrvalla IP Bollhallen</w:t>
                </w:r>
              </w:p>
            </w:tc>
          </w:sdtContent>
        </w:sdt>
      </w:tr>
      <w:tr w:rsidR="00A6010A" w:rsidTr="006D1901">
        <w:trPr>
          <w:trHeight w:val="510"/>
        </w:trPr>
        <w:tc>
          <w:tcPr>
            <w:tcW w:w="2234" w:type="dxa"/>
            <w:hideMark/>
          </w:tcPr>
          <w:p w:rsidR="00A6010A" w:rsidRDefault="00521DA3" w:rsidP="007442A7">
            <w:pPr>
              <w:rPr>
                <w:b/>
              </w:rPr>
            </w:pPr>
            <w:r>
              <w:rPr>
                <w:b/>
              </w:rPr>
              <w:t>Övrigt</w:t>
            </w:r>
            <w:r w:rsidR="00A6010A">
              <w:rPr>
                <w:b/>
              </w:rPr>
              <w:t>:</w:t>
            </w:r>
          </w:p>
        </w:tc>
        <w:tc>
          <w:tcPr>
            <w:tcW w:w="6121" w:type="dxa"/>
            <w:hideMark/>
          </w:tcPr>
          <w:p w:rsidR="00A6010A" w:rsidRDefault="00A6010A" w:rsidP="00B85F29"/>
        </w:tc>
      </w:tr>
      <w:tr w:rsidR="00521DA3" w:rsidTr="006D1901">
        <w:trPr>
          <w:trHeight w:val="510"/>
        </w:trPr>
        <w:tc>
          <w:tcPr>
            <w:tcW w:w="2234" w:type="dxa"/>
            <w:tcBorders>
              <w:bottom w:val="single" w:sz="4" w:space="0" w:color="auto"/>
            </w:tcBorders>
          </w:tcPr>
          <w:p w:rsidR="00521DA3" w:rsidRDefault="00521DA3" w:rsidP="007442A7">
            <w:pPr>
              <w:rPr>
                <w:b/>
              </w:rPr>
            </w:pP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521DA3" w:rsidRDefault="00521DA3" w:rsidP="00521DA3"/>
        </w:tc>
      </w:tr>
    </w:tbl>
    <w:p w:rsidR="009855D8" w:rsidRDefault="009855D8"/>
    <w:tbl>
      <w:tblPr>
        <w:tblStyle w:val="Tabellrutnt"/>
        <w:tblW w:w="8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804"/>
        <w:gridCol w:w="1551"/>
      </w:tblGrid>
      <w:tr w:rsidR="009855D8" w:rsidTr="00B85F29">
        <w:trPr>
          <w:trHeight w:val="510"/>
        </w:trPr>
        <w:tc>
          <w:tcPr>
            <w:tcW w:w="6804" w:type="dxa"/>
          </w:tcPr>
          <w:p w:rsidR="009855D8" w:rsidRDefault="009855D8" w:rsidP="007442A7">
            <w:pPr>
              <w:rPr>
                <w:b/>
              </w:rPr>
            </w:pPr>
          </w:p>
        </w:tc>
        <w:tc>
          <w:tcPr>
            <w:tcW w:w="1551" w:type="dxa"/>
          </w:tcPr>
          <w:p w:rsidR="009855D8" w:rsidRPr="009855D8" w:rsidRDefault="009855D8" w:rsidP="00521DA3">
            <w:pPr>
              <w:rPr>
                <w:b/>
              </w:rPr>
            </w:pPr>
          </w:p>
        </w:tc>
      </w:tr>
      <w:tr w:rsidR="009855D8" w:rsidTr="00B85F29">
        <w:trPr>
          <w:trHeight w:val="510"/>
        </w:trPr>
        <w:tc>
          <w:tcPr>
            <w:tcW w:w="6804" w:type="dxa"/>
          </w:tcPr>
          <w:p w:rsidR="009855D8" w:rsidRPr="009855D8" w:rsidRDefault="00080824" w:rsidP="00B85F29">
            <w:pPr>
              <w:pStyle w:val="Numreradlista"/>
            </w:pPr>
            <w:r>
              <w:t>Mötet öppnande</w:t>
            </w:r>
          </w:p>
        </w:tc>
        <w:tc>
          <w:tcPr>
            <w:tcW w:w="1551" w:type="dxa"/>
            <w:vAlign w:val="bottom"/>
          </w:tcPr>
          <w:p w:rsidR="004451C9" w:rsidRDefault="004451C9" w:rsidP="00BF688F"/>
        </w:tc>
      </w:tr>
      <w:tr w:rsidR="004451C9" w:rsidTr="00B85F29">
        <w:trPr>
          <w:trHeight w:val="510"/>
        </w:trPr>
        <w:tc>
          <w:tcPr>
            <w:tcW w:w="6804" w:type="dxa"/>
          </w:tcPr>
          <w:p w:rsidR="004451C9" w:rsidRDefault="00B85F29" w:rsidP="00B85F29">
            <w:pPr>
              <w:pStyle w:val="Numreradlista"/>
            </w:pPr>
            <w:r>
              <w:t xml:space="preserve">Cuper säsong </w:t>
            </w:r>
            <w:r w:rsidR="00992895">
              <w:t>2019</w:t>
            </w:r>
          </w:p>
          <w:p w:rsidR="00B85F29" w:rsidRDefault="00CA5EE2" w:rsidP="00C0475C">
            <w:pPr>
              <w:pStyle w:val="IndragNormal"/>
              <w:numPr>
                <w:ilvl w:val="0"/>
                <w:numId w:val="34"/>
              </w:numPr>
            </w:pPr>
            <w:r>
              <w:t>PSG. 20st tjejer anmälda.</w:t>
            </w:r>
          </w:p>
          <w:p w:rsidR="00104708" w:rsidRDefault="00104708" w:rsidP="00C0475C">
            <w:pPr>
              <w:pStyle w:val="IndragNormal"/>
              <w:numPr>
                <w:ilvl w:val="0"/>
                <w:numId w:val="34"/>
              </w:numPr>
            </w:pPr>
            <w:r>
              <w:t xml:space="preserve">Avgift </w:t>
            </w:r>
            <w:proofErr w:type="spellStart"/>
            <w:r>
              <w:t>psg</w:t>
            </w:r>
            <w:proofErr w:type="spellEnd"/>
            <w:r>
              <w:t xml:space="preserve"> 300kr/spelare</w:t>
            </w:r>
          </w:p>
          <w:p w:rsidR="00104708" w:rsidRDefault="00104708" w:rsidP="00C0475C">
            <w:pPr>
              <w:pStyle w:val="IndragNormal"/>
              <w:numPr>
                <w:ilvl w:val="0"/>
                <w:numId w:val="34"/>
              </w:numPr>
            </w:pPr>
            <w:proofErr w:type="spellStart"/>
            <w:r>
              <w:t>Sovschema</w:t>
            </w:r>
            <w:proofErr w:type="spellEnd"/>
            <w:r>
              <w:t xml:space="preserve"> </w:t>
            </w:r>
            <w:proofErr w:type="spellStart"/>
            <w:r>
              <w:t>psg</w:t>
            </w:r>
            <w:proofErr w:type="spellEnd"/>
            <w:r>
              <w:t>. Anna (</w:t>
            </w:r>
            <w:proofErr w:type="spellStart"/>
            <w:r>
              <w:t>hedvigs</w:t>
            </w:r>
            <w:proofErr w:type="spellEnd"/>
            <w:r>
              <w:t xml:space="preserve"> mamma) Mie (Elsa B:s mamma) Sover fredag till lördag. </w:t>
            </w:r>
          </w:p>
          <w:p w:rsidR="00104708" w:rsidRDefault="00104708" w:rsidP="00104708">
            <w:pPr>
              <w:pStyle w:val="IndragNormal"/>
              <w:ind w:left="1571"/>
            </w:pPr>
            <w:r>
              <w:t>Erik (</w:t>
            </w:r>
            <w:proofErr w:type="spellStart"/>
            <w:r>
              <w:t>lillys</w:t>
            </w:r>
            <w:proofErr w:type="spellEnd"/>
            <w:r>
              <w:t xml:space="preserve"> pappa) Anders (Tuvas pappa) sover lördag till söndag.</w:t>
            </w:r>
          </w:p>
          <w:p w:rsidR="00104708" w:rsidRDefault="00104708" w:rsidP="00104708">
            <w:pPr>
              <w:pStyle w:val="IndragNormal"/>
              <w:numPr>
                <w:ilvl w:val="0"/>
                <w:numId w:val="34"/>
              </w:numPr>
            </w:pPr>
            <w:r>
              <w:t>Vi kommer kräva hjälp av föräldrar att fixa mellanmål.</w:t>
            </w:r>
          </w:p>
          <w:p w:rsidR="00104708" w:rsidRDefault="00104708" w:rsidP="00104708">
            <w:pPr>
              <w:pStyle w:val="IndragNormal"/>
              <w:numPr>
                <w:ilvl w:val="0"/>
                <w:numId w:val="34"/>
              </w:numPr>
            </w:pPr>
            <w:r>
              <w:t>Kan behövas en skjutsgrupp till matcherna också.</w:t>
            </w:r>
          </w:p>
          <w:p w:rsidR="00B02380" w:rsidRPr="00B85F29" w:rsidRDefault="00B02380" w:rsidP="00104708">
            <w:pPr>
              <w:pStyle w:val="IndragNormal"/>
              <w:numPr>
                <w:ilvl w:val="0"/>
                <w:numId w:val="34"/>
              </w:numPr>
            </w:pPr>
            <w:r>
              <w:t>Till och från Piteå är föräldrarnas ansvar.</w:t>
            </w:r>
            <w:bookmarkStart w:id="1" w:name="_GoBack"/>
            <w:bookmarkEnd w:id="1"/>
          </w:p>
        </w:tc>
        <w:tc>
          <w:tcPr>
            <w:tcW w:w="1551" w:type="dxa"/>
            <w:vAlign w:val="bottom"/>
          </w:tcPr>
          <w:p w:rsidR="004451C9" w:rsidRDefault="004451C9" w:rsidP="00BF688F"/>
        </w:tc>
      </w:tr>
      <w:tr w:rsidR="004451C9" w:rsidTr="00B85F29">
        <w:trPr>
          <w:trHeight w:val="510"/>
        </w:trPr>
        <w:tc>
          <w:tcPr>
            <w:tcW w:w="6804" w:type="dxa"/>
          </w:tcPr>
          <w:p w:rsidR="004451C9" w:rsidRDefault="00B85F29" w:rsidP="004451C9">
            <w:pPr>
              <w:pStyle w:val="Numreradlista"/>
            </w:pPr>
            <w:r>
              <w:t xml:space="preserve">Serie säsong </w:t>
            </w:r>
            <w:r w:rsidR="00992895">
              <w:t>2019</w:t>
            </w:r>
          </w:p>
          <w:p w:rsidR="00104708" w:rsidRDefault="00104708" w:rsidP="00104708">
            <w:pPr>
              <w:pStyle w:val="IndragNormal"/>
              <w:ind w:left="1571"/>
            </w:pPr>
          </w:p>
          <w:p w:rsidR="001346BF" w:rsidRDefault="00EA46CA" w:rsidP="001346BF">
            <w:pPr>
              <w:pStyle w:val="IndragNormal"/>
              <w:numPr>
                <w:ilvl w:val="0"/>
                <w:numId w:val="35"/>
              </w:numPr>
            </w:pPr>
            <w:r>
              <w:t>Vi kommer spela i Division 5 (9-manna) och Division 4 (7-manna).</w:t>
            </w:r>
            <w:r w:rsidR="00104708">
              <w:t xml:space="preserve"> </w:t>
            </w:r>
          </w:p>
          <w:p w:rsidR="00C0475C" w:rsidRDefault="00EA46CA" w:rsidP="00C0475C">
            <w:pPr>
              <w:pStyle w:val="IndragNormal"/>
              <w:numPr>
                <w:ilvl w:val="0"/>
                <w:numId w:val="35"/>
              </w:numPr>
            </w:pPr>
            <w:r>
              <w:t>Totalt 15st matcher.</w:t>
            </w:r>
          </w:p>
          <w:p w:rsidR="00CA5EE2" w:rsidRDefault="00CA5EE2" w:rsidP="00C0475C">
            <w:pPr>
              <w:pStyle w:val="IndragNormal"/>
              <w:numPr>
                <w:ilvl w:val="0"/>
                <w:numId w:val="35"/>
              </w:numPr>
            </w:pPr>
            <w:r>
              <w:t>V</w:t>
            </w:r>
            <w:r w:rsidR="00992895">
              <w:t>i</w:t>
            </w:r>
            <w:r>
              <w:t xml:space="preserve"> kommer vara 4 avbytare på varje match. Mer speltid för tjejerna.</w:t>
            </w:r>
          </w:p>
          <w:p w:rsidR="00CA5EE2" w:rsidRPr="001346BF" w:rsidRDefault="00CA5EE2" w:rsidP="00B02380">
            <w:pPr>
              <w:pStyle w:val="IndragNormal"/>
              <w:numPr>
                <w:ilvl w:val="0"/>
                <w:numId w:val="35"/>
              </w:numPr>
            </w:pPr>
            <w:r>
              <w:t xml:space="preserve">Vi kommer kalla spelare strax innan match så håll koll på laget.se i maj och juni. Vid </w:t>
            </w:r>
            <w:proofErr w:type="gramStart"/>
            <w:r>
              <w:t>ej</w:t>
            </w:r>
            <w:proofErr w:type="gramEnd"/>
            <w:r>
              <w:t xml:space="preserve"> svar vid kallelse räknar vi med att spelaren inte kommer. Då tar vi in ersättare. Dyker spelaren upp på match utan att svarat på kallelsen kommer hon inte få spela. </w:t>
            </w:r>
            <w:r w:rsidR="00104708">
              <w:t>VIKTIGT.</w:t>
            </w:r>
          </w:p>
        </w:tc>
        <w:tc>
          <w:tcPr>
            <w:tcW w:w="1551" w:type="dxa"/>
            <w:vAlign w:val="bottom"/>
          </w:tcPr>
          <w:p w:rsidR="004451C9" w:rsidRDefault="004451C9" w:rsidP="00BF688F"/>
        </w:tc>
      </w:tr>
      <w:tr w:rsidR="004451C9" w:rsidTr="00B85F29">
        <w:trPr>
          <w:trHeight w:val="510"/>
        </w:trPr>
        <w:tc>
          <w:tcPr>
            <w:tcW w:w="6804" w:type="dxa"/>
          </w:tcPr>
          <w:p w:rsidR="004451C9" w:rsidRDefault="001346BF" w:rsidP="004451C9">
            <w:pPr>
              <w:pStyle w:val="Numreradlista"/>
            </w:pPr>
            <w:r>
              <w:lastRenderedPageBreak/>
              <w:t>Vad krävs av föräldrarna säsong 20</w:t>
            </w:r>
            <w:r w:rsidR="00EA46CA">
              <w:t>19</w:t>
            </w:r>
          </w:p>
          <w:p w:rsidR="001346BF" w:rsidRDefault="00EA46CA" w:rsidP="00C0475C">
            <w:pPr>
              <w:pStyle w:val="IndragNormal"/>
              <w:numPr>
                <w:ilvl w:val="0"/>
                <w:numId w:val="35"/>
              </w:numPr>
            </w:pPr>
            <w:r>
              <w:t>Två</w:t>
            </w:r>
            <w:r w:rsidR="00104708">
              <w:t xml:space="preserve"> jobbtillfällen ligger inlagda i </w:t>
            </w:r>
            <w:r w:rsidR="00EC559E">
              <w:t>kalendern</w:t>
            </w:r>
            <w:r w:rsidR="00104708">
              <w:t>.</w:t>
            </w:r>
          </w:p>
          <w:p w:rsidR="00EA46CA" w:rsidRDefault="00EA46CA" w:rsidP="00C0475C">
            <w:pPr>
              <w:pStyle w:val="IndragNormal"/>
              <w:numPr>
                <w:ilvl w:val="0"/>
                <w:numId w:val="35"/>
              </w:numPr>
            </w:pPr>
            <w:r>
              <w:t>Sälja</w:t>
            </w:r>
            <w:r w:rsidR="00D15FFB">
              <w:t xml:space="preserve"> FF-</w:t>
            </w:r>
            <w:r>
              <w:t>häften 6st vår och höst.</w:t>
            </w:r>
          </w:p>
          <w:p w:rsidR="00D15FFB" w:rsidRDefault="00104708" w:rsidP="00C0475C">
            <w:pPr>
              <w:pStyle w:val="IndragNormal"/>
              <w:numPr>
                <w:ilvl w:val="0"/>
                <w:numId w:val="35"/>
              </w:numPr>
            </w:pPr>
            <w:r>
              <w:t>Kör</w:t>
            </w:r>
            <w:r w:rsidR="00D15FFB">
              <w:t xml:space="preserve"> pantning</w:t>
            </w:r>
            <w:r>
              <w:t xml:space="preserve"> på våren.</w:t>
            </w:r>
          </w:p>
          <w:p w:rsidR="00D15FFB" w:rsidRDefault="00EC559E" w:rsidP="00C0475C">
            <w:pPr>
              <w:pStyle w:val="IndragNormal"/>
              <w:numPr>
                <w:ilvl w:val="0"/>
                <w:numId w:val="35"/>
              </w:numPr>
            </w:pPr>
            <w:proofErr w:type="spellStart"/>
            <w:r>
              <w:t>Newbody</w:t>
            </w:r>
            <w:proofErr w:type="spellEnd"/>
            <w:r>
              <w:t xml:space="preserve"> eller liknande på hösten.</w:t>
            </w:r>
            <w:r w:rsidR="004A2319">
              <w:t>j</w:t>
            </w:r>
          </w:p>
          <w:p w:rsidR="00D56896" w:rsidRDefault="00D56896" w:rsidP="00D56896">
            <w:pPr>
              <w:pStyle w:val="IndragNormal"/>
              <w:ind w:left="1571"/>
            </w:pPr>
          </w:p>
          <w:p w:rsidR="0083177F" w:rsidRDefault="0083177F" w:rsidP="00080824">
            <w:pPr>
              <w:pStyle w:val="IndragNormal"/>
              <w:ind w:left="1571"/>
            </w:pPr>
          </w:p>
          <w:p w:rsidR="00D56896" w:rsidRPr="001346BF" w:rsidRDefault="00D56896" w:rsidP="00080824">
            <w:pPr>
              <w:pStyle w:val="IndragNormal"/>
              <w:ind w:left="1571"/>
            </w:pPr>
          </w:p>
        </w:tc>
        <w:tc>
          <w:tcPr>
            <w:tcW w:w="1551" w:type="dxa"/>
            <w:vAlign w:val="bottom"/>
          </w:tcPr>
          <w:p w:rsidR="004451C9" w:rsidRDefault="004451C9" w:rsidP="00BF688F"/>
        </w:tc>
      </w:tr>
      <w:tr w:rsidR="004451C9" w:rsidTr="00B85F29">
        <w:trPr>
          <w:trHeight w:val="510"/>
        </w:trPr>
        <w:tc>
          <w:tcPr>
            <w:tcW w:w="6804" w:type="dxa"/>
          </w:tcPr>
          <w:p w:rsidR="004451C9" w:rsidRDefault="00C0475C" w:rsidP="004451C9">
            <w:pPr>
              <w:pStyle w:val="Numreradlista"/>
            </w:pPr>
            <w:r>
              <w:t>Träning</w:t>
            </w:r>
            <w:r w:rsidR="00992895">
              <w:t xml:space="preserve"> Säsong 2019</w:t>
            </w:r>
          </w:p>
          <w:p w:rsidR="00C0475C" w:rsidRDefault="00992895" w:rsidP="00992895">
            <w:pPr>
              <w:pStyle w:val="IndragNormal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Vårterminen kör vi två träningar tisdag och torsdag.</w:t>
            </w:r>
          </w:p>
          <w:p w:rsidR="00EC559E" w:rsidRDefault="00EC559E" w:rsidP="00992895">
            <w:pPr>
              <w:pStyle w:val="IndragNormal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man inte närvara meddelar man det i gästboken på laget.se.</w:t>
            </w:r>
          </w:p>
          <w:p w:rsidR="00992895" w:rsidRDefault="00992895" w:rsidP="00992895">
            <w:pPr>
              <w:pStyle w:val="IndragNormal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Uppehåll juli.</w:t>
            </w:r>
          </w:p>
          <w:p w:rsidR="00C0475C" w:rsidRPr="00FF6C2E" w:rsidRDefault="00C0475C" w:rsidP="00C0475C">
            <w:pPr>
              <w:pStyle w:val="IndragNormal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bottom"/>
          </w:tcPr>
          <w:p w:rsidR="004451C9" w:rsidRDefault="004451C9" w:rsidP="00BF688F"/>
          <w:p w:rsidR="00C0475C" w:rsidRDefault="00C0475C" w:rsidP="00BF688F"/>
          <w:p w:rsidR="00C0475C" w:rsidRDefault="00C0475C" w:rsidP="00BF688F"/>
          <w:p w:rsidR="00C0475C" w:rsidRDefault="00C0475C" w:rsidP="00BF688F"/>
          <w:p w:rsidR="00C0475C" w:rsidRDefault="00C0475C" w:rsidP="00BF688F"/>
        </w:tc>
      </w:tr>
      <w:tr w:rsidR="000E66CA" w:rsidTr="00B85F29">
        <w:trPr>
          <w:trHeight w:val="510"/>
        </w:trPr>
        <w:tc>
          <w:tcPr>
            <w:tcW w:w="6804" w:type="dxa"/>
          </w:tcPr>
          <w:p w:rsidR="000E66CA" w:rsidRDefault="00C0475C" w:rsidP="004451C9">
            <w:pPr>
              <w:pStyle w:val="Numreradlista"/>
            </w:pPr>
            <w:r>
              <w:t>Tränar staben</w:t>
            </w:r>
          </w:p>
          <w:p w:rsidR="000E66CA" w:rsidRDefault="009049EB" w:rsidP="009049EB">
            <w:pPr>
              <w:pStyle w:val="IndragNormal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Tränare</w:t>
            </w:r>
            <w:r w:rsidR="00992895">
              <w:rPr>
                <w:sz w:val="24"/>
                <w:szCs w:val="24"/>
              </w:rPr>
              <w:t xml:space="preserve"> säsong 2019</w:t>
            </w:r>
            <w:r>
              <w:rPr>
                <w:sz w:val="24"/>
                <w:szCs w:val="24"/>
              </w:rPr>
              <w:t>. Anders</w:t>
            </w:r>
            <w:r w:rsidR="00BF7391">
              <w:rPr>
                <w:sz w:val="24"/>
                <w:szCs w:val="24"/>
              </w:rPr>
              <w:t xml:space="preserve"> Bergström</w:t>
            </w:r>
            <w:r w:rsidR="00992895">
              <w:rPr>
                <w:sz w:val="24"/>
                <w:szCs w:val="24"/>
              </w:rPr>
              <w:t xml:space="preserve">, Erik </w:t>
            </w:r>
            <w:proofErr w:type="gramStart"/>
            <w:r w:rsidR="00992895">
              <w:rPr>
                <w:sz w:val="24"/>
                <w:szCs w:val="24"/>
              </w:rPr>
              <w:t>Lindblom</w:t>
            </w:r>
            <w:r w:rsidR="00BF7391">
              <w:rPr>
                <w:sz w:val="24"/>
                <w:szCs w:val="24"/>
              </w:rPr>
              <w:t>,</w:t>
            </w:r>
            <w:r w:rsidR="00992895">
              <w:rPr>
                <w:sz w:val="24"/>
                <w:szCs w:val="24"/>
              </w:rPr>
              <w:t xml:space="preserve"> </w:t>
            </w:r>
            <w:r w:rsidR="00BF7391">
              <w:rPr>
                <w:sz w:val="24"/>
                <w:szCs w:val="24"/>
              </w:rPr>
              <w:t xml:space="preserve"> Anna</w:t>
            </w:r>
            <w:proofErr w:type="gramEnd"/>
            <w:r w:rsidR="00BF7391">
              <w:rPr>
                <w:sz w:val="24"/>
                <w:szCs w:val="24"/>
              </w:rPr>
              <w:t xml:space="preserve"> Holm</w:t>
            </w:r>
            <w:r>
              <w:rPr>
                <w:sz w:val="24"/>
                <w:szCs w:val="24"/>
              </w:rPr>
              <w:t>.</w:t>
            </w:r>
            <w:r w:rsidR="00B02380">
              <w:rPr>
                <w:sz w:val="24"/>
                <w:szCs w:val="24"/>
              </w:rPr>
              <w:t xml:space="preserve"> </w:t>
            </w:r>
          </w:p>
          <w:p w:rsidR="00992895" w:rsidRDefault="00EC559E" w:rsidP="009049EB">
            <w:pPr>
              <w:pStyle w:val="IndragNormal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Lagledare Larissa Lärneklev</w:t>
            </w:r>
          </w:p>
          <w:p w:rsidR="009049EB" w:rsidRDefault="00BF7391" w:rsidP="009049EB">
            <w:pPr>
              <w:pStyle w:val="IndragNormal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Fikaansvarig V</w:t>
            </w:r>
            <w:r w:rsidR="009049EB">
              <w:rPr>
                <w:sz w:val="24"/>
                <w:szCs w:val="24"/>
              </w:rPr>
              <w:t>iktoria</w:t>
            </w:r>
            <w:r>
              <w:rPr>
                <w:sz w:val="24"/>
                <w:szCs w:val="24"/>
              </w:rPr>
              <w:t xml:space="preserve">. </w:t>
            </w:r>
          </w:p>
          <w:p w:rsidR="00FF6C2E" w:rsidRPr="000E66CA" w:rsidRDefault="00FF6C2E" w:rsidP="00992895">
            <w:pPr>
              <w:pStyle w:val="IndragNormal"/>
              <w:ind w:left="1571"/>
            </w:pPr>
          </w:p>
        </w:tc>
        <w:tc>
          <w:tcPr>
            <w:tcW w:w="1551" w:type="dxa"/>
            <w:vAlign w:val="bottom"/>
          </w:tcPr>
          <w:p w:rsidR="000E66CA" w:rsidRDefault="000E66CA" w:rsidP="00BF688F"/>
        </w:tc>
      </w:tr>
      <w:tr w:rsidR="000E66CA" w:rsidTr="00B85F29">
        <w:trPr>
          <w:trHeight w:val="510"/>
        </w:trPr>
        <w:tc>
          <w:tcPr>
            <w:tcW w:w="6804" w:type="dxa"/>
          </w:tcPr>
          <w:p w:rsidR="000E66CA" w:rsidRDefault="00992895" w:rsidP="004451C9">
            <w:pPr>
              <w:pStyle w:val="Numreradlista"/>
            </w:pPr>
            <w:r>
              <w:t>Övrigt.</w:t>
            </w:r>
          </w:p>
          <w:p w:rsidR="009049EB" w:rsidRDefault="00992895" w:rsidP="009049EB">
            <w:pPr>
              <w:pStyle w:val="IndragNormal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Vem som är fikaansvarig på våra hemma matcher är inskrivet i kalendern</w:t>
            </w:r>
            <w:r w:rsidR="00BF7391">
              <w:rPr>
                <w:sz w:val="24"/>
                <w:szCs w:val="24"/>
              </w:rPr>
              <w:t xml:space="preserve">. </w:t>
            </w:r>
          </w:p>
          <w:p w:rsidR="00992895" w:rsidRDefault="00992895" w:rsidP="009049EB">
            <w:pPr>
              <w:pStyle w:val="IndragNormal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 man inte </w:t>
            </w:r>
            <w:proofErr w:type="gramStart"/>
            <w:r>
              <w:rPr>
                <w:sz w:val="24"/>
                <w:szCs w:val="24"/>
              </w:rPr>
              <w:t>byter</w:t>
            </w:r>
            <w:proofErr w:type="gramEnd"/>
            <w:r>
              <w:rPr>
                <w:sz w:val="24"/>
                <w:szCs w:val="24"/>
              </w:rPr>
              <w:t xml:space="preserve"> man med varandra.</w:t>
            </w:r>
          </w:p>
          <w:p w:rsidR="00992895" w:rsidRDefault="00992895" w:rsidP="009049EB">
            <w:pPr>
              <w:pStyle w:val="IndragNormal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var</w:t>
            </w:r>
            <w:proofErr w:type="gramEnd"/>
            <w:r>
              <w:rPr>
                <w:sz w:val="24"/>
                <w:szCs w:val="24"/>
              </w:rPr>
              <w:t xml:space="preserve"> så att man är fikaansvarig under en match som inte dottern spelar.</w:t>
            </w:r>
          </w:p>
          <w:p w:rsidR="00992895" w:rsidRDefault="00992895" w:rsidP="009049EB">
            <w:pPr>
              <w:pStyle w:val="IndragNormal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Domaren ska betalas av fika kassan. 7-manna arvode 200kr och 9-manna arvode 330kr. Går det inte att lösa med kontanter.  </w:t>
            </w:r>
            <w:proofErr w:type="spellStart"/>
            <w:r>
              <w:rPr>
                <w:sz w:val="24"/>
                <w:szCs w:val="24"/>
              </w:rPr>
              <w:t>Swisha</w:t>
            </w:r>
            <w:proofErr w:type="spellEnd"/>
            <w:r>
              <w:rPr>
                <w:sz w:val="24"/>
                <w:szCs w:val="24"/>
              </w:rPr>
              <w:t xml:space="preserve">, kontakta sen i efterhand fikaansvarig för ekonomisk reglering. </w:t>
            </w:r>
          </w:p>
          <w:p w:rsidR="00510804" w:rsidRDefault="00510804" w:rsidP="00510804">
            <w:pPr>
              <w:pStyle w:val="IndragNormal"/>
              <w:ind w:left="1211"/>
              <w:rPr>
                <w:sz w:val="24"/>
                <w:szCs w:val="24"/>
              </w:rPr>
            </w:pPr>
          </w:p>
          <w:p w:rsidR="00510804" w:rsidRPr="00510804" w:rsidRDefault="00510804" w:rsidP="00510804">
            <w:pPr>
              <w:pStyle w:val="IndragNormal"/>
              <w:ind w:left="1211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bottom"/>
          </w:tcPr>
          <w:p w:rsidR="000E66CA" w:rsidRDefault="000E66CA" w:rsidP="00BF688F"/>
        </w:tc>
      </w:tr>
      <w:tr w:rsidR="000E66CA" w:rsidTr="00B85F29">
        <w:trPr>
          <w:trHeight w:val="510"/>
        </w:trPr>
        <w:tc>
          <w:tcPr>
            <w:tcW w:w="6804" w:type="dxa"/>
          </w:tcPr>
          <w:p w:rsidR="000E66CA" w:rsidRDefault="00992895" w:rsidP="00FF6C2E">
            <w:pPr>
              <w:pStyle w:val="Numreradlista"/>
            </w:pPr>
            <w:r>
              <w:t>Övrigt</w:t>
            </w:r>
          </w:p>
          <w:p w:rsidR="009049EB" w:rsidRDefault="00992895" w:rsidP="009049EB">
            <w:pPr>
              <w:pStyle w:val="IndragNormal"/>
              <w:numPr>
                <w:ilvl w:val="0"/>
                <w:numId w:val="38"/>
              </w:numPr>
            </w:pPr>
            <w:r>
              <w:t>Pantinsamling 12/5. Håkan tar hand om detta.</w:t>
            </w:r>
          </w:p>
          <w:p w:rsidR="00510804" w:rsidRPr="000E66CA" w:rsidRDefault="00510804" w:rsidP="00EC559E">
            <w:pPr>
              <w:pStyle w:val="IndragNormal"/>
              <w:ind w:left="1571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bottom"/>
          </w:tcPr>
          <w:p w:rsidR="000E66CA" w:rsidRDefault="000E66CA" w:rsidP="00BF688F"/>
        </w:tc>
      </w:tr>
      <w:tr w:rsidR="00C26E56" w:rsidTr="00B85F29">
        <w:trPr>
          <w:trHeight w:val="510"/>
        </w:trPr>
        <w:tc>
          <w:tcPr>
            <w:tcW w:w="6804" w:type="dxa"/>
          </w:tcPr>
          <w:p w:rsidR="00510804" w:rsidRPr="00510804" w:rsidRDefault="00510804" w:rsidP="009049EB">
            <w:pPr>
              <w:pStyle w:val="IndragNormal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bottom"/>
          </w:tcPr>
          <w:p w:rsidR="00C26E56" w:rsidRDefault="00C26E56" w:rsidP="00BF688F"/>
        </w:tc>
      </w:tr>
      <w:tr w:rsidR="00C26E56" w:rsidTr="00B85F29">
        <w:trPr>
          <w:trHeight w:val="510"/>
        </w:trPr>
        <w:tc>
          <w:tcPr>
            <w:tcW w:w="6804" w:type="dxa"/>
          </w:tcPr>
          <w:p w:rsidR="000A110B" w:rsidRPr="00896791" w:rsidRDefault="000A110B" w:rsidP="009049EB">
            <w:pPr>
              <w:pStyle w:val="IndragNormal"/>
            </w:pPr>
          </w:p>
        </w:tc>
        <w:tc>
          <w:tcPr>
            <w:tcW w:w="1551" w:type="dxa"/>
            <w:vAlign w:val="bottom"/>
          </w:tcPr>
          <w:p w:rsidR="00FE02AC" w:rsidRDefault="00FE02AC" w:rsidP="00BF688F"/>
        </w:tc>
      </w:tr>
      <w:tr w:rsidR="00C26E56" w:rsidTr="00B85F29">
        <w:trPr>
          <w:trHeight w:val="510"/>
        </w:trPr>
        <w:tc>
          <w:tcPr>
            <w:tcW w:w="6804" w:type="dxa"/>
          </w:tcPr>
          <w:p w:rsidR="00C26E56" w:rsidRDefault="00C26E56" w:rsidP="009049EB">
            <w:pPr>
              <w:pStyle w:val="Numreradlista"/>
              <w:numPr>
                <w:ilvl w:val="0"/>
                <w:numId w:val="0"/>
              </w:numPr>
              <w:ind w:left="851" w:hanging="851"/>
            </w:pPr>
          </w:p>
        </w:tc>
        <w:tc>
          <w:tcPr>
            <w:tcW w:w="1551" w:type="dxa"/>
            <w:vAlign w:val="bottom"/>
          </w:tcPr>
          <w:p w:rsidR="00C26E56" w:rsidRDefault="00C26E56" w:rsidP="00BF688F"/>
        </w:tc>
      </w:tr>
      <w:tr w:rsidR="00C26E56" w:rsidTr="00B85F29">
        <w:trPr>
          <w:trHeight w:val="510"/>
        </w:trPr>
        <w:tc>
          <w:tcPr>
            <w:tcW w:w="6804" w:type="dxa"/>
          </w:tcPr>
          <w:p w:rsidR="00C26E56" w:rsidRDefault="00C26E56" w:rsidP="004451C9">
            <w:pPr>
              <w:pStyle w:val="Numreradlista"/>
            </w:pPr>
            <w:r>
              <w:t>Mötets avslutande</w:t>
            </w:r>
          </w:p>
        </w:tc>
        <w:tc>
          <w:tcPr>
            <w:tcW w:w="1551" w:type="dxa"/>
            <w:vAlign w:val="bottom"/>
          </w:tcPr>
          <w:p w:rsidR="00C26E56" w:rsidRDefault="00C26E56" w:rsidP="009049EB"/>
        </w:tc>
      </w:tr>
    </w:tbl>
    <w:p w:rsidR="002326C0" w:rsidRDefault="002326C0" w:rsidP="00CD0650">
      <w:pPr>
        <w:spacing w:after="160" w:line="259" w:lineRule="auto"/>
      </w:pPr>
    </w:p>
    <w:sectPr w:rsidR="002326C0" w:rsidSect="002326C0">
      <w:headerReference w:type="default" r:id="rId9"/>
      <w:headerReference w:type="first" r:id="rId10"/>
      <w:pgSz w:w="11906" w:h="16838" w:code="9"/>
      <w:pgMar w:top="851" w:right="1134" w:bottom="1418" w:left="226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9F" w:rsidRDefault="0037269F" w:rsidP="003664F1">
      <w:pPr>
        <w:spacing w:line="240" w:lineRule="auto"/>
      </w:pPr>
      <w:r>
        <w:separator/>
      </w:r>
    </w:p>
  </w:endnote>
  <w:endnote w:type="continuationSeparator" w:id="0">
    <w:p w:rsidR="0037269F" w:rsidRDefault="0037269F" w:rsidP="00366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9F" w:rsidRDefault="0037269F" w:rsidP="003664F1">
      <w:pPr>
        <w:spacing w:line="240" w:lineRule="auto"/>
      </w:pPr>
      <w:r>
        <w:separator/>
      </w:r>
    </w:p>
  </w:footnote>
  <w:footnote w:type="continuationSeparator" w:id="0">
    <w:p w:rsidR="0037269F" w:rsidRDefault="0037269F" w:rsidP="00366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69" w:type="dxa"/>
      <w:tblInd w:w="-11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6"/>
      <w:gridCol w:w="1417"/>
      <w:gridCol w:w="1872"/>
      <w:gridCol w:w="3774"/>
    </w:tblGrid>
    <w:tr w:rsidR="009855D8" w:rsidTr="009049EB">
      <w:trPr>
        <w:trHeight w:hRule="exact" w:val="232"/>
      </w:trPr>
      <w:tc>
        <w:tcPr>
          <w:tcW w:w="2806" w:type="dxa"/>
        </w:tcPr>
        <w:p w:rsidR="009855D8" w:rsidRPr="005E635B" w:rsidRDefault="009855D8" w:rsidP="00CC7762">
          <w:pPr>
            <w:pStyle w:val="Sidhuvud"/>
            <w:tabs>
              <w:tab w:val="left" w:pos="1304"/>
            </w:tabs>
            <w:spacing w:line="240" w:lineRule="auto"/>
            <w:rPr>
              <w:szCs w:val="18"/>
            </w:rPr>
          </w:pPr>
        </w:p>
      </w:tc>
      <w:tc>
        <w:tcPr>
          <w:tcW w:w="1417" w:type="dxa"/>
        </w:tcPr>
        <w:p w:rsidR="009855D8" w:rsidRDefault="009855D8" w:rsidP="00CC7762">
          <w:pPr>
            <w:pStyle w:val="Ledtext"/>
            <w:tabs>
              <w:tab w:val="clear" w:pos="4536"/>
              <w:tab w:val="clear" w:pos="9072"/>
            </w:tabs>
            <w:spacing w:before="20"/>
          </w:pPr>
        </w:p>
      </w:tc>
      <w:tc>
        <w:tcPr>
          <w:tcW w:w="1872" w:type="dxa"/>
        </w:tcPr>
        <w:p w:rsidR="009855D8" w:rsidRDefault="009855D8" w:rsidP="00CC7762">
          <w:pPr>
            <w:pStyle w:val="Ledtext"/>
            <w:tabs>
              <w:tab w:val="clear" w:pos="4536"/>
              <w:tab w:val="clear" w:pos="9072"/>
            </w:tabs>
            <w:spacing w:before="20"/>
          </w:pPr>
        </w:p>
      </w:tc>
      <w:tc>
        <w:tcPr>
          <w:tcW w:w="3774" w:type="dxa"/>
          <w:vMerge w:val="restart"/>
        </w:tcPr>
        <w:p w:rsidR="009855D8" w:rsidRDefault="009855D8" w:rsidP="00CC7762">
          <w:pPr>
            <w:pStyle w:val="Sidhuvud"/>
            <w:tabs>
              <w:tab w:val="clear" w:pos="4536"/>
              <w:tab w:val="clear" w:pos="9072"/>
            </w:tabs>
            <w:spacing w:line="240" w:lineRule="auto"/>
            <w:jc w:val="right"/>
          </w:pPr>
        </w:p>
      </w:tc>
    </w:tr>
    <w:tr w:rsidR="009855D8" w:rsidTr="009049EB">
      <w:trPr>
        <w:trHeight w:hRule="exact" w:val="232"/>
      </w:trPr>
      <w:tc>
        <w:tcPr>
          <w:tcW w:w="2806" w:type="dxa"/>
        </w:tcPr>
        <w:p w:rsidR="009855D8" w:rsidRPr="005E635B" w:rsidRDefault="009855D8" w:rsidP="00CC7762">
          <w:pPr>
            <w:pStyle w:val="Sidhuvud"/>
            <w:spacing w:line="240" w:lineRule="auto"/>
            <w:rPr>
              <w:szCs w:val="18"/>
            </w:rPr>
          </w:pPr>
        </w:p>
      </w:tc>
      <w:tc>
        <w:tcPr>
          <w:tcW w:w="1417" w:type="dxa"/>
        </w:tcPr>
        <w:p w:rsidR="009855D8" w:rsidRPr="00383121" w:rsidRDefault="009855D8" w:rsidP="00CC7762">
          <w:pPr>
            <w:pStyle w:val="Sidhuvud"/>
            <w:tabs>
              <w:tab w:val="clear" w:pos="4536"/>
              <w:tab w:val="clear" w:pos="9072"/>
            </w:tabs>
            <w:spacing w:line="240" w:lineRule="auto"/>
            <w:rPr>
              <w:szCs w:val="18"/>
            </w:rPr>
          </w:pPr>
        </w:p>
      </w:tc>
      <w:tc>
        <w:tcPr>
          <w:tcW w:w="1872" w:type="dxa"/>
          <w:vMerge w:val="restart"/>
        </w:tcPr>
        <w:p w:rsidR="009855D8" w:rsidRDefault="009855D8" w:rsidP="00CC7762">
          <w:pPr>
            <w:pStyle w:val="Sidhuvud"/>
            <w:tabs>
              <w:tab w:val="clear" w:pos="4536"/>
              <w:tab w:val="clear" w:pos="9072"/>
            </w:tabs>
            <w:spacing w:line="240" w:lineRule="auto"/>
            <w:rPr>
              <w:sz w:val="24"/>
              <w:szCs w:val="24"/>
            </w:rPr>
          </w:pPr>
        </w:p>
      </w:tc>
      <w:tc>
        <w:tcPr>
          <w:tcW w:w="3774" w:type="dxa"/>
          <w:vMerge/>
          <w:vAlign w:val="center"/>
        </w:tcPr>
        <w:p w:rsidR="009855D8" w:rsidRDefault="009855D8" w:rsidP="00CC7762">
          <w:pPr>
            <w:spacing w:line="240" w:lineRule="auto"/>
            <w:rPr>
              <w:sz w:val="18"/>
            </w:rPr>
          </w:pPr>
        </w:p>
      </w:tc>
    </w:tr>
    <w:tr w:rsidR="009855D8" w:rsidTr="00CD0650">
      <w:trPr>
        <w:trHeight w:hRule="exact" w:val="232"/>
      </w:trPr>
      <w:tc>
        <w:tcPr>
          <w:tcW w:w="2806" w:type="dxa"/>
        </w:tcPr>
        <w:p w:rsidR="009855D8" w:rsidRPr="005E635B" w:rsidRDefault="009855D8" w:rsidP="00CC7762">
          <w:pPr>
            <w:spacing w:line="240" w:lineRule="auto"/>
            <w:rPr>
              <w:noProof/>
              <w:sz w:val="18"/>
              <w:szCs w:val="18"/>
            </w:rPr>
          </w:pPr>
        </w:p>
      </w:tc>
      <w:tc>
        <w:tcPr>
          <w:tcW w:w="1417" w:type="dxa"/>
        </w:tcPr>
        <w:p w:rsidR="009855D8" w:rsidRPr="00383121" w:rsidRDefault="009855D8" w:rsidP="00CC7762">
          <w:pPr>
            <w:pStyle w:val="Sidhuvud"/>
            <w:tabs>
              <w:tab w:val="clear" w:pos="4536"/>
              <w:tab w:val="clear" w:pos="9072"/>
            </w:tabs>
            <w:spacing w:before="20" w:line="240" w:lineRule="auto"/>
            <w:rPr>
              <w:szCs w:val="16"/>
            </w:rPr>
          </w:pPr>
        </w:p>
      </w:tc>
      <w:tc>
        <w:tcPr>
          <w:tcW w:w="1872" w:type="dxa"/>
          <w:vMerge/>
        </w:tcPr>
        <w:p w:rsidR="009855D8" w:rsidRDefault="009855D8" w:rsidP="00CC7762">
          <w:pPr>
            <w:pStyle w:val="Sidhuvud"/>
            <w:tabs>
              <w:tab w:val="clear" w:pos="4536"/>
              <w:tab w:val="clear" w:pos="9072"/>
            </w:tabs>
            <w:spacing w:line="240" w:lineRule="auto"/>
            <w:rPr>
              <w:sz w:val="24"/>
              <w:szCs w:val="24"/>
            </w:rPr>
          </w:pPr>
        </w:p>
      </w:tc>
      <w:tc>
        <w:tcPr>
          <w:tcW w:w="3774" w:type="dxa"/>
          <w:vMerge/>
          <w:vAlign w:val="center"/>
        </w:tcPr>
        <w:p w:rsidR="009855D8" w:rsidRDefault="009855D8" w:rsidP="00CC7762">
          <w:pPr>
            <w:spacing w:line="240" w:lineRule="auto"/>
            <w:rPr>
              <w:sz w:val="18"/>
            </w:rPr>
          </w:pPr>
        </w:p>
      </w:tc>
    </w:tr>
    <w:tr w:rsidR="009855D8" w:rsidTr="00ED7F83">
      <w:trPr>
        <w:trHeight w:val="232"/>
      </w:trPr>
      <w:tc>
        <w:tcPr>
          <w:tcW w:w="2806" w:type="dxa"/>
        </w:tcPr>
        <w:p w:rsidR="009855D8" w:rsidRPr="00383121" w:rsidRDefault="009855D8" w:rsidP="00CC7762">
          <w:pPr>
            <w:pStyle w:val="Sidhuvud"/>
            <w:tabs>
              <w:tab w:val="left" w:pos="1304"/>
            </w:tabs>
            <w:spacing w:line="240" w:lineRule="auto"/>
            <w:rPr>
              <w:szCs w:val="18"/>
            </w:rPr>
          </w:pPr>
        </w:p>
      </w:tc>
      <w:tc>
        <w:tcPr>
          <w:tcW w:w="1417" w:type="dxa"/>
        </w:tcPr>
        <w:p w:rsidR="009855D8" w:rsidRPr="00383121" w:rsidRDefault="009855D8" w:rsidP="00CC7762">
          <w:pPr>
            <w:pStyle w:val="Sidhuvud"/>
            <w:tabs>
              <w:tab w:val="clear" w:pos="4536"/>
              <w:tab w:val="clear" w:pos="9072"/>
            </w:tabs>
            <w:spacing w:line="240" w:lineRule="auto"/>
            <w:rPr>
              <w:szCs w:val="18"/>
            </w:rPr>
          </w:pPr>
        </w:p>
      </w:tc>
      <w:tc>
        <w:tcPr>
          <w:tcW w:w="1872" w:type="dxa"/>
          <w:vMerge/>
        </w:tcPr>
        <w:p w:rsidR="009855D8" w:rsidRDefault="009855D8" w:rsidP="00CC7762">
          <w:pPr>
            <w:pStyle w:val="Sidhuvud"/>
            <w:tabs>
              <w:tab w:val="clear" w:pos="4536"/>
              <w:tab w:val="clear" w:pos="9072"/>
            </w:tabs>
            <w:spacing w:line="240" w:lineRule="auto"/>
            <w:rPr>
              <w:sz w:val="24"/>
              <w:szCs w:val="24"/>
            </w:rPr>
          </w:pPr>
        </w:p>
      </w:tc>
      <w:tc>
        <w:tcPr>
          <w:tcW w:w="3774" w:type="dxa"/>
          <w:vMerge/>
          <w:vAlign w:val="center"/>
        </w:tcPr>
        <w:p w:rsidR="009855D8" w:rsidRDefault="009855D8" w:rsidP="00CC7762">
          <w:pPr>
            <w:spacing w:line="240" w:lineRule="auto"/>
            <w:rPr>
              <w:sz w:val="18"/>
            </w:rPr>
          </w:pPr>
        </w:p>
      </w:tc>
    </w:tr>
  </w:tbl>
  <w:p w:rsidR="00E919CC" w:rsidRDefault="00E919CC" w:rsidP="00ED7F83">
    <w:pPr>
      <w:pStyle w:val="Sidhuvud"/>
      <w:tabs>
        <w:tab w:val="clear" w:pos="4536"/>
        <w:tab w:val="clear" w:pos="9072"/>
      </w:tabs>
      <w:spacing w:after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69" w:type="dxa"/>
      <w:tblInd w:w="-11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6"/>
      <w:gridCol w:w="1417"/>
      <w:gridCol w:w="1872"/>
      <w:gridCol w:w="3774"/>
    </w:tblGrid>
    <w:tr w:rsidR="00B85F29" w:rsidTr="008970E2">
      <w:trPr>
        <w:trHeight w:hRule="exact" w:val="232"/>
      </w:trPr>
      <w:tc>
        <w:tcPr>
          <w:tcW w:w="2806" w:type="dxa"/>
        </w:tcPr>
        <w:p w:rsidR="00B85F29" w:rsidRPr="005E635B" w:rsidRDefault="00B85F29" w:rsidP="002326C0">
          <w:pPr>
            <w:pStyle w:val="Sidhuvud"/>
            <w:tabs>
              <w:tab w:val="left" w:pos="1304"/>
            </w:tabs>
            <w:spacing w:line="240" w:lineRule="auto"/>
            <w:rPr>
              <w:szCs w:val="18"/>
            </w:rPr>
          </w:pPr>
        </w:p>
      </w:tc>
      <w:tc>
        <w:tcPr>
          <w:tcW w:w="1417" w:type="dxa"/>
        </w:tcPr>
        <w:p w:rsidR="00B85F29" w:rsidRDefault="00B85F29" w:rsidP="002326C0">
          <w:pPr>
            <w:pStyle w:val="Ledtext"/>
            <w:tabs>
              <w:tab w:val="clear" w:pos="4536"/>
              <w:tab w:val="clear" w:pos="9072"/>
            </w:tabs>
            <w:spacing w:before="20"/>
          </w:pPr>
        </w:p>
      </w:tc>
      <w:tc>
        <w:tcPr>
          <w:tcW w:w="1872" w:type="dxa"/>
          <w:hideMark/>
        </w:tcPr>
        <w:p w:rsidR="00B85F29" w:rsidRDefault="00B85F29" w:rsidP="002326C0">
          <w:pPr>
            <w:pStyle w:val="Ledtext"/>
            <w:tabs>
              <w:tab w:val="clear" w:pos="4536"/>
              <w:tab w:val="clear" w:pos="9072"/>
            </w:tabs>
            <w:spacing w:before="20"/>
          </w:pPr>
          <w:r>
            <w:t>Dokument</w:t>
          </w:r>
        </w:p>
      </w:tc>
      <w:tc>
        <w:tcPr>
          <w:tcW w:w="3774" w:type="dxa"/>
          <w:vMerge w:val="restart"/>
          <w:hideMark/>
        </w:tcPr>
        <w:p w:rsidR="00B85F29" w:rsidRDefault="00B85F29">
          <w:bookmarkStart w:id="2" w:name="bkmlogoplac_1"/>
          <w:bookmarkEnd w:id="2"/>
          <w:r>
            <w:rPr>
              <w:noProof/>
              <w:color w:val="3B5998"/>
              <w:lang w:eastAsia="sv-SE"/>
            </w:rPr>
            <w:drawing>
              <wp:inline distT="0" distB="0" distL="0" distR="0" wp14:anchorId="5642C149" wp14:editId="3100FD3D">
                <wp:extent cx="1524000" cy="1524000"/>
                <wp:effectExtent l="0" t="0" r="0" b="0"/>
                <wp:docPr id="3" name="Bild 5" descr="Skellefteå FF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kellefteå FF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5F29" w:rsidTr="004E6F05">
      <w:trPr>
        <w:trHeight w:hRule="exact" w:val="232"/>
      </w:trPr>
      <w:tc>
        <w:tcPr>
          <w:tcW w:w="2806" w:type="dxa"/>
        </w:tcPr>
        <w:p w:rsidR="00B85F29" w:rsidRPr="005E635B" w:rsidRDefault="00B85F29" w:rsidP="002326C0">
          <w:pPr>
            <w:pStyle w:val="Sidhuvud"/>
            <w:spacing w:line="240" w:lineRule="auto"/>
            <w:rPr>
              <w:szCs w:val="18"/>
            </w:rPr>
          </w:pPr>
        </w:p>
      </w:tc>
      <w:tc>
        <w:tcPr>
          <w:tcW w:w="1417" w:type="dxa"/>
        </w:tcPr>
        <w:p w:rsidR="00B85F29" w:rsidRPr="00383121" w:rsidRDefault="00B85F29" w:rsidP="002326C0">
          <w:pPr>
            <w:pStyle w:val="Sidhuvud"/>
            <w:tabs>
              <w:tab w:val="clear" w:pos="4536"/>
              <w:tab w:val="clear" w:pos="9072"/>
            </w:tabs>
            <w:spacing w:line="240" w:lineRule="auto"/>
            <w:rPr>
              <w:szCs w:val="18"/>
            </w:rPr>
          </w:pPr>
        </w:p>
      </w:tc>
      <w:tc>
        <w:tcPr>
          <w:tcW w:w="1872" w:type="dxa"/>
          <w:vMerge w:val="restart"/>
          <w:hideMark/>
        </w:tcPr>
        <w:p w:rsidR="00B85F29" w:rsidRDefault="00B85F29" w:rsidP="00B85F29">
          <w:pPr>
            <w:pStyle w:val="Sidhuvud"/>
            <w:tabs>
              <w:tab w:val="clear" w:pos="4536"/>
              <w:tab w:val="clear" w:pos="9072"/>
            </w:tabs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DAGORDNNG</w:t>
          </w:r>
        </w:p>
      </w:tc>
      <w:tc>
        <w:tcPr>
          <w:tcW w:w="3774" w:type="dxa"/>
          <w:vMerge/>
          <w:hideMark/>
        </w:tcPr>
        <w:p w:rsidR="00B85F29" w:rsidRDefault="00B85F29" w:rsidP="002326C0">
          <w:pPr>
            <w:spacing w:line="240" w:lineRule="auto"/>
            <w:rPr>
              <w:sz w:val="18"/>
            </w:rPr>
          </w:pPr>
        </w:p>
      </w:tc>
    </w:tr>
    <w:tr w:rsidR="00B85F29" w:rsidTr="004E6F05">
      <w:trPr>
        <w:trHeight w:hRule="exact" w:val="232"/>
      </w:trPr>
      <w:tc>
        <w:tcPr>
          <w:tcW w:w="2806" w:type="dxa"/>
        </w:tcPr>
        <w:p w:rsidR="00B85F29" w:rsidRPr="005E635B" w:rsidRDefault="00B85F29" w:rsidP="002326C0">
          <w:pPr>
            <w:spacing w:line="240" w:lineRule="auto"/>
            <w:rPr>
              <w:noProof/>
              <w:sz w:val="18"/>
              <w:szCs w:val="18"/>
            </w:rPr>
          </w:pPr>
        </w:p>
      </w:tc>
      <w:tc>
        <w:tcPr>
          <w:tcW w:w="1417" w:type="dxa"/>
        </w:tcPr>
        <w:p w:rsidR="00B85F29" w:rsidRPr="00383121" w:rsidRDefault="00B85F29" w:rsidP="002326C0">
          <w:pPr>
            <w:pStyle w:val="Sidhuvud"/>
            <w:tabs>
              <w:tab w:val="clear" w:pos="4536"/>
              <w:tab w:val="clear" w:pos="9072"/>
            </w:tabs>
            <w:spacing w:before="20" w:line="240" w:lineRule="auto"/>
            <w:rPr>
              <w:szCs w:val="16"/>
            </w:rPr>
          </w:pPr>
        </w:p>
      </w:tc>
      <w:tc>
        <w:tcPr>
          <w:tcW w:w="1872" w:type="dxa"/>
          <w:vMerge/>
        </w:tcPr>
        <w:p w:rsidR="00B85F29" w:rsidRDefault="00B85F29" w:rsidP="002326C0">
          <w:pPr>
            <w:pStyle w:val="Sidhuvud"/>
            <w:tabs>
              <w:tab w:val="clear" w:pos="4536"/>
              <w:tab w:val="clear" w:pos="9072"/>
            </w:tabs>
            <w:spacing w:line="240" w:lineRule="auto"/>
            <w:rPr>
              <w:sz w:val="24"/>
              <w:szCs w:val="24"/>
            </w:rPr>
          </w:pPr>
        </w:p>
      </w:tc>
      <w:tc>
        <w:tcPr>
          <w:tcW w:w="3774" w:type="dxa"/>
          <w:vMerge/>
        </w:tcPr>
        <w:p w:rsidR="00B85F29" w:rsidRDefault="00B85F29" w:rsidP="002326C0">
          <w:pPr>
            <w:spacing w:line="240" w:lineRule="auto"/>
            <w:rPr>
              <w:sz w:val="18"/>
            </w:rPr>
          </w:pPr>
        </w:p>
      </w:tc>
    </w:tr>
    <w:tr w:rsidR="00B85F29" w:rsidTr="004E6F05">
      <w:trPr>
        <w:trHeight w:val="232"/>
      </w:trPr>
      <w:tc>
        <w:tcPr>
          <w:tcW w:w="2806" w:type="dxa"/>
        </w:tcPr>
        <w:p w:rsidR="00B85F29" w:rsidRPr="00383121" w:rsidRDefault="00B85F29" w:rsidP="002326C0">
          <w:pPr>
            <w:pStyle w:val="Sidhuvud"/>
            <w:tabs>
              <w:tab w:val="left" w:pos="1304"/>
            </w:tabs>
            <w:spacing w:line="240" w:lineRule="auto"/>
            <w:rPr>
              <w:szCs w:val="18"/>
            </w:rPr>
          </w:pPr>
        </w:p>
      </w:tc>
      <w:tc>
        <w:tcPr>
          <w:tcW w:w="1417" w:type="dxa"/>
        </w:tcPr>
        <w:p w:rsidR="00B85F29" w:rsidRPr="00383121" w:rsidRDefault="00B85F29" w:rsidP="002326C0">
          <w:pPr>
            <w:pStyle w:val="Sidhuvud"/>
            <w:tabs>
              <w:tab w:val="clear" w:pos="4536"/>
              <w:tab w:val="clear" w:pos="9072"/>
            </w:tabs>
            <w:spacing w:line="240" w:lineRule="auto"/>
            <w:rPr>
              <w:szCs w:val="18"/>
            </w:rPr>
          </w:pPr>
        </w:p>
      </w:tc>
      <w:tc>
        <w:tcPr>
          <w:tcW w:w="1872" w:type="dxa"/>
          <w:vMerge/>
        </w:tcPr>
        <w:p w:rsidR="00B85F29" w:rsidRDefault="00B85F29" w:rsidP="002326C0">
          <w:pPr>
            <w:pStyle w:val="Sidhuvud"/>
            <w:tabs>
              <w:tab w:val="clear" w:pos="4536"/>
              <w:tab w:val="clear" w:pos="9072"/>
            </w:tabs>
            <w:spacing w:line="240" w:lineRule="auto"/>
            <w:rPr>
              <w:sz w:val="24"/>
              <w:szCs w:val="24"/>
            </w:rPr>
          </w:pPr>
        </w:p>
      </w:tc>
      <w:tc>
        <w:tcPr>
          <w:tcW w:w="3774" w:type="dxa"/>
          <w:vMerge/>
        </w:tcPr>
        <w:p w:rsidR="00B85F29" w:rsidRDefault="00B85F29" w:rsidP="002326C0">
          <w:pPr>
            <w:spacing w:line="240" w:lineRule="auto"/>
            <w:rPr>
              <w:sz w:val="18"/>
            </w:rPr>
          </w:pPr>
        </w:p>
      </w:tc>
    </w:tr>
  </w:tbl>
  <w:p w:rsidR="0078677D" w:rsidRDefault="0078677D" w:rsidP="00ED7F83">
    <w:pPr>
      <w:pStyle w:val="Sidhuvud"/>
      <w:tabs>
        <w:tab w:val="left" w:pos="1304"/>
      </w:tabs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78A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2E8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340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8F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687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4ACC7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0C75F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0CAE2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74B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6E9EA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5595C"/>
    <w:multiLevelType w:val="hybridMultilevel"/>
    <w:tmpl w:val="B05A173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8780DD2"/>
    <w:multiLevelType w:val="multilevel"/>
    <w:tmpl w:val="03784AC4"/>
    <w:numStyleLink w:val="Listapunkter"/>
  </w:abstractNum>
  <w:abstractNum w:abstractNumId="12">
    <w:nsid w:val="10F10DDE"/>
    <w:multiLevelType w:val="hybridMultilevel"/>
    <w:tmpl w:val="3FF4E4B6"/>
    <w:lvl w:ilvl="0" w:tplc="041D000F">
      <w:start w:val="1"/>
      <w:numFmt w:val="decimal"/>
      <w:lvlText w:val="%1."/>
      <w:lvlJc w:val="left"/>
      <w:pPr>
        <w:ind w:left="1286" w:hanging="360"/>
      </w:pPr>
    </w:lvl>
    <w:lvl w:ilvl="1" w:tplc="041D0019" w:tentative="1">
      <w:start w:val="1"/>
      <w:numFmt w:val="lowerLetter"/>
      <w:lvlText w:val="%2."/>
      <w:lvlJc w:val="left"/>
      <w:pPr>
        <w:ind w:left="2006" w:hanging="360"/>
      </w:pPr>
    </w:lvl>
    <w:lvl w:ilvl="2" w:tplc="041D001B" w:tentative="1">
      <w:start w:val="1"/>
      <w:numFmt w:val="lowerRoman"/>
      <w:lvlText w:val="%3."/>
      <w:lvlJc w:val="right"/>
      <w:pPr>
        <w:ind w:left="2726" w:hanging="180"/>
      </w:pPr>
    </w:lvl>
    <w:lvl w:ilvl="3" w:tplc="041D000F" w:tentative="1">
      <w:start w:val="1"/>
      <w:numFmt w:val="decimal"/>
      <w:lvlText w:val="%4."/>
      <w:lvlJc w:val="left"/>
      <w:pPr>
        <w:ind w:left="3446" w:hanging="360"/>
      </w:pPr>
    </w:lvl>
    <w:lvl w:ilvl="4" w:tplc="041D0019" w:tentative="1">
      <w:start w:val="1"/>
      <w:numFmt w:val="lowerLetter"/>
      <w:lvlText w:val="%5."/>
      <w:lvlJc w:val="left"/>
      <w:pPr>
        <w:ind w:left="4166" w:hanging="360"/>
      </w:pPr>
    </w:lvl>
    <w:lvl w:ilvl="5" w:tplc="041D001B" w:tentative="1">
      <w:start w:val="1"/>
      <w:numFmt w:val="lowerRoman"/>
      <w:lvlText w:val="%6."/>
      <w:lvlJc w:val="right"/>
      <w:pPr>
        <w:ind w:left="4886" w:hanging="180"/>
      </w:pPr>
    </w:lvl>
    <w:lvl w:ilvl="6" w:tplc="041D000F" w:tentative="1">
      <w:start w:val="1"/>
      <w:numFmt w:val="decimal"/>
      <w:lvlText w:val="%7."/>
      <w:lvlJc w:val="left"/>
      <w:pPr>
        <w:ind w:left="5606" w:hanging="360"/>
      </w:pPr>
    </w:lvl>
    <w:lvl w:ilvl="7" w:tplc="041D0019" w:tentative="1">
      <w:start w:val="1"/>
      <w:numFmt w:val="lowerLetter"/>
      <w:lvlText w:val="%8."/>
      <w:lvlJc w:val="left"/>
      <w:pPr>
        <w:ind w:left="6326" w:hanging="360"/>
      </w:pPr>
    </w:lvl>
    <w:lvl w:ilvl="8" w:tplc="041D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>
    <w:nsid w:val="1277033A"/>
    <w:multiLevelType w:val="multilevel"/>
    <w:tmpl w:val="1E922158"/>
    <w:lvl w:ilvl="0">
      <w:start w:val="1"/>
      <w:numFmt w:val="decimal"/>
      <w:lvlRestart w:val="0"/>
      <w:lvlText w:val="%1"/>
      <w:lvlJc w:val="left"/>
      <w:pPr>
        <w:ind w:left="431" w:hanging="431"/>
      </w:p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2" w:hanging="862"/>
      </w:pPr>
    </w:lvl>
    <w:lvl w:ilvl="4">
      <w:start w:val="1"/>
      <w:numFmt w:val="decimal"/>
      <w:lvlText w:val="%1.%2.%3.%4.%5"/>
      <w:lvlJc w:val="left"/>
      <w:pPr>
        <w:ind w:left="1009" w:hanging="1009"/>
      </w:pPr>
    </w:lvl>
    <w:lvl w:ilvl="5">
      <w:start w:val="1"/>
      <w:numFmt w:val="decimal"/>
      <w:lvlText w:val="%1.%2.%3.%4.%5.%6"/>
      <w:lvlJc w:val="left"/>
      <w:pPr>
        <w:ind w:left="1151" w:hanging="1151"/>
      </w:pPr>
    </w:lvl>
    <w:lvl w:ilvl="6">
      <w:start w:val="1"/>
      <w:numFmt w:val="decimal"/>
      <w:lvlText w:val="%1.%2.%3.%4.%5.%6.%7"/>
      <w:lvlJc w:val="left"/>
      <w:pPr>
        <w:ind w:left="1298" w:hanging="1298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2" w:hanging="1582"/>
      </w:pPr>
    </w:lvl>
  </w:abstractNum>
  <w:abstractNum w:abstractNumId="14">
    <w:nsid w:val="13F420C3"/>
    <w:multiLevelType w:val="hybridMultilevel"/>
    <w:tmpl w:val="FE9C7188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80A5F7F"/>
    <w:multiLevelType w:val="multilevel"/>
    <w:tmpl w:val="F53A4EC8"/>
    <w:numStyleLink w:val="Formatmall1"/>
  </w:abstractNum>
  <w:abstractNum w:abstractNumId="16">
    <w:nsid w:val="19B617CB"/>
    <w:multiLevelType w:val="multilevel"/>
    <w:tmpl w:val="CD224EC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%1.%2.%3.%4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C6C0E45"/>
    <w:multiLevelType w:val="multilevel"/>
    <w:tmpl w:val="63BCBE1E"/>
    <w:numStyleLink w:val="EIOlista"/>
  </w:abstractNum>
  <w:abstractNum w:abstractNumId="18">
    <w:nsid w:val="1E9311A6"/>
    <w:multiLevelType w:val="multilevel"/>
    <w:tmpl w:val="EA46029A"/>
    <w:lvl w:ilvl="0">
      <w:start w:val="1"/>
      <w:numFmt w:val="decimal"/>
      <w:lvlRestart w:val="0"/>
      <w:lvlText w:val="%1"/>
      <w:lvlJc w:val="left"/>
      <w:pPr>
        <w:ind w:left="431" w:hanging="431"/>
      </w:p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2" w:hanging="862"/>
      </w:pPr>
    </w:lvl>
    <w:lvl w:ilvl="4">
      <w:start w:val="1"/>
      <w:numFmt w:val="decimal"/>
      <w:lvlText w:val="%1.%2.%3.%4.%5"/>
      <w:lvlJc w:val="left"/>
      <w:pPr>
        <w:ind w:left="1009" w:hanging="1009"/>
      </w:pPr>
    </w:lvl>
    <w:lvl w:ilvl="5">
      <w:start w:val="1"/>
      <w:numFmt w:val="decimal"/>
      <w:lvlText w:val="%1.%2.%3.%4.%5.%6"/>
      <w:lvlJc w:val="left"/>
      <w:pPr>
        <w:ind w:left="1151" w:hanging="1151"/>
      </w:pPr>
    </w:lvl>
    <w:lvl w:ilvl="6">
      <w:start w:val="1"/>
      <w:numFmt w:val="decimal"/>
      <w:lvlText w:val="%1.%2.%3.%4.%5.%6.%7"/>
      <w:lvlJc w:val="left"/>
      <w:pPr>
        <w:ind w:left="1298" w:hanging="1298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2" w:hanging="1582"/>
      </w:pPr>
    </w:lvl>
  </w:abstractNum>
  <w:abstractNum w:abstractNumId="19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4254C9"/>
    <w:multiLevelType w:val="multilevel"/>
    <w:tmpl w:val="F53A4EC8"/>
    <w:numStyleLink w:val="Formatmall1"/>
  </w:abstractNum>
  <w:abstractNum w:abstractNumId="21">
    <w:nsid w:val="39AD5BA1"/>
    <w:multiLevelType w:val="hybridMultilevel"/>
    <w:tmpl w:val="D3FC16F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302C8B"/>
    <w:multiLevelType w:val="multilevel"/>
    <w:tmpl w:val="63BCBE1E"/>
    <w:styleLink w:val="EIOlista"/>
    <w:lvl w:ilvl="0">
      <w:start w:val="1"/>
      <w:numFmt w:val="decimal"/>
      <w:pStyle w:val="Numreradlista"/>
      <w:lvlText w:val="%1"/>
      <w:lvlJc w:val="left"/>
      <w:pPr>
        <w:ind w:left="851" w:hanging="851"/>
      </w:pPr>
      <w:rPr>
        <w:rFonts w:ascii="Calibri" w:hAnsi="Calibri" w:hint="default"/>
        <w:b/>
        <w:sz w:val="30"/>
      </w:rPr>
    </w:lvl>
    <w:lvl w:ilvl="1">
      <w:numFmt w:val="decimal"/>
      <w:pStyle w:val="Numreradlista2"/>
      <w:lvlText w:val="%1.%2"/>
      <w:lvlJc w:val="left"/>
      <w:pPr>
        <w:ind w:left="851" w:hanging="851"/>
      </w:pPr>
      <w:rPr>
        <w:rFonts w:ascii="Calibri" w:hAnsi="Calibri" w:hint="default"/>
        <w:b/>
        <w:sz w:val="26"/>
      </w:rPr>
    </w:lvl>
    <w:lvl w:ilvl="2">
      <w:numFmt w:val="decimal"/>
      <w:pStyle w:val="Numreradlista3"/>
      <w:lvlText w:val="%1.%2.%3"/>
      <w:lvlJc w:val="left"/>
      <w:pPr>
        <w:ind w:left="851" w:hanging="851"/>
      </w:pPr>
      <w:rPr>
        <w:rFonts w:ascii="Calibri" w:hAnsi="Calibri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>
    <w:nsid w:val="3CA82DFC"/>
    <w:multiLevelType w:val="multilevel"/>
    <w:tmpl w:val="2528EAEC"/>
    <w:numStyleLink w:val="EIO"/>
  </w:abstractNum>
  <w:abstractNum w:abstractNumId="24">
    <w:nsid w:val="3CCC2479"/>
    <w:multiLevelType w:val="multilevel"/>
    <w:tmpl w:val="C8DAC72C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%1.%2.%3.%4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251660F"/>
    <w:multiLevelType w:val="multilevel"/>
    <w:tmpl w:val="9B6865D8"/>
    <w:lvl w:ilvl="0">
      <w:start w:val="1"/>
      <w:numFmt w:val="decimal"/>
      <w:pStyle w:val="lista"/>
      <w:lvlText w:val="§ 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26">
    <w:nsid w:val="433E6D75"/>
    <w:multiLevelType w:val="hybridMultilevel"/>
    <w:tmpl w:val="FFE804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732F6"/>
    <w:multiLevelType w:val="multilevel"/>
    <w:tmpl w:val="2528EAEC"/>
    <w:numStyleLink w:val="EIO"/>
  </w:abstractNum>
  <w:abstractNum w:abstractNumId="28">
    <w:nsid w:val="4B251609"/>
    <w:multiLevelType w:val="multilevel"/>
    <w:tmpl w:val="2528EAEC"/>
    <w:styleLink w:val="EIO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ajorHAnsi" w:hAnsiTheme="majorHAnsi" w:hint="default"/>
        <w:b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1" w:hanging="851"/>
      </w:pPr>
      <w:rPr>
        <w:rFonts w:hint="default"/>
      </w:rPr>
    </w:lvl>
  </w:abstractNum>
  <w:abstractNum w:abstractNumId="29">
    <w:nsid w:val="4F204371"/>
    <w:multiLevelType w:val="hybridMultilevel"/>
    <w:tmpl w:val="9FC01282"/>
    <w:lvl w:ilvl="0" w:tplc="AB9CF29A">
      <w:start w:val="2015"/>
      <w:numFmt w:val="bullet"/>
      <w:lvlText w:val="-"/>
      <w:lvlJc w:val="left"/>
      <w:pPr>
        <w:ind w:left="1211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1CA009F"/>
    <w:multiLevelType w:val="hybridMultilevel"/>
    <w:tmpl w:val="97F069E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ACB5ADC"/>
    <w:multiLevelType w:val="multilevel"/>
    <w:tmpl w:val="F53A4EC8"/>
    <w:styleLink w:val="Formatmall1"/>
    <w:lvl w:ilvl="0">
      <w:start w:val="1"/>
      <w:numFmt w:val="decimal"/>
      <w:pStyle w:val="Lista0"/>
      <w:lvlText w:val="%1."/>
      <w:lvlJc w:val="left"/>
      <w:pPr>
        <w:ind w:left="357" w:hanging="357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32">
    <w:nsid w:val="69D43F30"/>
    <w:multiLevelType w:val="hybridMultilevel"/>
    <w:tmpl w:val="FC8C4DA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12C6EAA"/>
    <w:multiLevelType w:val="hybridMultilevel"/>
    <w:tmpl w:val="77A8C588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64632C1"/>
    <w:multiLevelType w:val="multilevel"/>
    <w:tmpl w:val="2528EAEC"/>
    <w:numStyleLink w:val="EIO"/>
  </w:abstractNum>
  <w:abstractNum w:abstractNumId="35">
    <w:nsid w:val="7B2A5C01"/>
    <w:multiLevelType w:val="multilevel"/>
    <w:tmpl w:val="63BCBE1E"/>
    <w:numStyleLink w:val="EIOlista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4"/>
  </w:num>
  <w:num w:numId="9">
    <w:abstractNumId w:val="23"/>
  </w:num>
  <w:num w:numId="10">
    <w:abstractNumId w:val="27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26"/>
  </w:num>
  <w:num w:numId="17">
    <w:abstractNumId w:val="15"/>
  </w:num>
  <w:num w:numId="18">
    <w:abstractNumId w:val="31"/>
  </w:num>
  <w:num w:numId="19">
    <w:abstractNumId w:val="2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 w:numId="23">
    <w:abstractNumId w:val="16"/>
  </w:num>
  <w:num w:numId="24">
    <w:abstractNumId w:val="19"/>
  </w:num>
  <w:num w:numId="25">
    <w:abstractNumId w:val="11"/>
  </w:num>
  <w:num w:numId="26">
    <w:abstractNumId w:val="25"/>
  </w:num>
  <w:num w:numId="27">
    <w:abstractNumId w:val="24"/>
  </w:num>
  <w:num w:numId="28">
    <w:abstractNumId w:val="22"/>
  </w:num>
  <w:num w:numId="29">
    <w:abstractNumId w:val="35"/>
  </w:num>
  <w:num w:numId="30">
    <w:abstractNumId w:val="35"/>
  </w:num>
  <w:num w:numId="31">
    <w:abstractNumId w:val="35"/>
  </w:num>
  <w:num w:numId="32">
    <w:abstractNumId w:val="17"/>
  </w:num>
  <w:num w:numId="33">
    <w:abstractNumId w:val="29"/>
  </w:num>
  <w:num w:numId="34">
    <w:abstractNumId w:val="32"/>
  </w:num>
  <w:num w:numId="35">
    <w:abstractNumId w:val="30"/>
  </w:num>
  <w:num w:numId="36">
    <w:abstractNumId w:val="33"/>
  </w:num>
  <w:num w:numId="37">
    <w:abstractNumId w:val="10"/>
  </w:num>
  <w:num w:numId="38">
    <w:abstractNumId w:val="2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C9"/>
    <w:rsid w:val="00011CEB"/>
    <w:rsid w:val="0003282B"/>
    <w:rsid w:val="0004177E"/>
    <w:rsid w:val="00047985"/>
    <w:rsid w:val="00075055"/>
    <w:rsid w:val="00080824"/>
    <w:rsid w:val="00093B8A"/>
    <w:rsid w:val="000A110B"/>
    <w:rsid w:val="000B3E6D"/>
    <w:rsid w:val="000C09CE"/>
    <w:rsid w:val="000E66CA"/>
    <w:rsid w:val="000F7A01"/>
    <w:rsid w:val="00104708"/>
    <w:rsid w:val="00105518"/>
    <w:rsid w:val="00113824"/>
    <w:rsid w:val="001231F0"/>
    <w:rsid w:val="001346BF"/>
    <w:rsid w:val="00136166"/>
    <w:rsid w:val="00170931"/>
    <w:rsid w:val="00183E2A"/>
    <w:rsid w:val="001A06C3"/>
    <w:rsid w:val="001A0B98"/>
    <w:rsid w:val="001A2A0E"/>
    <w:rsid w:val="001D6801"/>
    <w:rsid w:val="001F1793"/>
    <w:rsid w:val="00212E93"/>
    <w:rsid w:val="0022346E"/>
    <w:rsid w:val="002326C0"/>
    <w:rsid w:val="00244C68"/>
    <w:rsid w:val="00254ABC"/>
    <w:rsid w:val="0026120E"/>
    <w:rsid w:val="00283B0D"/>
    <w:rsid w:val="002A57A0"/>
    <w:rsid w:val="002C21C6"/>
    <w:rsid w:val="002C35C7"/>
    <w:rsid w:val="002E41B0"/>
    <w:rsid w:val="002E4205"/>
    <w:rsid w:val="003104A2"/>
    <w:rsid w:val="003403AD"/>
    <w:rsid w:val="00344D76"/>
    <w:rsid w:val="003570D0"/>
    <w:rsid w:val="00365762"/>
    <w:rsid w:val="003664F1"/>
    <w:rsid w:val="0037269F"/>
    <w:rsid w:val="003808B1"/>
    <w:rsid w:val="0038151C"/>
    <w:rsid w:val="003A6FE5"/>
    <w:rsid w:val="003B0038"/>
    <w:rsid w:val="003C10CF"/>
    <w:rsid w:val="003D405D"/>
    <w:rsid w:val="003D4C6E"/>
    <w:rsid w:val="003E0192"/>
    <w:rsid w:val="003E043C"/>
    <w:rsid w:val="003F1CFD"/>
    <w:rsid w:val="003F5845"/>
    <w:rsid w:val="004276E8"/>
    <w:rsid w:val="004451C9"/>
    <w:rsid w:val="00446B0E"/>
    <w:rsid w:val="004A2319"/>
    <w:rsid w:val="004C3A6E"/>
    <w:rsid w:val="004D05F0"/>
    <w:rsid w:val="004F2CBE"/>
    <w:rsid w:val="00502BA8"/>
    <w:rsid w:val="00510804"/>
    <w:rsid w:val="00521DA3"/>
    <w:rsid w:val="00573D2E"/>
    <w:rsid w:val="005845E6"/>
    <w:rsid w:val="00586106"/>
    <w:rsid w:val="005A6613"/>
    <w:rsid w:val="005B0A2D"/>
    <w:rsid w:val="005B317F"/>
    <w:rsid w:val="005D035E"/>
    <w:rsid w:val="005D25FC"/>
    <w:rsid w:val="005D3C76"/>
    <w:rsid w:val="005D6213"/>
    <w:rsid w:val="005F44B2"/>
    <w:rsid w:val="005F59F1"/>
    <w:rsid w:val="0062633C"/>
    <w:rsid w:val="00686F47"/>
    <w:rsid w:val="00692B31"/>
    <w:rsid w:val="006A3274"/>
    <w:rsid w:val="006A3AE1"/>
    <w:rsid w:val="006D1901"/>
    <w:rsid w:val="006D6992"/>
    <w:rsid w:val="006E6B2B"/>
    <w:rsid w:val="006F6449"/>
    <w:rsid w:val="0078677D"/>
    <w:rsid w:val="007C4B54"/>
    <w:rsid w:val="007C7A1B"/>
    <w:rsid w:val="007D28DB"/>
    <w:rsid w:val="007F66AB"/>
    <w:rsid w:val="0083177F"/>
    <w:rsid w:val="00832844"/>
    <w:rsid w:val="00840326"/>
    <w:rsid w:val="00854750"/>
    <w:rsid w:val="0085672C"/>
    <w:rsid w:val="008916C0"/>
    <w:rsid w:val="00894F1C"/>
    <w:rsid w:val="00896791"/>
    <w:rsid w:val="008A0071"/>
    <w:rsid w:val="008C3997"/>
    <w:rsid w:val="008C796A"/>
    <w:rsid w:val="008D791A"/>
    <w:rsid w:val="008E58FD"/>
    <w:rsid w:val="009049EB"/>
    <w:rsid w:val="00905D31"/>
    <w:rsid w:val="00924A23"/>
    <w:rsid w:val="00927E21"/>
    <w:rsid w:val="00946A26"/>
    <w:rsid w:val="009479D7"/>
    <w:rsid w:val="00955DDD"/>
    <w:rsid w:val="00970444"/>
    <w:rsid w:val="009855D8"/>
    <w:rsid w:val="00992895"/>
    <w:rsid w:val="009B10F3"/>
    <w:rsid w:val="009B3E27"/>
    <w:rsid w:val="009F1E2A"/>
    <w:rsid w:val="009F54F9"/>
    <w:rsid w:val="00A25315"/>
    <w:rsid w:val="00A6010A"/>
    <w:rsid w:val="00A809C3"/>
    <w:rsid w:val="00A85779"/>
    <w:rsid w:val="00AA5DBC"/>
    <w:rsid w:val="00AB75BC"/>
    <w:rsid w:val="00AD2205"/>
    <w:rsid w:val="00AF6151"/>
    <w:rsid w:val="00B02380"/>
    <w:rsid w:val="00B039AC"/>
    <w:rsid w:val="00B355EB"/>
    <w:rsid w:val="00B403E8"/>
    <w:rsid w:val="00B74C4D"/>
    <w:rsid w:val="00B811C6"/>
    <w:rsid w:val="00B85F29"/>
    <w:rsid w:val="00BB162E"/>
    <w:rsid w:val="00BC2430"/>
    <w:rsid w:val="00BD2DC2"/>
    <w:rsid w:val="00BD416A"/>
    <w:rsid w:val="00BF688F"/>
    <w:rsid w:val="00BF7391"/>
    <w:rsid w:val="00C0475C"/>
    <w:rsid w:val="00C21717"/>
    <w:rsid w:val="00C26E56"/>
    <w:rsid w:val="00C47D0B"/>
    <w:rsid w:val="00C6316A"/>
    <w:rsid w:val="00C650DB"/>
    <w:rsid w:val="00C92D36"/>
    <w:rsid w:val="00CA5EE2"/>
    <w:rsid w:val="00CD0650"/>
    <w:rsid w:val="00CD0825"/>
    <w:rsid w:val="00D049A6"/>
    <w:rsid w:val="00D15FFB"/>
    <w:rsid w:val="00D56896"/>
    <w:rsid w:val="00D9280E"/>
    <w:rsid w:val="00D93FAD"/>
    <w:rsid w:val="00DB633D"/>
    <w:rsid w:val="00DE357D"/>
    <w:rsid w:val="00DF1433"/>
    <w:rsid w:val="00DF62D0"/>
    <w:rsid w:val="00E00374"/>
    <w:rsid w:val="00E1129A"/>
    <w:rsid w:val="00E23F39"/>
    <w:rsid w:val="00E45879"/>
    <w:rsid w:val="00E60B41"/>
    <w:rsid w:val="00E75808"/>
    <w:rsid w:val="00E919CC"/>
    <w:rsid w:val="00E92F8E"/>
    <w:rsid w:val="00EA46CA"/>
    <w:rsid w:val="00EC559E"/>
    <w:rsid w:val="00ED7F83"/>
    <w:rsid w:val="00F1726D"/>
    <w:rsid w:val="00F206F0"/>
    <w:rsid w:val="00F22639"/>
    <w:rsid w:val="00F22A2F"/>
    <w:rsid w:val="00F236C2"/>
    <w:rsid w:val="00F458D5"/>
    <w:rsid w:val="00F81758"/>
    <w:rsid w:val="00FB5E62"/>
    <w:rsid w:val="00FE02AC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qFormat="1"/>
    <w:lsdException w:name="List Bullet" w:qFormat="1"/>
    <w:lsdException w:name="List Number" w:uiPriority="10" w:qFormat="1"/>
    <w:lsdException w:name="List Number 2" w:uiPriority="10" w:qFormat="1"/>
    <w:lsdException w:name="List Number 3" w:uiPriority="1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8F"/>
    <w:pPr>
      <w:spacing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A809C3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74C4D"/>
    <w:pPr>
      <w:numPr>
        <w:ilvl w:val="1"/>
      </w:numPr>
      <w:spacing w:before="240"/>
      <w:outlineLvl w:val="1"/>
    </w:pPr>
    <w:rPr>
      <w:bCs w:val="0"/>
      <w:sz w:val="26"/>
      <w:szCs w:val="26"/>
    </w:rPr>
  </w:style>
  <w:style w:type="paragraph" w:styleId="Rubrik3">
    <w:name w:val="heading 3"/>
    <w:basedOn w:val="Rubrik1"/>
    <w:next w:val="Normal"/>
    <w:link w:val="Rubrik3Char"/>
    <w:uiPriority w:val="9"/>
    <w:qFormat/>
    <w:rsid w:val="00A809C3"/>
    <w:pPr>
      <w:numPr>
        <w:ilvl w:val="2"/>
      </w:numPr>
      <w:spacing w:before="120"/>
      <w:outlineLvl w:val="2"/>
    </w:pPr>
    <w:rPr>
      <w:bCs w:val="0"/>
      <w:i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A809C3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D049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74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049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74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049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049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049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3B8A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93B8A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3664F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64F1"/>
  </w:style>
  <w:style w:type="table" w:styleId="Tabellrutnt">
    <w:name w:val="Table Grid"/>
    <w:basedOn w:val="Normaltabell"/>
    <w:uiPriority w:val="39"/>
    <w:rsid w:val="0036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664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64F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809C3"/>
    <w:rPr>
      <w:rFonts w:asciiTheme="majorHAnsi" w:eastAsiaTheme="majorEastAsia" w:hAnsiTheme="majorHAnsi" w:cstheme="majorBidi"/>
      <w:b/>
      <w:bCs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74C4D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809C3"/>
    <w:rPr>
      <w:rFonts w:asciiTheme="majorHAnsi" w:eastAsiaTheme="majorEastAsia" w:hAnsiTheme="majorHAnsi" w:cstheme="majorBidi"/>
      <w:b/>
      <w:i/>
      <w:sz w:val="26"/>
      <w:szCs w:val="28"/>
    </w:rPr>
  </w:style>
  <w:style w:type="paragraph" w:styleId="Numreradlista">
    <w:name w:val="List Number"/>
    <w:next w:val="IndragNormal"/>
    <w:uiPriority w:val="10"/>
    <w:qFormat/>
    <w:rsid w:val="006A3AE1"/>
    <w:pPr>
      <w:numPr>
        <w:numId w:val="32"/>
      </w:numPr>
      <w:spacing w:before="36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Numreradlista2">
    <w:name w:val="List Number 2"/>
    <w:next w:val="IndragNormal"/>
    <w:uiPriority w:val="10"/>
    <w:qFormat/>
    <w:rsid w:val="006A3AE1"/>
    <w:pPr>
      <w:numPr>
        <w:ilvl w:val="1"/>
        <w:numId w:val="32"/>
      </w:numPr>
      <w:spacing w:before="240" w:after="0" w:line="240" w:lineRule="auto"/>
      <w:contextualSpacing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umreradlista3">
    <w:name w:val="List Number 3"/>
    <w:basedOn w:val="Rubrik3"/>
    <w:next w:val="IndragNormal"/>
    <w:uiPriority w:val="10"/>
    <w:qFormat/>
    <w:rsid w:val="006A3AE1"/>
    <w:pPr>
      <w:numPr>
        <w:numId w:val="32"/>
      </w:numPr>
      <w:contextualSpacing/>
    </w:pPr>
  </w:style>
  <w:style w:type="paragraph" w:customStyle="1" w:styleId="IndragNormal">
    <w:name w:val="Indrag Normal"/>
    <w:basedOn w:val="Normal"/>
    <w:uiPriority w:val="14"/>
    <w:rsid w:val="001A2A0E"/>
    <w:pPr>
      <w:ind w:left="851"/>
    </w:pPr>
  </w:style>
  <w:style w:type="numbering" w:customStyle="1" w:styleId="EIO">
    <w:name w:val="EIO"/>
    <w:uiPriority w:val="99"/>
    <w:rsid w:val="001A2A0E"/>
    <w:pPr>
      <w:numPr>
        <w:numId w:val="7"/>
      </w:numPr>
    </w:pPr>
  </w:style>
  <w:style w:type="paragraph" w:styleId="Punktlista">
    <w:name w:val="List Bullet"/>
    <w:basedOn w:val="Normal"/>
    <w:uiPriority w:val="10"/>
    <w:qFormat/>
    <w:rsid w:val="0026120E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unhideWhenUsed/>
    <w:rsid w:val="00502BA8"/>
    <w:pPr>
      <w:numPr>
        <w:numId w:val="11"/>
      </w:numPr>
      <w:contextualSpacing/>
    </w:pPr>
  </w:style>
  <w:style w:type="paragraph" w:styleId="Punktlista3">
    <w:name w:val="List Bullet 3"/>
    <w:basedOn w:val="Normal"/>
    <w:uiPriority w:val="99"/>
    <w:unhideWhenUsed/>
    <w:rsid w:val="00502BA8"/>
    <w:pPr>
      <w:numPr>
        <w:numId w:val="12"/>
      </w:numPr>
      <w:contextualSpacing/>
    </w:pPr>
  </w:style>
  <w:style w:type="paragraph" w:styleId="Punktlista4">
    <w:name w:val="List Bullet 4"/>
    <w:basedOn w:val="Normal"/>
    <w:uiPriority w:val="99"/>
    <w:unhideWhenUsed/>
    <w:rsid w:val="00502BA8"/>
    <w:pPr>
      <w:numPr>
        <w:numId w:val="13"/>
      </w:numPr>
      <w:contextualSpacing/>
    </w:pPr>
  </w:style>
  <w:style w:type="paragraph" w:styleId="Lista0">
    <w:name w:val="List"/>
    <w:aliases w:val="1. Nr Lista"/>
    <w:basedOn w:val="Normal"/>
    <w:uiPriority w:val="11"/>
    <w:qFormat/>
    <w:rsid w:val="00CD0825"/>
    <w:pPr>
      <w:numPr>
        <w:numId w:val="17"/>
      </w:numPr>
      <w:contextualSpacing/>
    </w:pPr>
  </w:style>
  <w:style w:type="paragraph" w:styleId="Lista2">
    <w:name w:val="List 2"/>
    <w:basedOn w:val="Normal"/>
    <w:uiPriority w:val="99"/>
    <w:unhideWhenUsed/>
    <w:rsid w:val="00502BA8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502BA8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502BA8"/>
    <w:pPr>
      <w:ind w:left="1132" w:hanging="283"/>
      <w:contextualSpacing/>
    </w:pPr>
  </w:style>
  <w:style w:type="numbering" w:customStyle="1" w:styleId="Formatmall1">
    <w:name w:val="Formatmall1"/>
    <w:uiPriority w:val="99"/>
    <w:rsid w:val="00AD2205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E00374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7C4B54"/>
    <w:rPr>
      <w:color w:val="0000FF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A809C3"/>
    <w:rPr>
      <w:rFonts w:asciiTheme="majorHAnsi" w:eastAsiaTheme="majorEastAsia" w:hAnsiTheme="majorHAnsi" w:cstheme="majorBidi"/>
      <w:bCs/>
      <w:iCs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25315"/>
    <w:rPr>
      <w:rFonts w:asciiTheme="majorHAnsi" w:eastAsiaTheme="majorEastAsia" w:hAnsiTheme="majorHAnsi" w:cstheme="majorBidi"/>
      <w:color w:val="002748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5315"/>
    <w:rPr>
      <w:rFonts w:asciiTheme="majorHAnsi" w:eastAsiaTheme="majorEastAsia" w:hAnsiTheme="majorHAnsi" w:cstheme="majorBidi"/>
      <w:i/>
      <w:iCs/>
      <w:color w:val="00274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53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53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53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edtext">
    <w:name w:val="Ledtext"/>
    <w:basedOn w:val="Sidhuvud"/>
    <w:rsid w:val="00093B8A"/>
    <w:pPr>
      <w:spacing w:line="240" w:lineRule="auto"/>
    </w:pPr>
    <w:rPr>
      <w:sz w:val="16"/>
    </w:rPr>
  </w:style>
  <w:style w:type="paragraph" w:styleId="Rubrik">
    <w:name w:val="Title"/>
    <w:basedOn w:val="Normal"/>
    <w:next w:val="Normal"/>
    <w:link w:val="RubrikChar"/>
    <w:uiPriority w:val="10"/>
    <w:rsid w:val="003104A2"/>
    <w:pPr>
      <w:pBdr>
        <w:bottom w:val="single" w:sz="8" w:space="4" w:color="0050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B6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104A2"/>
    <w:rPr>
      <w:rFonts w:asciiTheme="majorHAnsi" w:eastAsiaTheme="majorEastAsia" w:hAnsiTheme="majorHAnsi" w:cstheme="majorBidi"/>
      <w:color w:val="003B6D" w:themeColor="text2" w:themeShade="BF"/>
      <w:spacing w:val="5"/>
      <w:kern w:val="28"/>
      <w:sz w:val="52"/>
      <w:szCs w:val="52"/>
    </w:rPr>
  </w:style>
  <w:style w:type="paragraph" w:customStyle="1" w:styleId="Huvudrubrik">
    <w:name w:val="Huvudrubrik"/>
    <w:next w:val="Normal"/>
    <w:uiPriority w:val="10"/>
    <w:qFormat/>
    <w:rsid w:val="003104A2"/>
    <w:rPr>
      <w:rFonts w:asciiTheme="majorHAnsi" w:eastAsiaTheme="majorEastAsia" w:hAnsiTheme="majorHAnsi" w:cstheme="majorBidi"/>
      <w:b/>
      <w:bCs/>
      <w:sz w:val="40"/>
      <w:szCs w:val="28"/>
    </w:rPr>
  </w:style>
  <w:style w:type="numbering" w:customStyle="1" w:styleId="Listapunkter">
    <w:name w:val="Lista punkter"/>
    <w:basedOn w:val="Ingenlista"/>
    <w:rsid w:val="00A6010A"/>
    <w:pPr>
      <w:numPr>
        <w:numId w:val="24"/>
      </w:numPr>
    </w:pPr>
  </w:style>
  <w:style w:type="paragraph" w:customStyle="1" w:styleId="lista">
    <w:name w:val="§ lista"/>
    <w:basedOn w:val="Numreradlista"/>
    <w:next w:val="Normaltindrag"/>
    <w:rsid w:val="00A6010A"/>
    <w:pPr>
      <w:numPr>
        <w:numId w:val="26"/>
      </w:numPr>
      <w:spacing w:before="120"/>
    </w:pPr>
    <w:rPr>
      <w:rFonts w:ascii="Arial" w:eastAsia="Times New Roman" w:hAnsi="Arial" w:cs="Arial"/>
      <w:kern w:val="32"/>
      <w:sz w:val="22"/>
      <w:lang w:eastAsia="sv-SE"/>
    </w:rPr>
  </w:style>
  <w:style w:type="paragraph" w:styleId="Normaltindrag">
    <w:name w:val="Normal Indent"/>
    <w:basedOn w:val="Normal"/>
    <w:uiPriority w:val="99"/>
    <w:semiHidden/>
    <w:unhideWhenUsed/>
    <w:qFormat/>
    <w:rsid w:val="00A6010A"/>
    <w:pPr>
      <w:ind w:left="1304"/>
    </w:pPr>
  </w:style>
  <w:style w:type="numbering" w:customStyle="1" w:styleId="EIOlista">
    <w:name w:val="EIOlista"/>
    <w:uiPriority w:val="99"/>
    <w:rsid w:val="00A809C3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qFormat="1"/>
    <w:lsdException w:name="List Bullet" w:qFormat="1"/>
    <w:lsdException w:name="List Number" w:uiPriority="10" w:qFormat="1"/>
    <w:lsdException w:name="List Number 2" w:uiPriority="10" w:qFormat="1"/>
    <w:lsdException w:name="List Number 3" w:uiPriority="1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8F"/>
    <w:pPr>
      <w:spacing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A809C3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74C4D"/>
    <w:pPr>
      <w:numPr>
        <w:ilvl w:val="1"/>
      </w:numPr>
      <w:spacing w:before="240"/>
      <w:outlineLvl w:val="1"/>
    </w:pPr>
    <w:rPr>
      <w:bCs w:val="0"/>
      <w:sz w:val="26"/>
      <w:szCs w:val="26"/>
    </w:rPr>
  </w:style>
  <w:style w:type="paragraph" w:styleId="Rubrik3">
    <w:name w:val="heading 3"/>
    <w:basedOn w:val="Rubrik1"/>
    <w:next w:val="Normal"/>
    <w:link w:val="Rubrik3Char"/>
    <w:uiPriority w:val="9"/>
    <w:qFormat/>
    <w:rsid w:val="00A809C3"/>
    <w:pPr>
      <w:numPr>
        <w:ilvl w:val="2"/>
      </w:numPr>
      <w:spacing w:before="120"/>
      <w:outlineLvl w:val="2"/>
    </w:pPr>
    <w:rPr>
      <w:bCs w:val="0"/>
      <w:i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A809C3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D049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74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049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74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049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049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049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3B8A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93B8A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3664F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64F1"/>
  </w:style>
  <w:style w:type="table" w:styleId="Tabellrutnt">
    <w:name w:val="Table Grid"/>
    <w:basedOn w:val="Normaltabell"/>
    <w:uiPriority w:val="39"/>
    <w:rsid w:val="0036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664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64F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809C3"/>
    <w:rPr>
      <w:rFonts w:asciiTheme="majorHAnsi" w:eastAsiaTheme="majorEastAsia" w:hAnsiTheme="majorHAnsi" w:cstheme="majorBidi"/>
      <w:b/>
      <w:bCs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74C4D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809C3"/>
    <w:rPr>
      <w:rFonts w:asciiTheme="majorHAnsi" w:eastAsiaTheme="majorEastAsia" w:hAnsiTheme="majorHAnsi" w:cstheme="majorBidi"/>
      <w:b/>
      <w:i/>
      <w:sz w:val="26"/>
      <w:szCs w:val="28"/>
    </w:rPr>
  </w:style>
  <w:style w:type="paragraph" w:styleId="Numreradlista">
    <w:name w:val="List Number"/>
    <w:next w:val="IndragNormal"/>
    <w:uiPriority w:val="10"/>
    <w:qFormat/>
    <w:rsid w:val="006A3AE1"/>
    <w:pPr>
      <w:numPr>
        <w:numId w:val="32"/>
      </w:numPr>
      <w:spacing w:before="36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Numreradlista2">
    <w:name w:val="List Number 2"/>
    <w:next w:val="IndragNormal"/>
    <w:uiPriority w:val="10"/>
    <w:qFormat/>
    <w:rsid w:val="006A3AE1"/>
    <w:pPr>
      <w:numPr>
        <w:ilvl w:val="1"/>
        <w:numId w:val="32"/>
      </w:numPr>
      <w:spacing w:before="240" w:after="0" w:line="240" w:lineRule="auto"/>
      <w:contextualSpacing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umreradlista3">
    <w:name w:val="List Number 3"/>
    <w:basedOn w:val="Rubrik3"/>
    <w:next w:val="IndragNormal"/>
    <w:uiPriority w:val="10"/>
    <w:qFormat/>
    <w:rsid w:val="006A3AE1"/>
    <w:pPr>
      <w:numPr>
        <w:numId w:val="32"/>
      </w:numPr>
      <w:contextualSpacing/>
    </w:pPr>
  </w:style>
  <w:style w:type="paragraph" w:customStyle="1" w:styleId="IndragNormal">
    <w:name w:val="Indrag Normal"/>
    <w:basedOn w:val="Normal"/>
    <w:uiPriority w:val="14"/>
    <w:rsid w:val="001A2A0E"/>
    <w:pPr>
      <w:ind w:left="851"/>
    </w:pPr>
  </w:style>
  <w:style w:type="numbering" w:customStyle="1" w:styleId="EIO">
    <w:name w:val="EIO"/>
    <w:uiPriority w:val="99"/>
    <w:rsid w:val="001A2A0E"/>
    <w:pPr>
      <w:numPr>
        <w:numId w:val="7"/>
      </w:numPr>
    </w:pPr>
  </w:style>
  <w:style w:type="paragraph" w:styleId="Punktlista">
    <w:name w:val="List Bullet"/>
    <w:basedOn w:val="Normal"/>
    <w:uiPriority w:val="10"/>
    <w:qFormat/>
    <w:rsid w:val="0026120E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unhideWhenUsed/>
    <w:rsid w:val="00502BA8"/>
    <w:pPr>
      <w:numPr>
        <w:numId w:val="11"/>
      </w:numPr>
      <w:contextualSpacing/>
    </w:pPr>
  </w:style>
  <w:style w:type="paragraph" w:styleId="Punktlista3">
    <w:name w:val="List Bullet 3"/>
    <w:basedOn w:val="Normal"/>
    <w:uiPriority w:val="99"/>
    <w:unhideWhenUsed/>
    <w:rsid w:val="00502BA8"/>
    <w:pPr>
      <w:numPr>
        <w:numId w:val="12"/>
      </w:numPr>
      <w:contextualSpacing/>
    </w:pPr>
  </w:style>
  <w:style w:type="paragraph" w:styleId="Punktlista4">
    <w:name w:val="List Bullet 4"/>
    <w:basedOn w:val="Normal"/>
    <w:uiPriority w:val="99"/>
    <w:unhideWhenUsed/>
    <w:rsid w:val="00502BA8"/>
    <w:pPr>
      <w:numPr>
        <w:numId w:val="13"/>
      </w:numPr>
      <w:contextualSpacing/>
    </w:pPr>
  </w:style>
  <w:style w:type="paragraph" w:styleId="Lista0">
    <w:name w:val="List"/>
    <w:aliases w:val="1. Nr Lista"/>
    <w:basedOn w:val="Normal"/>
    <w:uiPriority w:val="11"/>
    <w:qFormat/>
    <w:rsid w:val="00CD0825"/>
    <w:pPr>
      <w:numPr>
        <w:numId w:val="17"/>
      </w:numPr>
      <w:contextualSpacing/>
    </w:pPr>
  </w:style>
  <w:style w:type="paragraph" w:styleId="Lista2">
    <w:name w:val="List 2"/>
    <w:basedOn w:val="Normal"/>
    <w:uiPriority w:val="99"/>
    <w:unhideWhenUsed/>
    <w:rsid w:val="00502BA8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502BA8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502BA8"/>
    <w:pPr>
      <w:ind w:left="1132" w:hanging="283"/>
      <w:contextualSpacing/>
    </w:pPr>
  </w:style>
  <w:style w:type="numbering" w:customStyle="1" w:styleId="Formatmall1">
    <w:name w:val="Formatmall1"/>
    <w:uiPriority w:val="99"/>
    <w:rsid w:val="00AD2205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E00374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7C4B54"/>
    <w:rPr>
      <w:color w:val="0000FF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A809C3"/>
    <w:rPr>
      <w:rFonts w:asciiTheme="majorHAnsi" w:eastAsiaTheme="majorEastAsia" w:hAnsiTheme="majorHAnsi" w:cstheme="majorBidi"/>
      <w:bCs/>
      <w:iCs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25315"/>
    <w:rPr>
      <w:rFonts w:asciiTheme="majorHAnsi" w:eastAsiaTheme="majorEastAsia" w:hAnsiTheme="majorHAnsi" w:cstheme="majorBidi"/>
      <w:color w:val="002748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5315"/>
    <w:rPr>
      <w:rFonts w:asciiTheme="majorHAnsi" w:eastAsiaTheme="majorEastAsia" w:hAnsiTheme="majorHAnsi" w:cstheme="majorBidi"/>
      <w:i/>
      <w:iCs/>
      <w:color w:val="00274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53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53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53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edtext">
    <w:name w:val="Ledtext"/>
    <w:basedOn w:val="Sidhuvud"/>
    <w:rsid w:val="00093B8A"/>
    <w:pPr>
      <w:spacing w:line="240" w:lineRule="auto"/>
    </w:pPr>
    <w:rPr>
      <w:sz w:val="16"/>
    </w:rPr>
  </w:style>
  <w:style w:type="paragraph" w:styleId="Rubrik">
    <w:name w:val="Title"/>
    <w:basedOn w:val="Normal"/>
    <w:next w:val="Normal"/>
    <w:link w:val="RubrikChar"/>
    <w:uiPriority w:val="10"/>
    <w:rsid w:val="003104A2"/>
    <w:pPr>
      <w:pBdr>
        <w:bottom w:val="single" w:sz="8" w:space="4" w:color="0050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B6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104A2"/>
    <w:rPr>
      <w:rFonts w:asciiTheme="majorHAnsi" w:eastAsiaTheme="majorEastAsia" w:hAnsiTheme="majorHAnsi" w:cstheme="majorBidi"/>
      <w:color w:val="003B6D" w:themeColor="text2" w:themeShade="BF"/>
      <w:spacing w:val="5"/>
      <w:kern w:val="28"/>
      <w:sz w:val="52"/>
      <w:szCs w:val="52"/>
    </w:rPr>
  </w:style>
  <w:style w:type="paragraph" w:customStyle="1" w:styleId="Huvudrubrik">
    <w:name w:val="Huvudrubrik"/>
    <w:next w:val="Normal"/>
    <w:uiPriority w:val="10"/>
    <w:qFormat/>
    <w:rsid w:val="003104A2"/>
    <w:rPr>
      <w:rFonts w:asciiTheme="majorHAnsi" w:eastAsiaTheme="majorEastAsia" w:hAnsiTheme="majorHAnsi" w:cstheme="majorBidi"/>
      <w:b/>
      <w:bCs/>
      <w:sz w:val="40"/>
      <w:szCs w:val="28"/>
    </w:rPr>
  </w:style>
  <w:style w:type="numbering" w:customStyle="1" w:styleId="Listapunkter">
    <w:name w:val="Lista punkter"/>
    <w:basedOn w:val="Ingenlista"/>
    <w:rsid w:val="00A6010A"/>
    <w:pPr>
      <w:numPr>
        <w:numId w:val="24"/>
      </w:numPr>
    </w:pPr>
  </w:style>
  <w:style w:type="paragraph" w:customStyle="1" w:styleId="lista">
    <w:name w:val="§ lista"/>
    <w:basedOn w:val="Numreradlista"/>
    <w:next w:val="Normaltindrag"/>
    <w:rsid w:val="00A6010A"/>
    <w:pPr>
      <w:numPr>
        <w:numId w:val="26"/>
      </w:numPr>
      <w:spacing w:before="120"/>
    </w:pPr>
    <w:rPr>
      <w:rFonts w:ascii="Arial" w:eastAsia="Times New Roman" w:hAnsi="Arial" w:cs="Arial"/>
      <w:kern w:val="32"/>
      <w:sz w:val="22"/>
      <w:lang w:eastAsia="sv-SE"/>
    </w:rPr>
  </w:style>
  <w:style w:type="paragraph" w:styleId="Normaltindrag">
    <w:name w:val="Normal Indent"/>
    <w:basedOn w:val="Normal"/>
    <w:uiPriority w:val="99"/>
    <w:semiHidden/>
    <w:unhideWhenUsed/>
    <w:qFormat/>
    <w:rsid w:val="00A6010A"/>
    <w:pPr>
      <w:ind w:left="1304"/>
    </w:pPr>
  </w:style>
  <w:style w:type="numbering" w:customStyle="1" w:styleId="EIOlista">
    <w:name w:val="EIOlista"/>
    <w:uiPriority w:val="99"/>
    <w:rsid w:val="00A809C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facebook.com/SkellefteaFF/photos/a.153468281343475.32051.117795524910751/960837907273171/?type=3&amp;source=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othn\AppData\Roaming\Microsoft\Templates\EIO\M&#246;teshandlingar%20Enkel\Agenda%20Enke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8C040493944EB8B3388D273F271E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D5D27-C544-429F-80B1-41CE9D20F38A}"/>
      </w:docPartPr>
      <w:docPartBody>
        <w:p w:rsidR="00BD22F6" w:rsidRDefault="00BD22F6">
          <w:pPr>
            <w:pStyle w:val="AA8C040493944EB8B3388D273F271EDC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998C6C47D21E46C993756EAA74FDE9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3DEAE-4689-4377-BED2-BE4E8F3D7426}"/>
      </w:docPartPr>
      <w:docPartBody>
        <w:p w:rsidR="00BD22F6" w:rsidRDefault="00BD22F6">
          <w:pPr>
            <w:pStyle w:val="998C6C47D21E46C993756EAA74FDE982"/>
          </w:pPr>
          <w:r>
            <w:rPr>
              <w:rStyle w:val="Platshllartext"/>
            </w:rPr>
            <w:t>Mötesdatum</w:t>
          </w:r>
        </w:p>
      </w:docPartBody>
    </w:docPart>
    <w:docPart>
      <w:docPartPr>
        <w:name w:val="6B8CB9F4B63E48239583A4677AF348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96F87-61D8-495C-BA4B-F7F6DEAD07DE}"/>
      </w:docPartPr>
      <w:docPartBody>
        <w:p w:rsidR="00BD22F6" w:rsidRDefault="00BD22F6">
          <w:pPr>
            <w:pStyle w:val="6B8CB9F4B63E48239583A4677AF34805"/>
          </w:pPr>
          <w:r>
            <w:rPr>
              <w:rStyle w:val="Platshllartext"/>
            </w:rPr>
            <w:t>Tid</w:t>
          </w:r>
        </w:p>
      </w:docPartBody>
    </w:docPart>
    <w:docPart>
      <w:docPartPr>
        <w:name w:val="A4506F81A81743A8A0A22919EABC1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48ADC-A7E0-474F-AFBB-B3415C7754D7}"/>
      </w:docPartPr>
      <w:docPartBody>
        <w:p w:rsidR="00BD22F6" w:rsidRDefault="00BD22F6">
          <w:pPr>
            <w:pStyle w:val="A4506F81A81743A8A0A22919EABC1015"/>
          </w:pPr>
          <w:r>
            <w:rPr>
              <w:rStyle w:val="Platshllartext"/>
            </w:rPr>
            <w:t>Plats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F6"/>
    <w:rsid w:val="000164E6"/>
    <w:rsid w:val="00703EB2"/>
    <w:rsid w:val="00BD22F6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A8C040493944EB8B3388D273F271EDC">
    <w:name w:val="AA8C040493944EB8B3388D273F271EDC"/>
  </w:style>
  <w:style w:type="paragraph" w:customStyle="1" w:styleId="998C6C47D21E46C993756EAA74FDE982">
    <w:name w:val="998C6C47D21E46C993756EAA74FDE982"/>
  </w:style>
  <w:style w:type="paragraph" w:customStyle="1" w:styleId="6B8CB9F4B63E48239583A4677AF34805">
    <w:name w:val="6B8CB9F4B63E48239583A4677AF34805"/>
  </w:style>
  <w:style w:type="paragraph" w:customStyle="1" w:styleId="A4506F81A81743A8A0A22919EABC1015">
    <w:name w:val="A4506F81A81743A8A0A22919EABC1015"/>
  </w:style>
  <w:style w:type="paragraph" w:customStyle="1" w:styleId="638D2346F11440F886DFBF668D4511DD">
    <w:name w:val="638D2346F11440F886DFBF668D4511DD"/>
  </w:style>
  <w:style w:type="paragraph" w:customStyle="1" w:styleId="25EAC87024F14F319B36B0ECD32EAF9E">
    <w:name w:val="25EAC87024F14F319B36B0ECD32EAF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A8C040493944EB8B3388D273F271EDC">
    <w:name w:val="AA8C040493944EB8B3388D273F271EDC"/>
  </w:style>
  <w:style w:type="paragraph" w:customStyle="1" w:styleId="998C6C47D21E46C993756EAA74FDE982">
    <w:name w:val="998C6C47D21E46C993756EAA74FDE982"/>
  </w:style>
  <w:style w:type="paragraph" w:customStyle="1" w:styleId="6B8CB9F4B63E48239583A4677AF34805">
    <w:name w:val="6B8CB9F4B63E48239583A4677AF34805"/>
  </w:style>
  <w:style w:type="paragraph" w:customStyle="1" w:styleId="A4506F81A81743A8A0A22919EABC1015">
    <w:name w:val="A4506F81A81743A8A0A22919EABC1015"/>
  </w:style>
  <w:style w:type="paragraph" w:customStyle="1" w:styleId="638D2346F11440F886DFBF668D4511DD">
    <w:name w:val="638D2346F11440F886DFBF668D4511DD"/>
  </w:style>
  <w:style w:type="paragraph" w:customStyle="1" w:styleId="25EAC87024F14F319B36B0ECD32EAF9E">
    <w:name w:val="25EAC87024F14F319B36B0ECD32EA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IO">
  <a:themeElements>
    <a:clrScheme name="EIO">
      <a:dk1>
        <a:sysClr val="windowText" lastClr="000000"/>
      </a:dk1>
      <a:lt1>
        <a:sysClr val="window" lastClr="FFFFFF"/>
      </a:lt1>
      <a:dk2>
        <a:srgbClr val="005092"/>
      </a:dk2>
      <a:lt2>
        <a:srgbClr val="EEECE1"/>
      </a:lt2>
      <a:accent1>
        <a:srgbClr val="005092"/>
      </a:accent1>
      <a:accent2>
        <a:srgbClr val="00A1D4"/>
      </a:accent2>
      <a:accent3>
        <a:srgbClr val="0094AA"/>
      </a:accent3>
      <a:accent4>
        <a:srgbClr val="95C11F"/>
      </a:accent4>
      <a:accent5>
        <a:srgbClr val="F0B500"/>
      </a:accent5>
      <a:accent6>
        <a:srgbClr val="E9500E"/>
      </a:accent6>
      <a:hlink>
        <a:srgbClr val="0000FF"/>
      </a:hlink>
      <a:folHlink>
        <a:srgbClr val="800080"/>
      </a:folHlink>
    </a:clrScheme>
    <a:fontScheme name="EIO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2C09-E808-4E2B-B771-AAEFAB90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Enkel</Template>
  <TotalTime>0</TotalTime>
  <Pages>3</Pages>
  <Words>302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2019-04-30T05:01:00Z</dcterms:created>
  <dcterms:modified xsi:type="dcterms:W3CDTF">2019-05-10T05:57:00Z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Numbered">
    <vt:bool>true</vt:bool>
  </property>
</Properties>
</file>